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生活饮用水卫生监督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6年7月9日中华人民共和国建设部　中华人民共和国卫生部令第53号发布，根据2016年4月17日中华人民共和国住房和城乡建设部令第31号《住房城乡建设部、国家卫生计生委关于修改&lt;生活饮用水卫生监督管理办法&gt;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x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