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省域城镇体系规划编制审批办法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（2010年4月25日中华人民共和国建设部住房和城乡建设部令第3号发布　自2010年7月1日起施行）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x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