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52E59" w14:textId="77777777" w:rsidR="00F75152" w:rsidRPr="00FA7DAF" w:rsidRDefault="00086BF8">
      <w:pPr>
        <w:rPr>
          <w:rFonts w:eastAsia="黑体"/>
          <w:b/>
          <w:sz w:val="30"/>
          <w:szCs w:val="30"/>
        </w:rPr>
      </w:pPr>
      <w:bookmarkStart w:id="0" w:name="_Toc217186773"/>
      <w:bookmarkStart w:id="1" w:name="_Toc224621829"/>
      <w:bookmarkStart w:id="2" w:name="_Toc250708405"/>
      <w:bookmarkStart w:id="3" w:name="_Toc220224134"/>
      <w:bookmarkStart w:id="4" w:name="_Toc220223854"/>
      <w:bookmarkStart w:id="5" w:name="_Toc250707206"/>
      <w:bookmarkStart w:id="6" w:name="_Toc245625234"/>
      <w:bookmarkStart w:id="7" w:name="_Toc217186658"/>
      <w:bookmarkStart w:id="8" w:name="_Toc250708598"/>
      <w:bookmarkStart w:id="9" w:name="_Toc246233125"/>
      <w:bookmarkStart w:id="10" w:name="_Toc222026564"/>
      <w:bookmarkStart w:id="11" w:name="_Toc255565966"/>
      <w:r w:rsidRPr="00FA7DAF">
        <w:rPr>
          <w:rFonts w:eastAsia="黑体"/>
          <w:b/>
          <w:sz w:val="30"/>
          <w:szCs w:val="30"/>
        </w:rPr>
        <w:t>UDC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FDFE187" w14:textId="77777777" w:rsidR="00F75152" w:rsidRPr="00FA7DAF" w:rsidRDefault="00086BF8">
      <w:pPr>
        <w:ind w:firstLine="1620"/>
      </w:pPr>
      <w:r w:rsidRPr="00FA7DAF">
        <w:rPr>
          <w:rFonts w:eastAsia="黑体"/>
          <w:sz w:val="36"/>
          <w:szCs w:val="36"/>
        </w:rPr>
        <w:t>中华人民共和国行业标准</w:t>
      </w:r>
      <w:r w:rsidRPr="00FA7DAF">
        <w:rPr>
          <w:rFonts w:eastAsia="黑体"/>
          <w:sz w:val="36"/>
          <w:szCs w:val="36"/>
        </w:rPr>
        <w:t xml:space="preserve">      </w:t>
      </w:r>
      <w:r w:rsidRPr="00FA7DAF">
        <w:rPr>
          <w:rFonts w:eastAsia="黑体"/>
          <w:noProof/>
          <w:sz w:val="36"/>
          <w:szCs w:val="36"/>
        </w:rPr>
        <w:drawing>
          <wp:inline distT="0" distB="0" distL="0" distR="0" wp14:anchorId="6FCDC44E" wp14:editId="43F0D028">
            <wp:extent cx="1371600" cy="704215"/>
            <wp:effectExtent l="0" t="0" r="0" b="0"/>
            <wp:docPr id="1" name="图片 1" descr="CJJ标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JJ标志"/>
                    <pic:cNvPicPr/>
                  </pic:nvPicPr>
                  <pic:blipFill>
                    <a:blip r:embed="rId11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ADBBFAE" w14:textId="77777777" w:rsidR="00F75152" w:rsidRPr="00FA7DAF" w:rsidRDefault="00086BF8">
      <w:r w:rsidRPr="00FA7DAF">
        <w:rPr>
          <w:rFonts w:eastAsia="黑体"/>
          <w:b/>
          <w:sz w:val="36"/>
          <w:szCs w:val="36"/>
        </w:rPr>
        <w:t>P</w:t>
      </w:r>
      <w:r w:rsidRPr="00FA7DAF">
        <w:rPr>
          <w:b/>
          <w:sz w:val="36"/>
          <w:szCs w:val="36"/>
        </w:rPr>
        <w:t xml:space="preserve"> </w:t>
      </w:r>
      <w:r w:rsidRPr="00FA7DAF">
        <w:t xml:space="preserve">                                       </w:t>
      </w:r>
      <w:r w:rsidRPr="00FA7DAF">
        <w:rPr>
          <w:sz w:val="30"/>
          <w:szCs w:val="30"/>
        </w:rPr>
        <w:t xml:space="preserve">                                                    </w:t>
      </w:r>
      <w:r w:rsidRPr="00FA7DAF">
        <w:rPr>
          <w:rFonts w:eastAsia="黑体"/>
          <w:b/>
          <w:sz w:val="32"/>
          <w:szCs w:val="32"/>
        </w:rPr>
        <w:t xml:space="preserve">CJJ </w:t>
      </w:r>
      <w:r w:rsidRPr="00FA7DAF">
        <w:rPr>
          <w:rFonts w:ascii="宋体" w:hAnsi="宋体"/>
          <w:b/>
          <w:sz w:val="32"/>
          <w:szCs w:val="32"/>
        </w:rPr>
        <w:t>1</w:t>
      </w:r>
      <w:r w:rsidR="00E423A7" w:rsidRPr="00FA7DAF">
        <w:rPr>
          <w:rFonts w:ascii="宋体" w:hAnsi="宋体"/>
          <w:b/>
          <w:sz w:val="32"/>
          <w:szCs w:val="32"/>
        </w:rPr>
        <w:t>81</w:t>
      </w:r>
      <w:r w:rsidRPr="00FA7DAF">
        <w:rPr>
          <w:rFonts w:eastAsia="黑体"/>
          <w:b/>
          <w:sz w:val="32"/>
          <w:szCs w:val="32"/>
        </w:rPr>
        <w:t>—201</w:t>
      </w:r>
      <w:r w:rsidR="00E423A7" w:rsidRPr="00FA7DAF">
        <w:rPr>
          <w:rFonts w:eastAsia="黑体"/>
          <w:b/>
          <w:sz w:val="32"/>
          <w:szCs w:val="32"/>
        </w:rPr>
        <w:t>2</w:t>
      </w:r>
    </w:p>
    <w:p w14:paraId="2B551C34" w14:textId="77777777" w:rsidR="00F75152" w:rsidRPr="00FA7DAF" w:rsidRDefault="00086BF8">
      <w:r w:rsidRPr="00FA7DAF">
        <w:rPr>
          <w:rFonts w:eastAsia="黑体"/>
          <w:b/>
          <w:sz w:val="32"/>
          <w:szCs w:val="32"/>
        </w:rPr>
        <w:t xml:space="preserve">                                                                      </w:t>
      </w:r>
      <w:r w:rsidRPr="00FA7DAF">
        <w:rPr>
          <w:rFonts w:eastAsia="黑体"/>
          <w:b/>
          <w:sz w:val="32"/>
          <w:szCs w:val="32"/>
        </w:rPr>
        <w:t>备案号</w:t>
      </w:r>
      <w:r w:rsidR="00E423A7" w:rsidRPr="00FA7DAF">
        <w:rPr>
          <w:rFonts w:eastAsia="黑体"/>
          <w:b/>
          <w:sz w:val="32"/>
          <w:szCs w:val="32"/>
        </w:rPr>
        <w:t>J 14</w:t>
      </w:r>
      <w:r w:rsidRPr="00FA7DAF">
        <w:rPr>
          <w:rFonts w:eastAsia="黑体"/>
          <w:b/>
          <w:sz w:val="32"/>
          <w:szCs w:val="32"/>
        </w:rPr>
        <w:t>4</w:t>
      </w:r>
      <w:r w:rsidR="00E423A7" w:rsidRPr="00FA7DAF">
        <w:rPr>
          <w:rFonts w:eastAsia="黑体"/>
          <w:b/>
          <w:sz w:val="32"/>
          <w:szCs w:val="32"/>
        </w:rPr>
        <w:t>1</w:t>
      </w:r>
      <w:r w:rsidRPr="00FA7DAF">
        <w:rPr>
          <w:rFonts w:eastAsia="黑体"/>
          <w:b/>
          <w:sz w:val="32"/>
          <w:szCs w:val="32"/>
        </w:rPr>
        <w:t>—201</w:t>
      </w:r>
      <w:r w:rsidR="00E423A7" w:rsidRPr="00FA7DAF">
        <w:rPr>
          <w:rFonts w:eastAsia="黑体"/>
          <w:b/>
          <w:sz w:val="32"/>
          <w:szCs w:val="32"/>
        </w:rPr>
        <w:t>2</w:t>
      </w:r>
    </w:p>
    <w:p w14:paraId="7B27ADE2" w14:textId="77777777" w:rsidR="00F75152" w:rsidRPr="00FA7DAF" w:rsidRDefault="00086BF8">
      <w:r w:rsidRPr="00FA7DAF">
        <w:rPr>
          <w:rFonts w:ascii="宋体" w:hAnsi="宋体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770F" wp14:editId="10DA3CD7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19050" t="23495" r="19050" b="14605"/>
                <wp:wrapNone/>
                <wp:docPr id="9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6057900" cy="0"/>
                        </a:xfrm>
                        <a:custGeom>
                          <a:avLst/>
                          <a:gdLst>
                            <a:gd name="T0" fmla="*/ 3028950 w 6057900"/>
                            <a:gd name="T1" fmla="*/ 6057899 w 6057900"/>
                            <a:gd name="T2" fmla="*/ 3028950 w 6057900"/>
                            <a:gd name="T3" fmla="*/ 0 w 6057900"/>
                            <a:gd name="T4" fmla="*/ 3028951 w 6057900"/>
                            <a:gd name="T5" fmla="*/ 6057899 w 6057900"/>
                            <a:gd name="T6" fmla="*/ 3028951 w 6057900"/>
                            <a:gd name="T7" fmla="*/ 0 w 6057900"/>
                            <a:gd name="T8" fmla="*/ 0 w 6057900"/>
                            <a:gd name="T9" fmla="*/ 6057899 w 6057900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6057900"/>
                            <a:gd name="T21" fmla="*/ 6057900 w 6057900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6057900">
                              <a:moveTo>
                                <a:pt x="0" y="0"/>
                              </a:moveTo>
                              <a:lnTo>
                                <a:pt x="6057902" y="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Line 4" o:spid="_x0000_s1026" o:spt="100" style="position:absolute;left:0pt;flip:y;margin-left:-9pt;margin-top:7.8pt;height:0pt;width:477pt;z-index:251660288;mso-width-relative:page;mso-height-relative:page;" filled="f" stroked="t" coordsize="6057900,1" o:gfxdata="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ARm1N41gAA&#10;AAkBAAAPAAAAAAAAAAEAIAAAACIAAABkcnMvZG93bnJldi54bWxQSwECFAAUAAAACACHTuJAv9oC&#10;zz0DAAA7CgAADgAAAAAAAAABACAAAAAlAQAAZHJzL2Uyb0RvYy54bWxQSwUGAAAAAAYABgBZAQAA&#10;1AYAAAAA&#10;" path="m0,0l6057902,1e">
                <v:path o:connectlocs="3028950,0;6057899,0;3028950,0;0,0;3028951,0;6057899,0;3028951,0;0,0;0,0;6057899,0" o:connectangles="247,0,82,164,247,0,82,164,82,247"/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</w:p>
    <w:p w14:paraId="3C46C3BE" w14:textId="77777777" w:rsidR="00F75152" w:rsidRPr="00FA7DAF" w:rsidRDefault="00F75152"/>
    <w:p w14:paraId="01D0279E" w14:textId="77777777" w:rsidR="00E423A7" w:rsidRPr="00FA7DAF" w:rsidRDefault="00E423A7" w:rsidP="00E423A7">
      <w:pPr>
        <w:ind w:firstLineChars="300" w:firstLine="1325"/>
      </w:pPr>
      <w:bookmarkStart w:id="12" w:name="_Hlk74065035"/>
      <w:r w:rsidRPr="00FA7DAF">
        <w:rPr>
          <w:rFonts w:ascii="宋体" w:hAnsi="宋体" w:hint="eastAsia"/>
          <w:b/>
          <w:sz w:val="44"/>
          <w:szCs w:val="44"/>
        </w:rPr>
        <w:t>城镇排水管道检测与评估技术规程</w:t>
      </w:r>
      <w:bookmarkEnd w:id="12"/>
    </w:p>
    <w:p w14:paraId="298C98D7" w14:textId="77777777" w:rsidR="00F75152" w:rsidRPr="00FA7DAF" w:rsidRDefault="00E423A7" w:rsidP="00E423A7">
      <w:pPr>
        <w:jc w:val="center"/>
      </w:pPr>
      <w:r w:rsidRPr="00FA7DAF">
        <w:rPr>
          <w:sz w:val="32"/>
          <w:szCs w:val="28"/>
        </w:rPr>
        <w:t>Technical Specification for Inspection and Evaluation of Urban Sewer</w:t>
      </w:r>
    </w:p>
    <w:p w14:paraId="11D02BAE" w14:textId="77777777" w:rsidR="00F75152" w:rsidRPr="00FA7DAF" w:rsidRDefault="00086BF8">
      <w:pPr>
        <w:spacing w:line="480" w:lineRule="auto"/>
        <w:jc w:val="center"/>
        <w:rPr>
          <w:b/>
          <w:sz w:val="32"/>
          <w:szCs w:val="32"/>
        </w:rPr>
      </w:pPr>
      <w:r w:rsidRPr="00FA7DAF">
        <w:rPr>
          <w:rFonts w:hint="eastAsia"/>
          <w:b/>
          <w:sz w:val="32"/>
          <w:szCs w:val="32"/>
        </w:rPr>
        <w:t>（</w:t>
      </w:r>
      <w:r w:rsidRPr="00FA7DAF">
        <w:rPr>
          <w:rFonts w:hint="eastAsia"/>
          <w:b/>
          <w:sz w:val="30"/>
          <w:szCs w:val="30"/>
        </w:rPr>
        <w:t>20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hint="eastAsia"/>
          <w:b/>
          <w:kern w:val="0"/>
          <w:sz w:val="30"/>
          <w:szCs w:val="30"/>
        </w:rPr>
        <w:t>年版</w:t>
      </w:r>
      <w:r w:rsidRPr="00FA7DAF">
        <w:rPr>
          <w:rFonts w:hint="eastAsia"/>
          <w:b/>
          <w:kern w:val="0"/>
          <w:sz w:val="28"/>
          <w:szCs w:val="28"/>
        </w:rPr>
        <w:t>）</w:t>
      </w:r>
    </w:p>
    <w:p w14:paraId="7A2865D5" w14:textId="77777777" w:rsidR="00F75152" w:rsidRPr="00FA7DAF" w:rsidRDefault="00086BF8">
      <w:pPr>
        <w:spacing w:line="480" w:lineRule="auto"/>
        <w:jc w:val="center"/>
        <w:rPr>
          <w:b/>
          <w:sz w:val="32"/>
          <w:szCs w:val="32"/>
        </w:rPr>
      </w:pPr>
      <w:r w:rsidRPr="00FA7DAF">
        <w:rPr>
          <w:sz w:val="36"/>
          <w:szCs w:val="36"/>
        </w:rPr>
        <w:t>（局部修订条文征求意见稿）</w:t>
      </w:r>
    </w:p>
    <w:p w14:paraId="7AD7A259" w14:textId="77777777" w:rsidR="00F75152" w:rsidRPr="00FA7DAF" w:rsidRDefault="00086BF8">
      <w:pPr>
        <w:spacing w:line="480" w:lineRule="auto"/>
        <w:jc w:val="center"/>
        <w:rPr>
          <w:b/>
          <w:sz w:val="32"/>
          <w:szCs w:val="32"/>
        </w:rPr>
      </w:pPr>
      <w:r w:rsidRPr="00FA7DAF">
        <w:rPr>
          <w:rFonts w:hint="eastAsia"/>
          <w:b/>
          <w:sz w:val="32"/>
          <w:szCs w:val="32"/>
        </w:rPr>
        <w:t xml:space="preserve"> </w:t>
      </w:r>
    </w:p>
    <w:p w14:paraId="3D7C27D8" w14:textId="77777777" w:rsidR="00F75152" w:rsidRPr="00FA7DAF" w:rsidRDefault="00F75152">
      <w:pPr>
        <w:spacing w:line="480" w:lineRule="auto"/>
        <w:jc w:val="center"/>
        <w:rPr>
          <w:b/>
          <w:sz w:val="32"/>
          <w:szCs w:val="32"/>
        </w:rPr>
      </w:pPr>
    </w:p>
    <w:p w14:paraId="5F115884" w14:textId="77777777" w:rsidR="00F75152" w:rsidRPr="00FA7DAF" w:rsidRDefault="00F75152">
      <w:pPr>
        <w:spacing w:line="480" w:lineRule="auto"/>
        <w:jc w:val="center"/>
        <w:rPr>
          <w:b/>
          <w:sz w:val="32"/>
          <w:szCs w:val="32"/>
        </w:rPr>
      </w:pPr>
    </w:p>
    <w:p w14:paraId="377DB1FF" w14:textId="77777777" w:rsidR="00F75152" w:rsidRPr="00FA7DAF" w:rsidRDefault="00F75152">
      <w:pPr>
        <w:spacing w:line="480" w:lineRule="auto"/>
        <w:jc w:val="center"/>
        <w:rPr>
          <w:b/>
          <w:sz w:val="32"/>
          <w:szCs w:val="32"/>
        </w:rPr>
      </w:pPr>
    </w:p>
    <w:p w14:paraId="6C2248A5" w14:textId="77777777" w:rsidR="00F75152" w:rsidRPr="00FA7DAF" w:rsidRDefault="00086BF8">
      <w:pPr>
        <w:spacing w:line="480" w:lineRule="auto"/>
        <w:jc w:val="center"/>
        <w:rPr>
          <w:b/>
          <w:sz w:val="32"/>
          <w:szCs w:val="32"/>
        </w:rPr>
      </w:pPr>
      <w:r w:rsidRPr="00FA7DAF">
        <w:rPr>
          <w:rFonts w:ascii="宋体" w:hAnsi="宋体"/>
          <w:sz w:val="28"/>
          <w:szCs w:val="28"/>
        </w:rPr>
        <w:t xml:space="preserve"> </w:t>
      </w:r>
    </w:p>
    <w:p w14:paraId="7A49C6F1" w14:textId="77777777" w:rsidR="00F75152" w:rsidRPr="00FA7DAF" w:rsidRDefault="00086BF8">
      <w:pPr>
        <w:ind w:firstLineChars="50" w:firstLine="141"/>
        <w:rPr>
          <w:rFonts w:ascii="宋体" w:hAnsi="宋体"/>
          <w:b/>
          <w:sz w:val="28"/>
          <w:szCs w:val="28"/>
        </w:rPr>
      </w:pPr>
      <w:r w:rsidRPr="00FA7DAF">
        <w:rPr>
          <w:rFonts w:ascii="宋体" w:hAnsi="宋体"/>
          <w:b/>
          <w:sz w:val="28"/>
          <w:szCs w:val="28"/>
        </w:rPr>
        <w:t>20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ascii="宋体" w:hAnsi="宋体"/>
          <w:b/>
          <w:sz w:val="28"/>
          <w:szCs w:val="28"/>
        </w:rPr>
        <w:t>—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ascii="宋体" w:hAnsi="宋体"/>
          <w:b/>
          <w:sz w:val="28"/>
          <w:szCs w:val="28"/>
        </w:rPr>
        <w:t>—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ascii="宋体" w:hAnsi="宋体"/>
          <w:b/>
          <w:sz w:val="28"/>
          <w:szCs w:val="28"/>
        </w:rPr>
        <w:t xml:space="preserve">发布               </w:t>
      </w:r>
      <w:r w:rsidRPr="00FA7DAF">
        <w:rPr>
          <w:rFonts w:ascii="宋体" w:hAnsi="宋体" w:hint="eastAsia"/>
          <w:b/>
          <w:sz w:val="28"/>
          <w:szCs w:val="28"/>
        </w:rPr>
        <w:t xml:space="preserve">     </w:t>
      </w:r>
      <w:r w:rsidRPr="00FA7DAF">
        <w:rPr>
          <w:rFonts w:ascii="宋体" w:hAnsi="宋体"/>
          <w:b/>
          <w:sz w:val="28"/>
          <w:szCs w:val="28"/>
        </w:rPr>
        <w:t>20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ascii="宋体" w:hAnsi="宋体"/>
          <w:b/>
          <w:sz w:val="28"/>
          <w:szCs w:val="28"/>
        </w:rPr>
        <w:t>—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ascii="宋体" w:hAnsi="宋体"/>
          <w:b/>
          <w:sz w:val="28"/>
          <w:szCs w:val="28"/>
        </w:rPr>
        <w:t>—</w:t>
      </w:r>
      <w:r w:rsidRPr="00FA7DAF">
        <w:rPr>
          <w:b/>
          <w:kern w:val="0"/>
          <w:sz w:val="30"/>
          <w:szCs w:val="30"/>
        </w:rPr>
        <w:t>××</w:t>
      </w:r>
      <w:r w:rsidRPr="00FA7DAF">
        <w:rPr>
          <w:rFonts w:ascii="宋体" w:hAnsi="宋体"/>
          <w:b/>
          <w:sz w:val="28"/>
          <w:szCs w:val="28"/>
        </w:rPr>
        <w:t>实施</w:t>
      </w:r>
      <w:bookmarkStart w:id="13" w:name="_Toc233534660"/>
      <w:bookmarkStart w:id="14" w:name="_Toc259693018"/>
      <w:bookmarkStart w:id="15" w:name="_Toc259024658"/>
      <w:bookmarkStart w:id="16" w:name="_Toc245036078"/>
      <w:bookmarkStart w:id="17" w:name="_Toc235005799"/>
      <w:bookmarkStart w:id="18" w:name="_Toc234897199"/>
      <w:bookmarkStart w:id="19" w:name="_Toc257621290"/>
      <w:bookmarkStart w:id="20" w:name="_Toc245035330"/>
      <w:bookmarkStart w:id="21" w:name="_Toc234897735"/>
      <w:bookmarkStart w:id="22" w:name="_Toc259025102"/>
      <w:bookmarkStart w:id="23" w:name="_Toc259181719"/>
      <w:bookmarkStart w:id="24" w:name="_Toc234897767"/>
      <w:bookmarkStart w:id="25" w:name="_Toc233531569"/>
      <w:bookmarkStart w:id="26" w:name="_Toc257837040"/>
      <w:bookmarkStart w:id="27" w:name="_Toc233534571"/>
      <w:bookmarkStart w:id="28" w:name="_Toc259024851"/>
    </w:p>
    <w:p w14:paraId="7B62060E" w14:textId="77777777" w:rsidR="00F75152" w:rsidRPr="00FA7DAF" w:rsidRDefault="00086BF8">
      <w:pPr>
        <w:ind w:firstLineChars="400" w:firstLine="964"/>
        <w:rPr>
          <w:rFonts w:ascii="宋体" w:hAnsi="宋体"/>
          <w:b/>
          <w:sz w:val="28"/>
          <w:szCs w:val="28"/>
        </w:rPr>
      </w:pPr>
      <w:r w:rsidRPr="00FA7DA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CB509" wp14:editId="4299E533">
                <wp:simplePos x="0" y="0"/>
                <wp:positionH relativeFrom="column">
                  <wp:posOffset>-19050</wp:posOffset>
                </wp:positionH>
                <wp:positionV relativeFrom="paragraph">
                  <wp:posOffset>33655</wp:posOffset>
                </wp:positionV>
                <wp:extent cx="5579745" cy="0"/>
                <wp:effectExtent l="19050" t="15240" r="20955" b="2286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2789871 w 5579745"/>
                            <a:gd name="T1" fmla="*/ 5579741 w 5579745"/>
                            <a:gd name="T2" fmla="*/ 2789871 w 5579745"/>
                            <a:gd name="T3" fmla="*/ 0 w 5579745"/>
                            <a:gd name="T4" fmla="*/ 2789871 w 5579745"/>
                            <a:gd name="T5" fmla="*/ 5579741 w 5579745"/>
                            <a:gd name="T6" fmla="*/ 2789871 w 5579745"/>
                            <a:gd name="T7" fmla="*/ 0 w 5579745"/>
                            <a:gd name="T8" fmla="*/ 0 w 5579745"/>
                            <a:gd name="T9" fmla="*/ 5579741 w 5579745"/>
                            <a:gd name="T10" fmla="*/ 17694720 60000 65536"/>
                            <a:gd name="T11" fmla="*/ 0 60000 65536"/>
                            <a:gd name="T12" fmla="*/ 5898240 60000 65536"/>
                            <a:gd name="T13" fmla="*/ 11796480 60000 65536"/>
                            <a:gd name="T14" fmla="*/ 17694720 60000 65536"/>
                            <a:gd name="T15" fmla="*/ 0 60000 65536"/>
                            <a:gd name="T16" fmla="*/ 5898240 60000 65536"/>
                            <a:gd name="T17" fmla="*/ 11796480 60000 65536"/>
                            <a:gd name="T18" fmla="*/ 5898240 60000 65536"/>
                            <a:gd name="T19" fmla="*/ 17694720 60000 65536"/>
                            <a:gd name="T20" fmla="*/ 0 w 5579745"/>
                            <a:gd name="T21" fmla="*/ 5579745 w 5579745"/>
                          </a:gdLst>
                          <a:ahLst/>
                          <a:cxnLst>
                            <a:cxn ang="T10">
                              <a:pos x="T0" y="0"/>
                            </a:cxn>
                            <a:cxn ang="T11">
                              <a:pos x="T1" y="0"/>
                            </a:cxn>
                            <a:cxn ang="T12">
                              <a:pos x="T2" y="0"/>
                            </a:cxn>
                            <a:cxn ang="T13">
                              <a:pos x="T3" y="0"/>
                            </a:cxn>
                            <a:cxn ang="T14">
                              <a:pos x="T4" y="0"/>
                            </a:cxn>
                            <a:cxn ang="T15">
                              <a:pos x="T5" y="0"/>
                            </a:cxn>
                            <a:cxn ang="T16">
                              <a:pos x="T6" y="0"/>
                            </a:cxn>
                            <a:cxn ang="T17">
                              <a:pos x="T7" y="0"/>
                            </a:cxn>
                            <a:cxn ang="T18">
                              <a:pos x="T8" y="0"/>
                            </a:cxn>
                            <a:cxn ang="T19">
                              <a:pos x="T9" y="0"/>
                            </a:cxn>
                          </a:cxnLst>
                          <a:rect l="T20" t="0" r="T21" b="0"/>
                          <a:pathLst>
                            <a:path w="5579745">
                              <a:moveTo>
                                <a:pt x="0" y="0"/>
                              </a:moveTo>
                              <a:lnTo>
                                <a:pt x="5579746" y="1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Line 3" o:spid="_x0000_s1026" o:spt="100" style="position:absolute;left:0pt;margin-left:-1.5pt;margin-top:2.65pt;height:0pt;width:439.35pt;z-index:251659264;mso-width-relative:page;mso-height-relative:page;" filled="f" stroked="t" coordsize="5579745,1" o:gfxdata="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GmslbvVAAAABgEAAA8AAAAAAAAAAQAg&#10;AAAAIgAAAGRycy9kb3ducmV2LnhtbFBLAQIUABQAAAAIAIdO4kCBeRELLgMAADEKAAAOAAAAAAAA&#10;AAEAIAAAACQBAABkcnMvZTJvRG9jLnhtbFBLBQYAAAAABgAGAFkBAADEBgAAAAA=&#10;" path="m0,0l5579746,1e">
                <v:path o:connectlocs="2789871,0;5579741,0;2789871,0;0,0;2789871,0;5579741,0;2789871,0;0,0;0,0;5579741,0" o:connectangles="247,0,82,164,247,0,82,164,82,247"/>
                <v:fill on="f" focussize="0,0"/>
                <v:stroke weight="2.25pt" color="#000000" joinstyle="round"/>
                <v:imagedata o:title=""/>
                <o:lock v:ext="edit" aspectratio="f"/>
              </v:shape>
            </w:pict>
          </mc:Fallback>
        </mc:AlternateContent>
      </w:r>
      <w:r w:rsidRPr="00FA7DAF">
        <w:rPr>
          <w:b/>
          <w:sz w:val="28"/>
          <w:szCs w:val="28"/>
        </w:rPr>
        <w:t>中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华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人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民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共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和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国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住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房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和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城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乡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建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设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部</w:t>
      </w:r>
      <w:r w:rsidRPr="00FA7DAF">
        <w:rPr>
          <w:b/>
          <w:sz w:val="28"/>
          <w:szCs w:val="28"/>
        </w:rPr>
        <w:t xml:space="preserve">  </w:t>
      </w:r>
      <w:r w:rsidRPr="00FA7DAF">
        <w:rPr>
          <w:b/>
          <w:sz w:val="28"/>
          <w:szCs w:val="28"/>
        </w:rPr>
        <w:t>发</w:t>
      </w:r>
      <w:r w:rsidRPr="00FA7DAF">
        <w:rPr>
          <w:b/>
          <w:sz w:val="28"/>
          <w:szCs w:val="28"/>
        </w:rPr>
        <w:t xml:space="preserve"> </w:t>
      </w:r>
      <w:r w:rsidRPr="00FA7DAF">
        <w:rPr>
          <w:b/>
          <w:sz w:val="28"/>
          <w:szCs w:val="28"/>
        </w:rPr>
        <w:t>布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A8F46B0" w14:textId="7232E5BE" w:rsidR="00F75152" w:rsidRDefault="00F75152"/>
    <w:p w14:paraId="25A4A056" w14:textId="714DD96C" w:rsidR="008E3622" w:rsidRDefault="008E3622"/>
    <w:p w14:paraId="6C5595F6" w14:textId="77777777" w:rsidR="00A97293" w:rsidRDefault="00A97293" w:rsidP="00A97293">
      <w:pPr>
        <w:autoSpaceDE w:val="0"/>
        <w:adjustRightInd w:val="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lastRenderedPageBreak/>
        <w:t>修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订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说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明</w:t>
      </w:r>
    </w:p>
    <w:p w14:paraId="2A66F462" w14:textId="77777777" w:rsidR="00A97293" w:rsidRDefault="00A97293" w:rsidP="00A97293">
      <w:pPr>
        <w:autoSpaceDE w:val="0"/>
        <w:adjustRightInd w:val="0"/>
        <w:jc w:val="center"/>
        <w:rPr>
          <w:rFonts w:eastAsia="黑体"/>
          <w:b/>
          <w:sz w:val="32"/>
        </w:rPr>
      </w:pPr>
    </w:p>
    <w:p w14:paraId="60B78E15" w14:textId="77777777" w:rsidR="00D52AC4" w:rsidRDefault="00D52AC4" w:rsidP="00A97293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本次局部修订是根据住房和城乡建设部《关于印发</w:t>
      </w:r>
      <w:r w:rsidRPr="00D52AC4">
        <w:rPr>
          <w:rFonts w:hint="eastAsia"/>
          <w:szCs w:val="21"/>
        </w:rPr>
        <w:t>2020</w:t>
      </w:r>
      <w:r w:rsidRPr="00D52AC4">
        <w:rPr>
          <w:rFonts w:hint="eastAsia"/>
          <w:szCs w:val="21"/>
        </w:rPr>
        <w:t>年工程建设规范标准编制及相关工作计划的通知》（建标函</w:t>
      </w:r>
      <w:r w:rsidRPr="00D52AC4">
        <w:rPr>
          <w:rFonts w:hint="eastAsia"/>
          <w:szCs w:val="21"/>
        </w:rPr>
        <w:t>[2020]9</w:t>
      </w:r>
      <w:r w:rsidRPr="00D52AC4">
        <w:rPr>
          <w:rFonts w:hint="eastAsia"/>
          <w:szCs w:val="21"/>
        </w:rPr>
        <w:t>号）的要求，由</w:t>
      </w:r>
      <w:bookmarkStart w:id="29" w:name="_Hlk90023139"/>
      <w:r w:rsidRPr="00D52AC4">
        <w:rPr>
          <w:rFonts w:hint="eastAsia"/>
          <w:szCs w:val="21"/>
        </w:rPr>
        <w:t>广州市市政集团有限公司</w:t>
      </w:r>
      <w:bookmarkEnd w:id="29"/>
      <w:r w:rsidRPr="00D52AC4">
        <w:rPr>
          <w:rFonts w:hint="eastAsia"/>
          <w:szCs w:val="21"/>
        </w:rPr>
        <w:t>会同有关单位对《城镇排水管道检测与评估技术规程》</w:t>
      </w:r>
      <w:r w:rsidRPr="00D52AC4">
        <w:rPr>
          <w:rFonts w:hint="eastAsia"/>
          <w:szCs w:val="21"/>
        </w:rPr>
        <w:t xml:space="preserve"> CJJ181-2012 </w:t>
      </w:r>
      <w:r w:rsidRPr="00D52AC4">
        <w:rPr>
          <w:rFonts w:hint="eastAsia"/>
          <w:szCs w:val="21"/>
        </w:rPr>
        <w:t>进行局部修订。</w:t>
      </w:r>
    </w:p>
    <w:p w14:paraId="6514AF52" w14:textId="77777777" w:rsidR="00D52AC4" w:rsidRP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本次局部修订的主要内容是：</w:t>
      </w:r>
    </w:p>
    <w:p w14:paraId="6596CBFB" w14:textId="1FA08576" w:rsidR="00D52AC4" w:rsidRP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1</w:t>
      </w:r>
      <w:r w:rsidR="002E1724">
        <w:rPr>
          <w:rFonts w:hint="eastAsia"/>
          <w:szCs w:val="21"/>
        </w:rPr>
        <w:t xml:space="preserve"> </w:t>
      </w:r>
      <w:r w:rsidRPr="00D52AC4">
        <w:rPr>
          <w:rFonts w:hint="eastAsia"/>
          <w:szCs w:val="21"/>
        </w:rPr>
        <w:t>修订了本标准的适用范围；</w:t>
      </w:r>
    </w:p>
    <w:p w14:paraId="651C4B4D" w14:textId="1997B4B3" w:rsidR="00D52AC4" w:rsidRP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2</w:t>
      </w:r>
      <w:r w:rsidR="002E1724">
        <w:rPr>
          <w:rFonts w:hint="eastAsia"/>
          <w:szCs w:val="21"/>
        </w:rPr>
        <w:t xml:space="preserve"> </w:t>
      </w:r>
      <w:r w:rsidRPr="00D52AC4">
        <w:rPr>
          <w:rFonts w:hint="eastAsia"/>
          <w:szCs w:val="21"/>
        </w:rPr>
        <w:t>增加了新的术语；</w:t>
      </w:r>
    </w:p>
    <w:p w14:paraId="0981B120" w14:textId="155E64C0" w:rsidR="00D52AC4" w:rsidRP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3</w:t>
      </w:r>
      <w:r w:rsidR="002E1724">
        <w:rPr>
          <w:rFonts w:hint="eastAsia"/>
          <w:szCs w:val="21"/>
        </w:rPr>
        <w:t xml:space="preserve"> </w:t>
      </w:r>
      <w:r w:rsidRPr="00D52AC4">
        <w:rPr>
          <w:rFonts w:hint="eastAsia"/>
          <w:szCs w:val="21"/>
        </w:rPr>
        <w:t>第</w:t>
      </w:r>
      <w:r w:rsidRPr="00D52AC4">
        <w:rPr>
          <w:rFonts w:hint="eastAsia"/>
          <w:szCs w:val="21"/>
        </w:rPr>
        <w:t>3</w:t>
      </w:r>
      <w:r w:rsidRPr="00D52AC4">
        <w:rPr>
          <w:rFonts w:hint="eastAsia"/>
          <w:szCs w:val="21"/>
        </w:rPr>
        <w:t>章中增加了管道检测任务种类的划分，增加了各类检测方法的适用范围及特点；</w:t>
      </w:r>
    </w:p>
    <w:p w14:paraId="4F74DE88" w14:textId="6077E692" w:rsidR="00D52AC4" w:rsidRP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4</w:t>
      </w:r>
      <w:r w:rsidR="002E1724">
        <w:rPr>
          <w:rFonts w:hint="eastAsia"/>
          <w:szCs w:val="21"/>
        </w:rPr>
        <w:t xml:space="preserve"> </w:t>
      </w:r>
      <w:r w:rsidRPr="00D52AC4">
        <w:rPr>
          <w:rFonts w:hint="eastAsia"/>
          <w:szCs w:val="21"/>
        </w:rPr>
        <w:t>结合标准实施情况，对本标准规定的各种排水管道检测方法进行完善和补充；</w:t>
      </w:r>
    </w:p>
    <w:p w14:paraId="5189F34D" w14:textId="1EEF5E9B" w:rsidR="00D52AC4" w:rsidRP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5</w:t>
      </w:r>
      <w:r w:rsidR="002E1724">
        <w:rPr>
          <w:rFonts w:hint="eastAsia"/>
          <w:szCs w:val="21"/>
        </w:rPr>
        <w:t xml:space="preserve"> </w:t>
      </w:r>
      <w:r w:rsidRPr="00D52AC4">
        <w:rPr>
          <w:rFonts w:hint="eastAsia"/>
          <w:szCs w:val="21"/>
        </w:rPr>
        <w:t>第</w:t>
      </w:r>
      <w:r w:rsidRPr="00D52AC4">
        <w:rPr>
          <w:rFonts w:hint="eastAsia"/>
          <w:szCs w:val="21"/>
        </w:rPr>
        <w:t>8</w:t>
      </w:r>
      <w:r w:rsidRPr="00D52AC4">
        <w:rPr>
          <w:rFonts w:hint="eastAsia"/>
          <w:szCs w:val="21"/>
        </w:rPr>
        <w:t>章中修订了各缺陷参数的计算公式；</w:t>
      </w:r>
    </w:p>
    <w:p w14:paraId="3447C064" w14:textId="48803F2D" w:rsidR="00D52AC4" w:rsidRDefault="00D52AC4" w:rsidP="00D52AC4">
      <w:pPr>
        <w:spacing w:line="420" w:lineRule="exact"/>
        <w:ind w:firstLineChars="200" w:firstLine="480"/>
        <w:rPr>
          <w:szCs w:val="21"/>
        </w:rPr>
      </w:pPr>
      <w:r w:rsidRPr="00D52AC4">
        <w:rPr>
          <w:rFonts w:hint="eastAsia"/>
          <w:szCs w:val="21"/>
        </w:rPr>
        <w:t>6</w:t>
      </w:r>
      <w:r w:rsidR="002E1724">
        <w:rPr>
          <w:rFonts w:hint="eastAsia"/>
          <w:szCs w:val="21"/>
        </w:rPr>
        <w:t xml:space="preserve"> </w:t>
      </w:r>
      <w:r w:rsidRPr="00D52AC4">
        <w:rPr>
          <w:rFonts w:hint="eastAsia"/>
          <w:szCs w:val="21"/>
        </w:rPr>
        <w:t>修改了附录</w:t>
      </w:r>
      <w:r w:rsidR="0007264A">
        <w:rPr>
          <w:rFonts w:hint="eastAsia"/>
          <w:szCs w:val="21"/>
        </w:rPr>
        <w:t>；</w:t>
      </w:r>
    </w:p>
    <w:p w14:paraId="6601B4AC" w14:textId="76DCA7C3" w:rsidR="005B4334" w:rsidRPr="00D52AC4" w:rsidRDefault="005B4334" w:rsidP="00D52AC4">
      <w:pPr>
        <w:spacing w:line="420" w:lineRule="exact"/>
        <w:ind w:firstLineChars="200" w:firstLine="480"/>
        <w:rPr>
          <w:szCs w:val="21"/>
        </w:rPr>
      </w:pPr>
      <w:r>
        <w:rPr>
          <w:rFonts w:hint="eastAsia"/>
          <w:szCs w:val="21"/>
        </w:rPr>
        <w:t>7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修改了</w:t>
      </w:r>
      <w:r w:rsidRPr="005B4334">
        <w:rPr>
          <w:rFonts w:hint="eastAsia"/>
          <w:szCs w:val="21"/>
        </w:rPr>
        <w:t>引用标准名录</w:t>
      </w:r>
      <w:r w:rsidR="0007264A">
        <w:rPr>
          <w:rFonts w:hint="eastAsia"/>
          <w:szCs w:val="21"/>
        </w:rPr>
        <w:t>；</w:t>
      </w:r>
    </w:p>
    <w:p w14:paraId="4C4F453D" w14:textId="531381FB" w:rsidR="00D52AC4" w:rsidRDefault="005B4334" w:rsidP="00D52AC4">
      <w:pPr>
        <w:spacing w:line="420" w:lineRule="exact"/>
        <w:ind w:firstLineChars="200" w:firstLine="480"/>
        <w:rPr>
          <w:szCs w:val="21"/>
        </w:rPr>
      </w:pPr>
      <w:r>
        <w:rPr>
          <w:szCs w:val="21"/>
        </w:rPr>
        <w:t>8</w:t>
      </w:r>
      <w:r w:rsidR="002E1724">
        <w:rPr>
          <w:szCs w:val="21"/>
        </w:rPr>
        <w:t xml:space="preserve"> </w:t>
      </w:r>
      <w:r w:rsidR="00D52AC4" w:rsidRPr="00D52AC4">
        <w:rPr>
          <w:rFonts w:hint="eastAsia"/>
          <w:szCs w:val="21"/>
        </w:rPr>
        <w:t>除上述局部修订内容外，对原规程中一些细节及文字表述做出了调整。</w:t>
      </w:r>
    </w:p>
    <w:p w14:paraId="7B18BD69" w14:textId="2CD3D5BA" w:rsidR="00A97293" w:rsidRDefault="00A97293" w:rsidP="00A97293">
      <w:pPr>
        <w:spacing w:line="420" w:lineRule="exact"/>
        <w:ind w:firstLineChars="200" w:firstLine="480"/>
        <w:rPr>
          <w:szCs w:val="21"/>
        </w:rPr>
      </w:pPr>
      <w:r>
        <w:rPr>
          <w:rFonts w:hint="eastAsia"/>
          <w:szCs w:val="21"/>
        </w:rPr>
        <w:t>本标准由住房和城乡建设部负责管理和对强制性条文的解释，由</w:t>
      </w:r>
      <w:r w:rsidR="00D52AC4">
        <w:rPr>
          <w:rFonts w:hint="eastAsia"/>
          <w:szCs w:val="21"/>
        </w:rPr>
        <w:t>广州市市政集团有限公司</w:t>
      </w:r>
      <w:r>
        <w:rPr>
          <w:rFonts w:hint="eastAsia"/>
          <w:szCs w:val="21"/>
        </w:rPr>
        <w:t>负责具体技术内容的解释。执行过程中如有意见或建议，请寄送</w:t>
      </w:r>
      <w:r w:rsidR="00D52AC4">
        <w:rPr>
          <w:rFonts w:hint="eastAsia"/>
          <w:szCs w:val="21"/>
        </w:rPr>
        <w:t>广州市市政集团有限公司</w:t>
      </w:r>
      <w:r>
        <w:rPr>
          <w:szCs w:val="21"/>
        </w:rPr>
        <w:t>(</w:t>
      </w:r>
      <w:r>
        <w:rPr>
          <w:rFonts w:hint="eastAsia"/>
          <w:szCs w:val="21"/>
        </w:rPr>
        <w:t>地址：</w:t>
      </w:r>
      <w:r w:rsidR="00D52AC4">
        <w:rPr>
          <w:rFonts w:hint="eastAsia"/>
          <w:szCs w:val="21"/>
        </w:rPr>
        <w:t>广东省广州市越秀区环市东路</w:t>
      </w:r>
      <w:r w:rsidR="00D52AC4">
        <w:rPr>
          <w:rFonts w:hint="eastAsia"/>
          <w:szCs w:val="21"/>
        </w:rPr>
        <w:t>3</w:t>
      </w:r>
      <w:r w:rsidR="00D52AC4">
        <w:rPr>
          <w:szCs w:val="21"/>
        </w:rPr>
        <w:t>38</w:t>
      </w:r>
      <w:r w:rsidR="00D52AC4">
        <w:rPr>
          <w:rFonts w:hint="eastAsia"/>
          <w:szCs w:val="21"/>
        </w:rPr>
        <w:t>号银政大厦</w:t>
      </w:r>
      <w:r>
        <w:rPr>
          <w:rFonts w:hint="eastAsia"/>
          <w:szCs w:val="21"/>
        </w:rPr>
        <w:t>，邮政编码：</w:t>
      </w:r>
      <w:r w:rsidR="00D52AC4">
        <w:rPr>
          <w:rFonts w:hint="eastAsia"/>
          <w:szCs w:val="21"/>
        </w:rPr>
        <w:t>5</w:t>
      </w:r>
      <w:r w:rsidR="00D52AC4">
        <w:rPr>
          <w:szCs w:val="21"/>
        </w:rPr>
        <w:t>10000</w:t>
      </w:r>
      <w:r>
        <w:rPr>
          <w:szCs w:val="21"/>
        </w:rPr>
        <w:t>)</w:t>
      </w:r>
      <w:r w:rsidR="0007264A">
        <w:rPr>
          <w:rFonts w:hint="eastAsia"/>
          <w:szCs w:val="21"/>
        </w:rPr>
        <w:t>。</w:t>
      </w:r>
    </w:p>
    <w:p w14:paraId="49E33F98" w14:textId="77777777" w:rsidR="00317DD6" w:rsidRPr="00317DD6" w:rsidRDefault="00317DD6" w:rsidP="00317DD6">
      <w:pPr>
        <w:spacing w:line="420" w:lineRule="exact"/>
        <w:ind w:firstLineChars="200" w:firstLine="480"/>
        <w:rPr>
          <w:szCs w:val="21"/>
        </w:rPr>
      </w:pPr>
      <w:r w:rsidRPr="00317DD6">
        <w:rPr>
          <w:rFonts w:hint="eastAsia"/>
          <w:szCs w:val="21"/>
        </w:rPr>
        <w:t>本次局部修订的主编单位、参编单位、主要起草人和主要审查人：</w:t>
      </w:r>
    </w:p>
    <w:p w14:paraId="2E0B8110" w14:textId="1BE7C644" w:rsidR="00317DD6" w:rsidRPr="00317DD6" w:rsidRDefault="00317DD6" w:rsidP="00317DD6">
      <w:pPr>
        <w:spacing w:line="420" w:lineRule="exact"/>
        <w:ind w:firstLineChars="200" w:firstLine="480"/>
        <w:rPr>
          <w:szCs w:val="21"/>
        </w:rPr>
      </w:pPr>
      <w:r w:rsidRPr="00317DD6">
        <w:rPr>
          <w:rFonts w:hint="eastAsia"/>
          <w:szCs w:val="21"/>
        </w:rPr>
        <w:t>主编单位：</w:t>
      </w:r>
      <w:r w:rsidRPr="00D52AC4">
        <w:rPr>
          <w:rFonts w:hint="eastAsia"/>
          <w:szCs w:val="21"/>
        </w:rPr>
        <w:t>广州市市政集团有限公司</w:t>
      </w:r>
    </w:p>
    <w:p w14:paraId="2F98C9BF" w14:textId="25ADD87A" w:rsidR="00317DD6" w:rsidRPr="00317DD6" w:rsidRDefault="00317DD6" w:rsidP="00317DD6">
      <w:pPr>
        <w:spacing w:line="420" w:lineRule="exact"/>
        <w:ind w:firstLineChars="200" w:firstLine="480"/>
        <w:rPr>
          <w:szCs w:val="21"/>
        </w:rPr>
      </w:pPr>
      <w:r w:rsidRPr="00317DD6">
        <w:rPr>
          <w:rFonts w:hint="eastAsia"/>
          <w:szCs w:val="21"/>
        </w:rPr>
        <w:t>参编单位：</w:t>
      </w:r>
      <w:r w:rsidRPr="00317DD6">
        <w:rPr>
          <w:rFonts w:hint="eastAsia"/>
          <w:szCs w:val="21"/>
        </w:rPr>
        <w:tab/>
      </w:r>
    </w:p>
    <w:p w14:paraId="138061E8" w14:textId="77777777" w:rsidR="00317DD6" w:rsidRPr="00317DD6" w:rsidRDefault="00317DD6" w:rsidP="00317DD6">
      <w:pPr>
        <w:spacing w:line="420" w:lineRule="exact"/>
        <w:ind w:firstLineChars="200" w:firstLine="480"/>
        <w:rPr>
          <w:szCs w:val="21"/>
        </w:rPr>
      </w:pPr>
      <w:r w:rsidRPr="00317DD6">
        <w:rPr>
          <w:rFonts w:hint="eastAsia"/>
          <w:szCs w:val="21"/>
        </w:rPr>
        <w:t>主要起草人：</w:t>
      </w:r>
      <w:r w:rsidRPr="00317DD6">
        <w:rPr>
          <w:rFonts w:hint="eastAsia"/>
          <w:szCs w:val="21"/>
        </w:rPr>
        <w:tab/>
      </w:r>
    </w:p>
    <w:p w14:paraId="60BF6A5D" w14:textId="3F38B9A1" w:rsidR="00317DD6" w:rsidRDefault="00317DD6" w:rsidP="00317DD6">
      <w:pPr>
        <w:spacing w:line="420" w:lineRule="exact"/>
        <w:ind w:firstLineChars="200" w:firstLine="480"/>
        <w:rPr>
          <w:szCs w:val="21"/>
        </w:rPr>
      </w:pPr>
      <w:r w:rsidRPr="00317DD6">
        <w:rPr>
          <w:rFonts w:hint="eastAsia"/>
          <w:szCs w:val="21"/>
        </w:rPr>
        <w:t>主要审查人：</w:t>
      </w:r>
      <w:r w:rsidRPr="00317DD6">
        <w:rPr>
          <w:rFonts w:hint="eastAsia"/>
          <w:szCs w:val="21"/>
        </w:rPr>
        <w:tab/>
      </w:r>
      <w:r w:rsidRPr="00317DD6">
        <w:rPr>
          <w:rFonts w:hint="eastAsia"/>
          <w:szCs w:val="21"/>
        </w:rPr>
        <w:tab/>
      </w:r>
      <w:r w:rsidRPr="00317DD6">
        <w:rPr>
          <w:rFonts w:hint="eastAsia"/>
          <w:szCs w:val="21"/>
        </w:rPr>
        <w:tab/>
      </w:r>
      <w:r w:rsidRPr="00317DD6">
        <w:rPr>
          <w:rFonts w:hint="eastAsia"/>
          <w:szCs w:val="21"/>
        </w:rPr>
        <w:tab/>
      </w:r>
      <w:r w:rsidRPr="00317DD6">
        <w:rPr>
          <w:rFonts w:hint="eastAsia"/>
          <w:szCs w:val="21"/>
        </w:rPr>
        <w:tab/>
      </w:r>
    </w:p>
    <w:p w14:paraId="529AE604" w14:textId="77777777" w:rsidR="008E3622" w:rsidRPr="00A97293" w:rsidRDefault="008E3622"/>
    <w:p w14:paraId="15E7FDB6" w14:textId="77777777" w:rsidR="00A836BF" w:rsidRDefault="00A836BF" w:rsidP="00A836BF">
      <w:pPr>
        <w:rPr>
          <w:rFonts w:ascii="宋体" w:hAnsi="宋体"/>
          <w:sz w:val="32"/>
        </w:rPr>
        <w:sectPr w:rsidR="00A836BF" w:rsidSect="00A836BF">
          <w:footerReference w:type="default" r:id="rId12"/>
          <w:footerReference w:type="first" r:id="rId13"/>
          <w:pgSz w:w="11906" w:h="16838"/>
          <w:pgMar w:top="1440" w:right="1286" w:bottom="1440" w:left="1800" w:header="720" w:footer="720" w:gutter="0"/>
          <w:pgNumType w:start="1"/>
          <w:cols w:space="720"/>
          <w:titlePg/>
          <w:docGrid w:type="lines" w:linePitch="349"/>
        </w:sectPr>
      </w:pPr>
    </w:p>
    <w:p w14:paraId="07FAB8CD" w14:textId="3D25DCE5" w:rsidR="00F75152" w:rsidRPr="00FA7DAF" w:rsidRDefault="00086BF8" w:rsidP="00A836BF">
      <w:pPr>
        <w:rPr>
          <w:b/>
          <w:sz w:val="32"/>
          <w:szCs w:val="32"/>
        </w:rPr>
      </w:pPr>
      <w:r w:rsidRPr="00FA7DAF">
        <w:rPr>
          <w:b/>
          <w:sz w:val="32"/>
          <w:szCs w:val="32"/>
        </w:rPr>
        <w:lastRenderedPageBreak/>
        <w:t>《</w:t>
      </w:r>
      <w:r w:rsidR="00334B96" w:rsidRPr="00FA7DAF">
        <w:rPr>
          <w:rFonts w:hint="eastAsia"/>
          <w:b/>
          <w:sz w:val="32"/>
          <w:szCs w:val="32"/>
        </w:rPr>
        <w:t>城镇排水管道检测与评估技术规程</w:t>
      </w:r>
      <w:r w:rsidRPr="00FA7DAF">
        <w:rPr>
          <w:b/>
          <w:sz w:val="32"/>
          <w:szCs w:val="32"/>
        </w:rPr>
        <w:t>》</w:t>
      </w:r>
      <w:r w:rsidR="00334B96" w:rsidRPr="00FA7DAF">
        <w:rPr>
          <w:b/>
          <w:sz w:val="32"/>
          <w:szCs w:val="32"/>
        </w:rPr>
        <w:t>CJJ 181—2012</w:t>
      </w:r>
    </w:p>
    <w:p w14:paraId="3890382F" w14:textId="77777777" w:rsidR="00F75152" w:rsidRPr="00FA7DAF" w:rsidRDefault="00086BF8">
      <w:pPr>
        <w:jc w:val="center"/>
        <w:rPr>
          <w:b/>
          <w:sz w:val="32"/>
          <w:szCs w:val="32"/>
        </w:rPr>
      </w:pPr>
      <w:r w:rsidRPr="00FA7DAF">
        <w:rPr>
          <w:rFonts w:hint="eastAsia"/>
          <w:b/>
          <w:sz w:val="32"/>
          <w:szCs w:val="32"/>
        </w:rPr>
        <w:t>局部</w:t>
      </w:r>
      <w:r w:rsidRPr="00FA7DAF">
        <w:rPr>
          <w:b/>
          <w:sz w:val="32"/>
          <w:szCs w:val="32"/>
        </w:rPr>
        <w:t>修订</w:t>
      </w:r>
      <w:r w:rsidRPr="00FA7DAF">
        <w:rPr>
          <w:rFonts w:hint="eastAsia"/>
          <w:b/>
          <w:sz w:val="32"/>
          <w:szCs w:val="32"/>
        </w:rPr>
        <w:t>条文</w:t>
      </w:r>
      <w:r w:rsidRPr="00FA7DAF">
        <w:rPr>
          <w:b/>
          <w:sz w:val="32"/>
          <w:szCs w:val="32"/>
        </w:rPr>
        <w:t>对照表</w:t>
      </w:r>
    </w:p>
    <w:p w14:paraId="0FC84742" w14:textId="77777777" w:rsidR="00F75152" w:rsidRPr="00FA7DAF" w:rsidRDefault="00086BF8">
      <w:pPr>
        <w:jc w:val="center"/>
        <w:rPr>
          <w:rFonts w:ascii="楷体" w:eastAsia="楷体" w:hAnsi="楷体"/>
          <w:b/>
          <w:sz w:val="28"/>
        </w:rPr>
      </w:pPr>
      <w:r w:rsidRPr="00FA7DAF">
        <w:rPr>
          <w:rFonts w:ascii="楷体" w:eastAsia="楷体" w:hAnsi="楷体" w:hint="eastAsia"/>
          <w:b/>
          <w:sz w:val="28"/>
        </w:rPr>
        <w:t>（方框部分为删除内容，下划线部分为增加内容）</w:t>
      </w:r>
    </w:p>
    <w:tbl>
      <w:tblPr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4928"/>
      </w:tblGrid>
      <w:tr w:rsidR="00FA7DAF" w:rsidRPr="00FA7DAF" w14:paraId="08AE7828" w14:textId="77777777" w:rsidTr="00497982">
        <w:trPr>
          <w:trHeight w:val="624"/>
          <w:tblHeader/>
          <w:jc w:val="center"/>
        </w:trPr>
        <w:tc>
          <w:tcPr>
            <w:tcW w:w="4980" w:type="dxa"/>
            <w:shd w:val="clear" w:color="auto" w:fill="auto"/>
            <w:vAlign w:val="center"/>
          </w:tcPr>
          <w:p w14:paraId="11625CD6" w14:textId="77777777" w:rsidR="00F75152" w:rsidRPr="00FA7DAF" w:rsidRDefault="00086BF8">
            <w:pPr>
              <w:jc w:val="center"/>
              <w:rPr>
                <w:rFonts w:eastAsia="黑体"/>
                <w:sz w:val="28"/>
              </w:rPr>
            </w:pPr>
            <w:r w:rsidRPr="00FA7DAF">
              <w:rPr>
                <w:rFonts w:eastAsia="黑体"/>
                <w:sz w:val="28"/>
              </w:rPr>
              <w:t>现行《</w:t>
            </w:r>
            <w:r w:rsidRPr="00FA7DAF">
              <w:rPr>
                <w:rFonts w:eastAsia="黑体" w:hint="eastAsia"/>
                <w:sz w:val="28"/>
              </w:rPr>
              <w:t>规程</w:t>
            </w:r>
            <w:r w:rsidRPr="00FA7DAF">
              <w:rPr>
                <w:rFonts w:eastAsia="黑体"/>
                <w:sz w:val="28"/>
              </w:rPr>
              <w:t>》条文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05903784" w14:textId="77777777" w:rsidR="00F75152" w:rsidRPr="00FA7DAF" w:rsidRDefault="00086BF8">
            <w:pPr>
              <w:jc w:val="center"/>
              <w:rPr>
                <w:rFonts w:eastAsia="黑体"/>
                <w:sz w:val="28"/>
              </w:rPr>
            </w:pPr>
            <w:r w:rsidRPr="00FA7DAF">
              <w:rPr>
                <w:rFonts w:eastAsia="黑体"/>
                <w:sz w:val="28"/>
              </w:rPr>
              <w:t>修订征求意见稿</w:t>
            </w:r>
          </w:p>
        </w:tc>
      </w:tr>
      <w:tr w:rsidR="00FA7DAF" w:rsidRPr="00FA7DAF" w14:paraId="5EA0B069" w14:textId="77777777" w:rsidTr="00497982">
        <w:trPr>
          <w:trHeight w:val="567"/>
          <w:jc w:val="center"/>
        </w:trPr>
        <w:tc>
          <w:tcPr>
            <w:tcW w:w="4980" w:type="dxa"/>
            <w:shd w:val="clear" w:color="auto" w:fill="auto"/>
            <w:vAlign w:val="center"/>
          </w:tcPr>
          <w:p w14:paraId="284448A9" w14:textId="77777777" w:rsidR="00F75152" w:rsidRPr="00FA7DAF" w:rsidRDefault="00086BF8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 xml:space="preserve">1 </w:t>
            </w:r>
            <w:r w:rsidRPr="00FA7DAF">
              <w:rPr>
                <w:sz w:val="28"/>
              </w:rPr>
              <w:t>总则</w:t>
            </w:r>
          </w:p>
        </w:tc>
        <w:tc>
          <w:tcPr>
            <w:tcW w:w="4928" w:type="dxa"/>
            <w:shd w:val="clear" w:color="auto" w:fill="auto"/>
            <w:vAlign w:val="center"/>
          </w:tcPr>
          <w:p w14:paraId="5EA442BA" w14:textId="77777777" w:rsidR="00F75152" w:rsidRPr="00FA7DAF" w:rsidRDefault="00086BF8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 xml:space="preserve">1 </w:t>
            </w:r>
            <w:r w:rsidRPr="00FA7DAF">
              <w:rPr>
                <w:sz w:val="28"/>
              </w:rPr>
              <w:t>总则</w:t>
            </w:r>
          </w:p>
        </w:tc>
      </w:tr>
      <w:tr w:rsidR="00FA7DAF" w:rsidRPr="00FA7DAF" w14:paraId="03193C8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59C99FD" w14:textId="77777777" w:rsidR="00F75152" w:rsidRPr="00FA7DAF" w:rsidRDefault="00334B96" w:rsidP="00334B96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szCs w:val="28"/>
                </w:rPr>
                <w:t>1.0.2</w:t>
              </w:r>
            </w:smartTag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本规程适用于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对既有</w:t>
            </w:r>
            <w:r w:rsidRPr="00FA7DAF">
              <w:rPr>
                <w:rFonts w:hint="eastAsia"/>
                <w:szCs w:val="28"/>
              </w:rPr>
              <w:t>城镇排水管道及其附属构筑物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进行</w:t>
            </w:r>
            <w:r w:rsidRPr="00FA7DAF">
              <w:rPr>
                <w:rFonts w:hint="eastAsia"/>
                <w:szCs w:val="28"/>
              </w:rPr>
              <w:t>的检测与评估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73CC63B0" w14:textId="77777777" w:rsidR="00F75152" w:rsidRPr="00FA7DAF" w:rsidRDefault="00334B96" w:rsidP="00334B96">
            <w:pPr>
              <w:snapToGrid w:val="0"/>
              <w:jc w:val="left"/>
            </w:pPr>
            <w:r w:rsidRPr="00FA7DAF">
              <w:rPr>
                <w:rFonts w:ascii="宋体" w:hAnsi="宋体" w:hint="eastAsia"/>
              </w:rPr>
              <w:t>1.0.2  本规程适用于城镇排水管道及其附属构筑物的检测与评估。</w:t>
            </w:r>
          </w:p>
        </w:tc>
      </w:tr>
      <w:tr w:rsidR="00FA7DAF" w:rsidRPr="00FA7DAF" w14:paraId="2198EE67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A345FA8" w14:textId="77777777" w:rsidR="00F75152" w:rsidRPr="00FA7DAF" w:rsidRDefault="00086BF8">
            <w:pPr>
              <w:jc w:val="center"/>
              <w:rPr>
                <w:sz w:val="28"/>
              </w:rPr>
            </w:pPr>
            <w:bookmarkStart w:id="30" w:name="_Toc239666161"/>
            <w:bookmarkStart w:id="31" w:name="_Toc259024660"/>
            <w:bookmarkStart w:id="32" w:name="_Toc259024853"/>
            <w:bookmarkStart w:id="33" w:name="_Toc259693020"/>
            <w:bookmarkStart w:id="34" w:name="_Toc67908564"/>
            <w:bookmarkStart w:id="35" w:name="_Toc259025104"/>
            <w:r w:rsidRPr="00FA7DAF">
              <w:rPr>
                <w:sz w:val="28"/>
              </w:rPr>
              <w:t xml:space="preserve">2 </w:t>
            </w:r>
            <w:r w:rsidRPr="00FA7DAF">
              <w:rPr>
                <w:sz w:val="28"/>
              </w:rPr>
              <w:t>术语和符号</w:t>
            </w:r>
            <w:bookmarkEnd w:id="30"/>
            <w:bookmarkEnd w:id="31"/>
            <w:bookmarkEnd w:id="32"/>
            <w:bookmarkEnd w:id="33"/>
            <w:bookmarkEnd w:id="34"/>
            <w:bookmarkEnd w:id="35"/>
            <w:r w:rsidRPr="00FA7DAF">
              <w:rPr>
                <w:sz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4646B4F5" w14:textId="77777777" w:rsidR="00F75152" w:rsidRPr="00FA7DAF" w:rsidRDefault="00086BF8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 xml:space="preserve">2 </w:t>
            </w:r>
            <w:r w:rsidRPr="00FA7DAF">
              <w:rPr>
                <w:sz w:val="28"/>
              </w:rPr>
              <w:t>术语和符号</w:t>
            </w:r>
          </w:p>
        </w:tc>
      </w:tr>
      <w:tr w:rsidR="00FA7DAF" w:rsidRPr="00FA7DAF" w14:paraId="4FD7D26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2FE9F44" w14:textId="77777777" w:rsidR="00F75152" w:rsidRPr="00FA7DAF" w:rsidRDefault="00086BF8" w:rsidP="0073242B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2.1 术语</w:t>
            </w:r>
          </w:p>
        </w:tc>
        <w:tc>
          <w:tcPr>
            <w:tcW w:w="4928" w:type="dxa"/>
            <w:shd w:val="clear" w:color="auto" w:fill="auto"/>
          </w:tcPr>
          <w:p w14:paraId="7D30AFDE" w14:textId="77777777" w:rsidR="00F75152" w:rsidRPr="00FA7DAF" w:rsidRDefault="00086BF8" w:rsidP="0073242B">
            <w:pPr>
              <w:jc w:val="center"/>
              <w:rPr>
                <w:rFonts w:ascii="宋体" w:hAnsi="宋体"/>
                <w:b/>
                <w:bCs/>
              </w:rPr>
            </w:pPr>
            <w:bookmarkStart w:id="36" w:name="_Toc259024854"/>
            <w:bookmarkStart w:id="37" w:name="_Toc259693021"/>
            <w:bookmarkStart w:id="38" w:name="_Toc259024661"/>
            <w:bookmarkStart w:id="39" w:name="_Toc239666162"/>
            <w:bookmarkStart w:id="40" w:name="_Toc67908565"/>
            <w:bookmarkStart w:id="41" w:name="_Toc259025105"/>
            <w:r w:rsidRPr="00FA7DAF">
              <w:rPr>
                <w:rFonts w:ascii="宋体" w:hAnsi="宋体"/>
                <w:b/>
                <w:bCs/>
              </w:rPr>
              <w:t>2.1 术语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</w:tr>
      <w:tr w:rsidR="00FA7DAF" w:rsidRPr="00FA7DAF" w14:paraId="1397523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5AED863" w14:textId="77777777" w:rsidR="00F75152" w:rsidRPr="00FA7DAF" w:rsidRDefault="00F75152">
            <w:pPr>
              <w:ind w:firstLineChars="250" w:firstLine="600"/>
              <w:jc w:val="left"/>
              <w:rPr>
                <w:u w:val="single"/>
              </w:rPr>
            </w:pPr>
          </w:p>
        </w:tc>
        <w:tc>
          <w:tcPr>
            <w:tcW w:w="4928" w:type="dxa"/>
            <w:shd w:val="clear" w:color="auto" w:fill="auto"/>
          </w:tcPr>
          <w:p w14:paraId="3FB01F30" w14:textId="77777777" w:rsidR="00334B96" w:rsidRPr="00FA7DAF" w:rsidRDefault="00334B96" w:rsidP="00334B96">
            <w:pPr>
              <w:jc w:val="left"/>
              <w:rPr>
                <w:rFonts w:ascii="宋体" w:hAnsi="宋体"/>
                <w:u w:val="single"/>
              </w:rPr>
            </w:pPr>
            <w:r w:rsidRPr="00FA7DAF">
              <w:rPr>
                <w:rFonts w:ascii="宋体" w:hAnsi="宋体" w:hint="eastAsia"/>
                <w:b/>
                <w:u w:val="single"/>
              </w:rPr>
              <w:t xml:space="preserve">2.1.3A  </w:t>
            </w:r>
            <w:r w:rsidRPr="00FA7DAF">
              <w:rPr>
                <w:rFonts w:ascii="宋体" w:hAnsi="宋体" w:hint="eastAsia"/>
                <w:u w:val="single"/>
              </w:rPr>
              <w:t>行进器</w:t>
            </w:r>
          </w:p>
          <w:p w14:paraId="62A94A61" w14:textId="77777777" w:rsidR="00F75152" w:rsidRPr="00FA7DAF" w:rsidRDefault="00334B96" w:rsidP="00334B96">
            <w:pPr>
              <w:ind w:firstLineChars="250" w:firstLine="600"/>
              <w:jc w:val="left"/>
              <w:rPr>
                <w:u w:val="single"/>
              </w:rPr>
            </w:pPr>
            <w:r w:rsidRPr="00FA7DAF">
              <w:rPr>
                <w:rFonts w:ascii="宋体" w:hAnsi="宋体" w:hint="eastAsia"/>
                <w:u w:val="single"/>
              </w:rPr>
              <w:t>搭载管道检测设备并能在管道内主动或被动行进的装置。</w:t>
            </w:r>
          </w:p>
        </w:tc>
      </w:tr>
      <w:tr w:rsidR="00FA7DAF" w:rsidRPr="00FA7DAF" w14:paraId="1CA1552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F38EB4F" w14:textId="77777777" w:rsidR="00334B96" w:rsidRPr="00FA7DAF" w:rsidRDefault="00334B96" w:rsidP="00334B96">
            <w:pPr>
              <w:jc w:val="left"/>
              <w:rPr>
                <w:rFonts w:ascii="宋体" w:hAnsi="宋体"/>
              </w:rPr>
            </w:pPr>
            <w:r w:rsidRPr="00FA7DAF">
              <w:rPr>
                <w:rFonts w:ascii="宋体" w:hAnsi="宋体" w:hint="eastAsia"/>
                <w:b/>
              </w:rPr>
              <w:t>2.1.5</w:t>
            </w:r>
            <w:r w:rsidRPr="00FA7DAF">
              <w:rPr>
                <w:rFonts w:ascii="宋体" w:hAnsi="宋体"/>
                <w:b/>
              </w:rPr>
              <w:t xml:space="preserve"> </w:t>
            </w:r>
            <w:r w:rsidRPr="00FA7DAF">
              <w:rPr>
                <w:rFonts w:ascii="宋体" w:hAnsi="宋体" w:hint="eastAsia"/>
              </w:rPr>
              <w:t>直向摄影Forward-view Inspection</w:t>
            </w:r>
          </w:p>
          <w:p w14:paraId="35A7F072" w14:textId="77777777" w:rsidR="00F75152" w:rsidRPr="00FA7DAF" w:rsidRDefault="00334B96" w:rsidP="00334B96">
            <w:pPr>
              <w:ind w:firstLine="600"/>
              <w:rPr>
                <w:rFonts w:ascii="宋体" w:hAnsi="宋体"/>
              </w:rPr>
            </w:pPr>
            <w:r w:rsidRPr="00FA7DAF">
              <w:rPr>
                <w:rFonts w:ascii="宋体" w:hAnsi="宋体" w:hint="eastAsia"/>
              </w:rPr>
              <w:t>电视摄像机取景方向与管道轴向一致，在摄像头随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爬行</w:t>
            </w:r>
            <w:r w:rsidRPr="00FA7DAF">
              <w:rPr>
                <w:rFonts w:ascii="宋体" w:hAnsi="宋体" w:hint="eastAsia"/>
              </w:rPr>
              <w:t>器行进过程中通过控制器显示和记录管道内影像的拍摄方式。</w:t>
            </w:r>
          </w:p>
        </w:tc>
        <w:tc>
          <w:tcPr>
            <w:tcW w:w="4928" w:type="dxa"/>
            <w:shd w:val="clear" w:color="auto" w:fill="auto"/>
          </w:tcPr>
          <w:p w14:paraId="06C0087B" w14:textId="77777777" w:rsidR="00334B96" w:rsidRPr="00FA7DAF" w:rsidRDefault="00334B96" w:rsidP="00334B96">
            <w:pPr>
              <w:rPr>
                <w:rFonts w:ascii="宋体" w:hAnsi="宋体"/>
              </w:rPr>
            </w:pPr>
            <w:r w:rsidRPr="00FA7DAF">
              <w:rPr>
                <w:rFonts w:ascii="宋体" w:hAnsi="宋体" w:hint="eastAsia"/>
                <w:b/>
              </w:rPr>
              <w:t xml:space="preserve">2.1.5 </w:t>
            </w:r>
            <w:r w:rsidRPr="00FA7DAF">
              <w:rPr>
                <w:rFonts w:ascii="宋体" w:hAnsi="宋体" w:hint="eastAsia"/>
              </w:rPr>
              <w:t>直向摄影 Forward-view Inspection</w:t>
            </w:r>
          </w:p>
          <w:p w14:paraId="1011F99A" w14:textId="77777777" w:rsidR="00F75152" w:rsidRPr="00FA7DAF" w:rsidRDefault="00334B96" w:rsidP="00334B96">
            <w:pPr>
              <w:ind w:firstLine="600"/>
              <w:rPr>
                <w:rFonts w:ascii="宋体" w:hAnsi="宋体"/>
              </w:rPr>
            </w:pPr>
            <w:r w:rsidRPr="00FA7DAF">
              <w:rPr>
                <w:rFonts w:ascii="宋体" w:hAnsi="宋体" w:hint="eastAsia"/>
              </w:rPr>
              <w:t>电视摄像机取景方向与管道轴向一致，在摄像头随</w:t>
            </w:r>
            <w:r w:rsidRPr="00FA7DAF">
              <w:rPr>
                <w:rFonts w:ascii="宋体" w:hAnsi="宋体" w:hint="eastAsia"/>
                <w:u w:val="single"/>
              </w:rPr>
              <w:t>行进</w:t>
            </w:r>
            <w:r w:rsidRPr="00FA7DAF">
              <w:rPr>
                <w:rFonts w:ascii="宋体" w:hAnsi="宋体" w:hint="eastAsia"/>
              </w:rPr>
              <w:t>器行进过程中通过控制器显示和记录管道内影像的拍摄方式。</w:t>
            </w:r>
          </w:p>
        </w:tc>
      </w:tr>
      <w:tr w:rsidR="00FA7DAF" w:rsidRPr="00FA7DAF" w14:paraId="4E1E968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44C623A" w14:textId="77777777" w:rsidR="00F75152" w:rsidRPr="00FA7DAF" w:rsidRDefault="00F75152"/>
        </w:tc>
        <w:tc>
          <w:tcPr>
            <w:tcW w:w="4928" w:type="dxa"/>
            <w:shd w:val="clear" w:color="auto" w:fill="auto"/>
          </w:tcPr>
          <w:p w14:paraId="31613997" w14:textId="77777777" w:rsidR="00334B96" w:rsidRPr="00FA7DAF" w:rsidRDefault="00334B96" w:rsidP="00334B96">
            <w:pPr>
              <w:rPr>
                <w:rFonts w:ascii="宋体" w:hAnsi="宋体"/>
                <w:u w:val="single"/>
              </w:rPr>
            </w:pPr>
            <w:r w:rsidRPr="00FA7DAF">
              <w:rPr>
                <w:rFonts w:ascii="宋体" w:hAnsi="宋体" w:hint="eastAsia"/>
                <w:u w:val="single"/>
              </w:rPr>
              <w:t>2.1.16  排放口  Outlet</w:t>
            </w:r>
          </w:p>
          <w:p w14:paraId="79EB2CB2" w14:textId="77777777" w:rsidR="00F75152" w:rsidRPr="00FA7DAF" w:rsidRDefault="00334B96" w:rsidP="00334B96">
            <w:pPr>
              <w:rPr>
                <w:rFonts w:ascii="宋体" w:hAnsi="宋体"/>
              </w:rPr>
            </w:pPr>
            <w:r w:rsidRPr="00FA7DAF">
              <w:rPr>
                <w:rFonts w:ascii="宋体" w:hAnsi="宋体" w:hint="eastAsia"/>
                <w:u w:val="single"/>
              </w:rPr>
              <w:t>用于将雨水或处理后的污水向自然水体排放的构筑物。</w:t>
            </w:r>
          </w:p>
        </w:tc>
      </w:tr>
      <w:tr w:rsidR="00FA7DAF" w:rsidRPr="00FA7DAF" w14:paraId="46B800F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680DE29" w14:textId="77777777" w:rsidR="00F75152" w:rsidRPr="00FA7DAF" w:rsidRDefault="00F75152" w:rsidP="00334B96"/>
        </w:tc>
        <w:tc>
          <w:tcPr>
            <w:tcW w:w="4928" w:type="dxa"/>
            <w:shd w:val="clear" w:color="auto" w:fill="auto"/>
          </w:tcPr>
          <w:p w14:paraId="18D771B6" w14:textId="77777777" w:rsidR="00334B96" w:rsidRPr="00FA7DAF" w:rsidRDefault="00334B96" w:rsidP="00334B96">
            <w:pPr>
              <w:rPr>
                <w:rFonts w:ascii="宋体" w:hAnsi="宋体"/>
                <w:u w:val="single"/>
              </w:rPr>
            </w:pPr>
            <w:r w:rsidRPr="00FA7DAF">
              <w:rPr>
                <w:rFonts w:ascii="宋体" w:hAnsi="宋体" w:hint="eastAsia"/>
                <w:u w:val="single"/>
              </w:rPr>
              <w:t>2.1.17  雨水口 Catch Basin</w:t>
            </w:r>
          </w:p>
          <w:p w14:paraId="1C320A0B" w14:textId="77777777" w:rsidR="00F75152" w:rsidRPr="00FA7DAF" w:rsidRDefault="00334B96" w:rsidP="00334B96">
            <w:pPr>
              <w:rPr>
                <w:rFonts w:ascii="宋体" w:hAnsi="宋体"/>
                <w:u w:val="single"/>
              </w:rPr>
            </w:pPr>
            <w:r w:rsidRPr="00FA7DAF">
              <w:rPr>
                <w:rFonts w:ascii="宋体" w:hAnsi="宋体" w:hint="eastAsia"/>
                <w:u w:val="single"/>
              </w:rPr>
              <w:t>在雨水管（渠）或合流管（渠）系统上用于收集雨水的构筑物。</w:t>
            </w:r>
          </w:p>
        </w:tc>
      </w:tr>
      <w:tr w:rsidR="00FA7DAF" w:rsidRPr="00FA7DAF" w14:paraId="55B98BC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C08F931" w14:textId="77777777" w:rsidR="00F75152" w:rsidRPr="00FA7DAF" w:rsidRDefault="00334B96" w:rsidP="0073242B">
            <w:pPr>
              <w:jc w:val="center"/>
              <w:rPr>
                <w:rFonts w:ascii="宋体" w:hAnsi="宋体"/>
                <w:b/>
                <w:bCs/>
              </w:rPr>
            </w:pPr>
            <w:bookmarkStart w:id="42" w:name="_Toc309755742"/>
            <w:bookmarkStart w:id="43" w:name="_Toc309755998"/>
            <w:bookmarkStart w:id="44" w:name="_Toc311557998"/>
            <w:bookmarkStart w:id="45" w:name="_Toc311639708"/>
            <w:bookmarkStart w:id="46" w:name="_Toc81552207"/>
            <w:r w:rsidRPr="00FA7DAF">
              <w:rPr>
                <w:rFonts w:ascii="宋体" w:hAnsi="宋体" w:hint="eastAsia"/>
                <w:b/>
                <w:bCs/>
              </w:rPr>
              <w:t>2.2 符号</w:t>
            </w:r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4928" w:type="dxa"/>
            <w:shd w:val="clear" w:color="auto" w:fill="auto"/>
          </w:tcPr>
          <w:p w14:paraId="1F4C85E6" w14:textId="77777777" w:rsidR="00F75152" w:rsidRPr="00FA7DAF" w:rsidRDefault="00334B96" w:rsidP="0073242B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2.2 符号</w:t>
            </w:r>
          </w:p>
        </w:tc>
      </w:tr>
      <w:tr w:rsidR="00FA7DAF" w:rsidRPr="00FA7DAF" w14:paraId="3AE4B257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A33B56B" w14:textId="77777777" w:rsidR="00612B42" w:rsidRPr="00FA7DAF" w:rsidRDefault="00612B42" w:rsidP="00612B42">
            <w:pPr>
              <w:ind w:firstLineChars="50" w:firstLine="120"/>
              <w:jc w:val="left"/>
              <w:rPr>
                <w:szCs w:val="28"/>
              </w:rPr>
            </w:pPr>
            <w:r w:rsidRPr="00FA7DAF">
              <w:rPr>
                <w:rFonts w:hint="eastAsia"/>
                <w:i/>
                <w:szCs w:val="28"/>
              </w:rPr>
              <w:t>Y</w:t>
            </w:r>
            <w:r w:rsidRPr="00FA7DAF">
              <w:rPr>
                <w:rFonts w:hint="eastAsia"/>
                <w:szCs w:val="28"/>
                <w:vertAlign w:val="subscript"/>
              </w:rPr>
              <w:t>M</w:t>
            </w:r>
            <w:r w:rsidRPr="00FA7DAF">
              <w:rPr>
                <w:rFonts w:hint="eastAsia"/>
                <w:szCs w:val="28"/>
              </w:rPr>
              <w:t>—</w:t>
            </w:r>
            <w:r w:rsidRPr="00FA7DAF">
              <w:rPr>
                <w:rFonts w:hAnsi="宋体" w:hint="eastAsia"/>
                <w:szCs w:val="28"/>
              </w:rPr>
              <w:t>—</w:t>
            </w:r>
            <w:r w:rsidRPr="00FA7DAF">
              <w:rPr>
                <w:rFonts w:hint="eastAsia"/>
                <w:szCs w:val="28"/>
              </w:rPr>
              <w:t>管段功能性缺陷密度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；</w:t>
            </w:r>
          </w:p>
        </w:tc>
        <w:tc>
          <w:tcPr>
            <w:tcW w:w="4928" w:type="dxa"/>
            <w:shd w:val="clear" w:color="auto" w:fill="auto"/>
          </w:tcPr>
          <w:p w14:paraId="3CC3B432" w14:textId="77777777" w:rsidR="00612B42" w:rsidRPr="00FA7DAF" w:rsidRDefault="00612B42" w:rsidP="00612B42">
            <w:pPr>
              <w:ind w:firstLineChars="50" w:firstLine="120"/>
              <w:jc w:val="left"/>
              <w:rPr>
                <w:szCs w:val="28"/>
              </w:rPr>
            </w:pPr>
            <w:r w:rsidRPr="00FA7DAF">
              <w:rPr>
                <w:rFonts w:hint="eastAsia"/>
                <w:i/>
                <w:szCs w:val="28"/>
              </w:rPr>
              <w:t>Y</w:t>
            </w:r>
            <w:r w:rsidRPr="00FA7DAF">
              <w:rPr>
                <w:rFonts w:hint="eastAsia"/>
                <w:szCs w:val="28"/>
                <w:vertAlign w:val="subscript"/>
              </w:rPr>
              <w:t>M</w:t>
            </w:r>
            <w:r w:rsidRPr="00FA7DAF">
              <w:rPr>
                <w:rFonts w:hint="eastAsia"/>
                <w:szCs w:val="28"/>
              </w:rPr>
              <w:t>—</w:t>
            </w:r>
            <w:r w:rsidRPr="00FA7DAF">
              <w:rPr>
                <w:rFonts w:hAnsi="宋体" w:hint="eastAsia"/>
                <w:szCs w:val="28"/>
              </w:rPr>
              <w:t>—</w:t>
            </w:r>
            <w:r w:rsidRPr="00FA7DAF">
              <w:rPr>
                <w:rFonts w:hint="eastAsia"/>
                <w:szCs w:val="28"/>
              </w:rPr>
              <w:t>管段功能性缺陷密度</w:t>
            </w:r>
            <w:r w:rsidRPr="00FA7DAF">
              <w:rPr>
                <w:rFonts w:hint="eastAsia"/>
                <w:szCs w:val="28"/>
                <w:u w:val="single"/>
              </w:rPr>
              <w:t>。</w:t>
            </w:r>
          </w:p>
        </w:tc>
      </w:tr>
      <w:tr w:rsidR="00FA7DAF" w:rsidRPr="00FA7DAF" w14:paraId="06E44577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29A74B7" w14:textId="77777777" w:rsidR="00F75152" w:rsidRPr="00FA7DAF" w:rsidRDefault="00334B96" w:rsidP="00334B96">
            <w:pPr>
              <w:rPr>
                <w:rFonts w:ascii="宋体"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α</w:t>
            </w:r>
            <w:r w:rsidRPr="00FA7DAF">
              <w:rPr>
                <w:rFonts w:hAnsi="宋体" w:hint="eastAsia"/>
                <w:szCs w:val="28"/>
                <w:bdr w:val="single" w:sz="4" w:space="0" w:color="auto"/>
              </w:rPr>
              <w:t>——结构性缺陷影响系数；</w:t>
            </w:r>
          </w:p>
        </w:tc>
        <w:tc>
          <w:tcPr>
            <w:tcW w:w="4928" w:type="dxa"/>
            <w:shd w:val="clear" w:color="auto" w:fill="auto"/>
          </w:tcPr>
          <w:p w14:paraId="2A7C8AC4" w14:textId="77777777" w:rsidR="00F75152" w:rsidRPr="00FA7DAF" w:rsidRDefault="00F75152">
            <w:pPr>
              <w:ind w:firstLine="600"/>
              <w:rPr>
                <w:rFonts w:ascii="宋体" w:hAnsi="宋体"/>
                <w:u w:val="single"/>
              </w:rPr>
            </w:pPr>
          </w:p>
        </w:tc>
      </w:tr>
      <w:tr w:rsidR="00FA7DAF" w:rsidRPr="00FA7DAF" w14:paraId="37FA607E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E49ABE9" w14:textId="77777777" w:rsidR="00334B96" w:rsidRPr="00FA7DAF" w:rsidRDefault="00334B96" w:rsidP="00334B96">
            <w:pPr>
              <w:rPr>
                <w:rFonts w:ascii="宋体" w:hAnsi="宋体"/>
                <w:i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β</w:t>
            </w:r>
            <w:r w:rsidRPr="00FA7DAF">
              <w:rPr>
                <w:rFonts w:hAnsi="宋体" w:hint="eastAsia"/>
                <w:szCs w:val="28"/>
                <w:bdr w:val="single" w:sz="4" w:space="0" w:color="auto"/>
              </w:rPr>
              <w:t>——功能性缺陷影响系数。</w:t>
            </w:r>
          </w:p>
        </w:tc>
        <w:tc>
          <w:tcPr>
            <w:tcW w:w="4928" w:type="dxa"/>
            <w:shd w:val="clear" w:color="auto" w:fill="auto"/>
          </w:tcPr>
          <w:p w14:paraId="6B5506FF" w14:textId="77777777" w:rsidR="00334B96" w:rsidRPr="00FA7DAF" w:rsidRDefault="00334B96">
            <w:pPr>
              <w:ind w:firstLine="600"/>
              <w:rPr>
                <w:rFonts w:ascii="宋体" w:hAnsi="宋体"/>
                <w:u w:val="single"/>
              </w:rPr>
            </w:pPr>
          </w:p>
        </w:tc>
      </w:tr>
      <w:tr w:rsidR="00FA7DAF" w:rsidRPr="00FA7DAF" w14:paraId="6D0A69E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B54A55B" w14:textId="77777777" w:rsidR="00F75152" w:rsidRPr="00FA7DAF" w:rsidRDefault="00086BF8">
            <w:pPr>
              <w:jc w:val="center"/>
            </w:pPr>
            <w:r w:rsidRPr="00FA7DAF">
              <w:rPr>
                <w:rFonts w:hint="eastAsia"/>
                <w:sz w:val="28"/>
              </w:rPr>
              <w:lastRenderedPageBreak/>
              <w:t>3</w:t>
            </w:r>
            <w:r w:rsidRPr="00FA7DAF">
              <w:rPr>
                <w:sz w:val="28"/>
              </w:rPr>
              <w:t xml:space="preserve"> </w:t>
            </w:r>
            <w:r w:rsidRPr="00FA7DAF">
              <w:rPr>
                <w:rFonts w:hint="eastAsia"/>
                <w:sz w:val="28"/>
              </w:rPr>
              <w:t>基本规定</w:t>
            </w:r>
          </w:p>
        </w:tc>
        <w:tc>
          <w:tcPr>
            <w:tcW w:w="4928" w:type="dxa"/>
            <w:shd w:val="clear" w:color="auto" w:fill="auto"/>
          </w:tcPr>
          <w:p w14:paraId="195856E6" w14:textId="77777777" w:rsidR="00F75152" w:rsidRPr="00FA7DAF" w:rsidRDefault="00086BF8">
            <w:pPr>
              <w:jc w:val="center"/>
              <w:rPr>
                <w:u w:val="thick"/>
              </w:rPr>
            </w:pPr>
            <w:r w:rsidRPr="00FA7DAF">
              <w:rPr>
                <w:rFonts w:hint="eastAsia"/>
                <w:sz w:val="28"/>
              </w:rPr>
              <w:t>3</w:t>
            </w:r>
            <w:r w:rsidRPr="00FA7DAF">
              <w:rPr>
                <w:sz w:val="28"/>
              </w:rPr>
              <w:t xml:space="preserve"> </w:t>
            </w:r>
            <w:r w:rsidRPr="00FA7DAF">
              <w:rPr>
                <w:rFonts w:hint="eastAsia"/>
                <w:sz w:val="28"/>
              </w:rPr>
              <w:t>基本规定</w:t>
            </w:r>
          </w:p>
        </w:tc>
      </w:tr>
      <w:tr w:rsidR="00FA7DAF" w:rsidRPr="00FA7DAF" w14:paraId="32A10AE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38EA807" w14:textId="77777777" w:rsidR="00612B42" w:rsidRPr="00FA7DAF" w:rsidRDefault="00612B42" w:rsidP="00612B42">
            <w:pPr>
              <w:rPr>
                <w:rFonts w:ascii="宋体" w:hAnsi="宋体" w:cs="宋体"/>
                <w:kern w:val="0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3.0.2</w:t>
              </w:r>
            </w:smartTag>
            <w:r w:rsidRPr="00FA7DAF">
              <w:rPr>
                <w:rFonts w:ascii="宋体" w:hAnsi="宋体" w:hint="eastAsia"/>
                <w:bCs/>
                <w:szCs w:val="28"/>
              </w:rPr>
              <w:t xml:space="preserve">  城镇排水管道检测所用的仪器和设备应有产品合格证、检定机构的有效检定（校准）证书。</w:t>
            </w:r>
            <w:r w:rsidRPr="00FA7DAF">
              <w:rPr>
                <w:rFonts w:ascii="宋体" w:hAnsi="宋体" w:cs="宋体"/>
                <w:kern w:val="0"/>
                <w:szCs w:val="28"/>
              </w:rPr>
              <w:t>新购置的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、</w:t>
            </w:r>
            <w:r w:rsidRPr="00FA7DAF">
              <w:rPr>
                <w:rFonts w:ascii="宋体" w:hAnsi="宋体" w:cs="宋体"/>
                <w:kern w:val="0"/>
                <w:szCs w:val="28"/>
              </w:rPr>
              <w:t>经过大修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或</w:t>
            </w:r>
            <w:r w:rsidRPr="00FA7DAF">
              <w:rPr>
                <w:rFonts w:ascii="宋体" w:hAnsi="宋体" w:cs="宋体"/>
                <w:kern w:val="0"/>
                <w:szCs w:val="28"/>
              </w:rPr>
              <w:t>长期停用后重新启用的设备，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投入检测前</w:t>
            </w:r>
            <w:r w:rsidRPr="00FA7DAF">
              <w:rPr>
                <w:rFonts w:ascii="宋体" w:hAnsi="宋体" w:cs="宋体"/>
                <w:kern w:val="0"/>
                <w:szCs w:val="28"/>
              </w:rPr>
              <w:t>应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进行检定</w:t>
            </w:r>
            <w:r w:rsidRPr="00FA7DAF">
              <w:rPr>
                <w:rFonts w:ascii="宋体" w:hAnsi="宋体" w:cs="宋体"/>
                <w:kern w:val="0"/>
                <w:szCs w:val="28"/>
              </w:rPr>
              <w:t>和校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准。</w:t>
            </w:r>
          </w:p>
        </w:tc>
        <w:tc>
          <w:tcPr>
            <w:tcW w:w="4928" w:type="dxa"/>
            <w:shd w:val="clear" w:color="auto" w:fill="auto"/>
          </w:tcPr>
          <w:p w14:paraId="52D0E2FE" w14:textId="77777777" w:rsidR="00612B42" w:rsidRPr="00FA7DAF" w:rsidRDefault="00612B42" w:rsidP="00612B42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3.0.2</w:t>
              </w:r>
            </w:smartTag>
            <w:r w:rsidRPr="00FA7DAF">
              <w:rPr>
                <w:rFonts w:ascii="宋体" w:hAnsi="宋体" w:hint="eastAsia"/>
                <w:bCs/>
                <w:szCs w:val="28"/>
              </w:rPr>
              <w:t xml:space="preserve">  城镇排水管道检测所用的仪器和设备应有产品合格证、检定机构的有效检定（校准）证书。</w:t>
            </w:r>
            <w:r w:rsidRPr="00FA7DAF">
              <w:rPr>
                <w:rFonts w:ascii="宋体" w:hAnsi="宋体" w:cs="宋体"/>
                <w:kern w:val="0"/>
                <w:szCs w:val="28"/>
              </w:rPr>
              <w:t>新购置的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、</w:t>
            </w:r>
            <w:r w:rsidRPr="00FA7DAF">
              <w:rPr>
                <w:rFonts w:ascii="宋体" w:hAnsi="宋体" w:cs="宋体"/>
                <w:kern w:val="0"/>
                <w:szCs w:val="28"/>
              </w:rPr>
              <w:t>经过大修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或</w:t>
            </w:r>
            <w:r w:rsidRPr="00FA7DAF">
              <w:rPr>
                <w:rFonts w:ascii="宋体" w:hAnsi="宋体" w:cs="宋体"/>
                <w:kern w:val="0"/>
                <w:szCs w:val="28"/>
              </w:rPr>
              <w:t>长期停用后重新启用的设备，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投入检测前</w:t>
            </w:r>
            <w:r w:rsidRPr="00FA7DAF">
              <w:rPr>
                <w:rFonts w:ascii="宋体" w:hAnsi="宋体" w:cs="宋体"/>
                <w:kern w:val="0"/>
                <w:szCs w:val="28"/>
              </w:rPr>
              <w:t>应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进行检定</w:t>
            </w:r>
            <w:r w:rsidRPr="00FA7DAF">
              <w:rPr>
                <w:rFonts w:ascii="宋体" w:hAnsi="宋体" w:cs="宋体"/>
                <w:kern w:val="0"/>
                <w:szCs w:val="28"/>
              </w:rPr>
              <w:t>和校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准</w:t>
            </w:r>
            <w:r w:rsidRPr="00FA7DAF">
              <w:rPr>
                <w:rFonts w:ascii="宋体" w:hAnsi="宋体" w:cs="宋体" w:hint="eastAsia"/>
                <w:kern w:val="0"/>
                <w:szCs w:val="28"/>
                <w:u w:val="single"/>
              </w:rPr>
              <w:t>，状态正常方可投入使用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。</w:t>
            </w:r>
          </w:p>
        </w:tc>
      </w:tr>
      <w:tr w:rsidR="00FA7DAF" w:rsidRPr="00FA7DAF" w14:paraId="0A907A9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72D3270" w14:textId="77777777" w:rsidR="00F75152" w:rsidRPr="00FA7DAF" w:rsidRDefault="00F75152"/>
        </w:tc>
        <w:tc>
          <w:tcPr>
            <w:tcW w:w="4928" w:type="dxa"/>
            <w:shd w:val="clear" w:color="auto" w:fill="auto"/>
          </w:tcPr>
          <w:p w14:paraId="4BF4D4B1" w14:textId="77777777" w:rsidR="00F75152" w:rsidRPr="00FA7DAF" w:rsidRDefault="002954CE">
            <w:pPr>
              <w:rPr>
                <w:rFonts w:ascii="宋体" w:hAnsi="宋体"/>
                <w:u w:val="single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3.0.</w:t>
            </w:r>
            <w:r w:rsidRPr="00FA7DAF">
              <w:rPr>
                <w:b/>
                <w:szCs w:val="28"/>
                <w:u w:val="single"/>
              </w:rPr>
              <w:t xml:space="preserve">2A  </w:t>
            </w:r>
            <w:r w:rsidRPr="00FA7DAF">
              <w:rPr>
                <w:rFonts w:ascii="宋体" w:hAnsi="宋体" w:hint="eastAsia"/>
                <w:u w:val="single"/>
              </w:rPr>
              <w:t>管道检测可用于普查、竣工验收、交接验收、紧急应对和其他检测等。</w:t>
            </w:r>
          </w:p>
        </w:tc>
      </w:tr>
      <w:tr w:rsidR="00FA7DAF" w:rsidRPr="00FA7DAF" w14:paraId="57359AAC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3BCE3F3" w14:textId="77777777" w:rsidR="00185223" w:rsidRPr="00FA7DAF" w:rsidRDefault="00185223" w:rsidP="00185223">
            <w:pPr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  <w:bdr w:val="single" w:sz="4" w:space="0" w:color="auto"/>
              </w:rPr>
              <w:t>管道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检测方法应根据现场的具体情况和检测设备的适应性进行选择。</w:t>
            </w:r>
            <w:r w:rsidRPr="00FA7DAF">
              <w:rPr>
                <w:rFonts w:hint="eastAsia"/>
                <w:bCs/>
                <w:szCs w:val="28"/>
              </w:rPr>
              <w:t>当一种检测方法不能全面反映管道状况时，可采用多种方法联合检测。</w:t>
            </w:r>
          </w:p>
          <w:p w14:paraId="6081D856" w14:textId="77777777" w:rsidR="00F75152" w:rsidRPr="00FA7DAF" w:rsidRDefault="00F75152"/>
        </w:tc>
        <w:tc>
          <w:tcPr>
            <w:tcW w:w="4928" w:type="dxa"/>
            <w:shd w:val="clear" w:color="auto" w:fill="auto"/>
          </w:tcPr>
          <w:p w14:paraId="70554D21" w14:textId="77777777" w:rsidR="00185223" w:rsidRPr="00FA7DAF" w:rsidRDefault="00185223" w:rsidP="00185223">
            <w:pPr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bCs/>
                <w:szCs w:val="28"/>
                <w:u w:val="single"/>
              </w:rPr>
              <w:t>根据现场的具体情况，</w:t>
            </w:r>
            <w:r w:rsidRPr="00FA7DAF">
              <w:rPr>
                <w:bCs/>
                <w:szCs w:val="28"/>
                <w:u w:val="single"/>
              </w:rPr>
              <w:t>管道</w:t>
            </w:r>
            <w:r w:rsidRPr="00FA7DAF">
              <w:rPr>
                <w:rFonts w:hint="eastAsia"/>
                <w:bCs/>
                <w:szCs w:val="28"/>
                <w:u w:val="single"/>
              </w:rPr>
              <w:t>检测方法宜按表</w:t>
            </w:r>
            <w:r w:rsidRPr="00FA7DAF">
              <w:rPr>
                <w:rFonts w:hint="eastAsia"/>
                <w:bCs/>
                <w:szCs w:val="28"/>
                <w:u w:val="single"/>
              </w:rPr>
              <w:t>3</w:t>
            </w:r>
            <w:r w:rsidRPr="00FA7DAF">
              <w:rPr>
                <w:bCs/>
                <w:szCs w:val="28"/>
                <w:u w:val="single"/>
              </w:rPr>
              <w:t>.0.3</w:t>
            </w:r>
            <w:r w:rsidRPr="00FA7DAF">
              <w:rPr>
                <w:rFonts w:hint="eastAsia"/>
                <w:bCs/>
                <w:szCs w:val="28"/>
                <w:u w:val="single"/>
              </w:rPr>
              <w:t>进行选择。</w:t>
            </w:r>
            <w:r w:rsidRPr="00FA7DAF">
              <w:rPr>
                <w:rFonts w:hint="eastAsia"/>
                <w:bCs/>
                <w:szCs w:val="28"/>
              </w:rPr>
              <w:t>当一种检测方法不能全面反映管道状况时，可采用多种方法联合检测。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456"/>
              <w:gridCol w:w="936"/>
              <w:gridCol w:w="1182"/>
              <w:gridCol w:w="1572"/>
            </w:tblGrid>
            <w:tr w:rsidR="00185223" w:rsidRPr="00FA7DAF" w14:paraId="3AE18257" w14:textId="77777777" w:rsidTr="00185223">
              <w:trPr>
                <w:trHeight w:val="454"/>
                <w:jc w:val="center"/>
              </w:trPr>
              <w:tc>
                <w:tcPr>
                  <w:tcW w:w="4811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37CEECA" w14:textId="77777777" w:rsidR="00185223" w:rsidRPr="00FA7DAF" w:rsidRDefault="00185223" w:rsidP="00185223">
                  <w:pPr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hint="eastAsia"/>
                      <w:b/>
                      <w:sz w:val="21"/>
                      <w:u w:val="single"/>
                    </w:rPr>
                    <w:t>表</w:t>
                  </w:r>
                  <w:r w:rsidRPr="00FA7DAF">
                    <w:rPr>
                      <w:rFonts w:hint="eastAsia"/>
                      <w:b/>
                      <w:sz w:val="21"/>
                      <w:u w:val="single"/>
                    </w:rPr>
                    <w:t>3</w:t>
                  </w:r>
                  <w:r w:rsidRPr="00FA7DAF">
                    <w:rPr>
                      <w:b/>
                      <w:sz w:val="21"/>
                      <w:u w:val="single"/>
                    </w:rPr>
                    <w:t>.0.3</w:t>
                  </w:r>
                  <w:r w:rsidRPr="00FA7DAF">
                    <w:rPr>
                      <w:rFonts w:hint="eastAsia"/>
                      <w:b/>
                      <w:sz w:val="21"/>
                      <w:u w:val="single"/>
                    </w:rPr>
                    <w:t xml:space="preserve"> 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u w:val="single"/>
                    </w:rPr>
                    <w:t xml:space="preserve"> 各类检测</w:t>
                  </w:r>
                  <w:r w:rsidRPr="00FA7DAF">
                    <w:rPr>
                      <w:rFonts w:hint="eastAsia"/>
                      <w:b/>
                      <w:sz w:val="21"/>
                      <w:u w:val="single"/>
                    </w:rPr>
                    <w:t>方法适用范围及特点</w:t>
                  </w:r>
                </w:p>
              </w:tc>
            </w:tr>
            <w:tr w:rsidR="00185223" w:rsidRPr="00FA7DAF" w14:paraId="19238FBF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78521DF7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序号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01548F2F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检测方法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2405BAB1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适用范围</w:t>
                  </w:r>
                </w:p>
              </w:tc>
              <w:tc>
                <w:tcPr>
                  <w:tcW w:w="1572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AD7F01F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特点</w:t>
                  </w:r>
                </w:p>
              </w:tc>
            </w:tr>
            <w:tr w:rsidR="00185223" w:rsidRPr="00FA7DAF" w14:paraId="1A7A57CC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044E503E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1</w:t>
                  </w:r>
                </w:p>
              </w:tc>
              <w:tc>
                <w:tcPr>
                  <w:tcW w:w="1392" w:type="dxa"/>
                  <w:gridSpan w:val="2"/>
                  <w:shd w:val="clear" w:color="auto" w:fill="auto"/>
                  <w:vAlign w:val="center"/>
                </w:tcPr>
                <w:p w14:paraId="4B691F0C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电视检测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1AD8DA41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管道内水位较低状态下的检测。</w:t>
                  </w:r>
                </w:p>
              </w:tc>
              <w:tc>
                <w:tcPr>
                  <w:tcW w:w="1572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C39A4F7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能够全面检查排水管道结构性和功能性状况。</w:t>
                  </w:r>
                </w:p>
              </w:tc>
            </w:tr>
            <w:tr w:rsidR="00185223" w:rsidRPr="00FA7DAF" w14:paraId="45F0695A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6286EC32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2</w:t>
                  </w:r>
                </w:p>
              </w:tc>
              <w:tc>
                <w:tcPr>
                  <w:tcW w:w="1392" w:type="dxa"/>
                  <w:gridSpan w:val="2"/>
                  <w:shd w:val="clear" w:color="auto" w:fill="auto"/>
                  <w:vAlign w:val="center"/>
                </w:tcPr>
                <w:p w14:paraId="6D20381E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声纳检测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0815BDB4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管道内水位较高状态下的检测。</w:t>
                  </w:r>
                </w:p>
              </w:tc>
              <w:tc>
                <w:tcPr>
                  <w:tcW w:w="1572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51B5DF5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可以检测积泥、管内异物，对结构性缺陷检测有局限性，不宜作为缺陷准确判定和修复的依据。</w:t>
                  </w:r>
                </w:p>
              </w:tc>
            </w:tr>
            <w:tr w:rsidR="00185223" w:rsidRPr="00FA7DAF" w14:paraId="1259DB9C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33068A5F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3</w:t>
                  </w:r>
                </w:p>
              </w:tc>
              <w:tc>
                <w:tcPr>
                  <w:tcW w:w="1392" w:type="dxa"/>
                  <w:gridSpan w:val="2"/>
                  <w:shd w:val="clear" w:color="auto" w:fill="auto"/>
                  <w:vAlign w:val="center"/>
                </w:tcPr>
                <w:p w14:paraId="1CF72ED6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管道潜望镜检测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51CC96CA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适用于设备安放在管道口位置进行的快速检测。</w:t>
                  </w:r>
                </w:p>
              </w:tc>
              <w:tc>
                <w:tcPr>
                  <w:tcW w:w="1572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0C1B56D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速度快、成本低，影像既可以现场观看、分析，也便于计算机储存。</w:t>
                  </w:r>
                </w:p>
              </w:tc>
            </w:tr>
            <w:tr w:rsidR="00185223" w:rsidRPr="00FA7DAF" w14:paraId="682AAC06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vMerge w:val="restart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1C4AAE50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/>
                      <w:bCs/>
                      <w:sz w:val="21"/>
                      <w:u w:val="single"/>
                    </w:rPr>
                    <w:t>4</w:t>
                  </w:r>
                </w:p>
              </w:tc>
              <w:tc>
                <w:tcPr>
                  <w:tcW w:w="456" w:type="dxa"/>
                  <w:vMerge w:val="restart"/>
                  <w:shd w:val="clear" w:color="auto" w:fill="auto"/>
                  <w:vAlign w:val="center"/>
                </w:tcPr>
                <w:p w14:paraId="780E0734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传统方法</w:t>
                  </w: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lastRenderedPageBreak/>
                    <w:t>检查</w:t>
                  </w: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14:paraId="4D37556B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lastRenderedPageBreak/>
                    <w:t>人员进入管道检查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5ED4C9B4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管径不小于8</w:t>
                  </w:r>
                  <w:r w:rsidRPr="00FA7DAF">
                    <w:rPr>
                      <w:rFonts w:ascii="宋体" w:hAnsi="宋体"/>
                      <w:bCs/>
                      <w:sz w:val="21"/>
                      <w:u w:val="single"/>
                    </w:rPr>
                    <w:t>00</w:t>
                  </w: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mm、管内无水、通风良好。</w:t>
                  </w:r>
                </w:p>
              </w:tc>
              <w:tc>
                <w:tcPr>
                  <w:tcW w:w="1572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44AE472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直观，且能精确测量；安全性差，需采取安全措施。</w:t>
                  </w:r>
                </w:p>
              </w:tc>
            </w:tr>
            <w:tr w:rsidR="00185223" w:rsidRPr="00FA7DAF" w14:paraId="484939B6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48164E60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</w:p>
              </w:tc>
              <w:tc>
                <w:tcPr>
                  <w:tcW w:w="456" w:type="dxa"/>
                  <w:vMerge/>
                  <w:shd w:val="clear" w:color="auto" w:fill="auto"/>
                  <w:vAlign w:val="center"/>
                </w:tcPr>
                <w:p w14:paraId="1AC99DCE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14:paraId="43B7B503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潜水员进入管道检查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79A8115F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管径不小于1</w:t>
                  </w:r>
                  <w:r w:rsidRPr="00FA7DAF">
                    <w:rPr>
                      <w:rFonts w:ascii="宋体" w:hAnsi="宋体"/>
                      <w:bCs/>
                      <w:sz w:val="21"/>
                      <w:u w:val="single"/>
                    </w:rPr>
                    <w:t>200</w:t>
                  </w: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mm，管内水流速不得大于0</w:t>
                  </w:r>
                  <w:r w:rsidRPr="00FA7DAF">
                    <w:rPr>
                      <w:rFonts w:ascii="宋体" w:hAnsi="宋体"/>
                      <w:bCs/>
                      <w:sz w:val="21"/>
                      <w:u w:val="single"/>
                    </w:rPr>
                    <w:t>.</w:t>
                  </w: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5m</w:t>
                  </w:r>
                  <w:r w:rsidRPr="00FA7DAF">
                    <w:rPr>
                      <w:rFonts w:ascii="宋体" w:hAnsi="宋体"/>
                      <w:bCs/>
                      <w:sz w:val="21"/>
                      <w:u w:val="single"/>
                    </w:rPr>
                    <w:t>/s</w:t>
                  </w: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。</w:t>
                  </w:r>
                </w:p>
              </w:tc>
              <w:tc>
                <w:tcPr>
                  <w:tcW w:w="1572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AF6F2F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降水困难，水位高，检测条件较苛刻，安全性差，需采取安全措施。</w:t>
                  </w:r>
                </w:p>
              </w:tc>
            </w:tr>
            <w:tr w:rsidR="00185223" w:rsidRPr="00FA7DAF" w14:paraId="46EBA1CE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14:paraId="3C37DA94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</w:p>
              </w:tc>
              <w:tc>
                <w:tcPr>
                  <w:tcW w:w="456" w:type="dxa"/>
                  <w:vMerge/>
                  <w:shd w:val="clear" w:color="auto" w:fill="auto"/>
                  <w:vAlign w:val="center"/>
                </w:tcPr>
                <w:p w14:paraId="45C922FA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  <w:vAlign w:val="center"/>
                </w:tcPr>
                <w:p w14:paraId="504FA809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量泥杆（斗）法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14:paraId="1AEE4B98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检测井和管道口处淤积情况。</w:t>
                  </w:r>
                </w:p>
              </w:tc>
              <w:tc>
                <w:tcPr>
                  <w:tcW w:w="1572" w:type="dxa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D6D664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优点是直观速度快；但无法测量管道内部情况，无法检测管道结构损坏情况。</w:t>
                  </w:r>
                </w:p>
              </w:tc>
            </w:tr>
            <w:tr w:rsidR="00185223" w:rsidRPr="00FA7DAF" w14:paraId="404F0C8E" w14:textId="77777777" w:rsidTr="00185223">
              <w:trPr>
                <w:trHeight w:val="454"/>
                <w:jc w:val="center"/>
              </w:trPr>
              <w:tc>
                <w:tcPr>
                  <w:tcW w:w="665" w:type="dxa"/>
                  <w:vMerge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58AB2FC1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</w:p>
              </w:tc>
              <w:tc>
                <w:tcPr>
                  <w:tcW w:w="456" w:type="dxa"/>
                  <w:vMerge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3A53E9BD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</w:p>
              </w:tc>
              <w:tc>
                <w:tcPr>
                  <w:tcW w:w="93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403ABD58" w14:textId="77777777" w:rsidR="00185223" w:rsidRPr="00FA7DAF" w:rsidRDefault="00185223" w:rsidP="00185223">
                  <w:pPr>
                    <w:widowControl/>
                    <w:spacing w:line="240" w:lineRule="auto"/>
                    <w:jc w:val="center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反光镜法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87EAFF6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管内无水。</w:t>
                  </w:r>
                </w:p>
              </w:tc>
              <w:tc>
                <w:tcPr>
                  <w:tcW w:w="1572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3145CA" w14:textId="77777777" w:rsidR="00185223" w:rsidRPr="00FA7DAF" w:rsidRDefault="00185223" w:rsidP="00185223">
                  <w:pPr>
                    <w:widowControl/>
                    <w:spacing w:line="240" w:lineRule="auto"/>
                    <w:rPr>
                      <w:rFonts w:ascii="宋体" w:hAnsi="宋体"/>
                      <w:bCs/>
                      <w:sz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bCs/>
                      <w:sz w:val="21"/>
                      <w:u w:val="single"/>
                    </w:rPr>
                    <w:t>仅能检查管道顺直和垃圾堆集情况，优点是直观、快速，安全；但无法检测管道结构损坏情况，有垃圾堆集或障碍物时，则视线受阻。</w:t>
                  </w:r>
                </w:p>
              </w:tc>
            </w:tr>
          </w:tbl>
          <w:p w14:paraId="33A189F0" w14:textId="77777777" w:rsidR="00185223" w:rsidRPr="00FA7DAF" w:rsidRDefault="00185223">
            <w:pPr>
              <w:rPr>
                <w:bdr w:val="single" w:sz="4" w:space="0" w:color="auto"/>
              </w:rPr>
            </w:pPr>
          </w:p>
        </w:tc>
      </w:tr>
      <w:tr w:rsidR="00FA7DAF" w:rsidRPr="00FA7DAF" w14:paraId="2FAF0E4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E7B9432" w14:textId="77777777" w:rsidR="00F75152" w:rsidRPr="00FA7DAF" w:rsidRDefault="00F75152"/>
        </w:tc>
        <w:tc>
          <w:tcPr>
            <w:tcW w:w="4928" w:type="dxa"/>
            <w:shd w:val="clear" w:color="auto" w:fill="auto"/>
          </w:tcPr>
          <w:p w14:paraId="25F12898" w14:textId="77777777" w:rsidR="00F75152" w:rsidRPr="00FA7DAF" w:rsidRDefault="00185223" w:rsidP="00185223">
            <w:pPr>
              <w:autoSpaceDE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FA7DAF">
              <w:rPr>
                <w:b/>
                <w:sz w:val="22"/>
                <w:szCs w:val="28"/>
              </w:rPr>
              <w:t>3</w:t>
            </w:r>
            <w:r w:rsidRPr="00FA7DAF">
              <w:rPr>
                <w:rFonts w:hint="eastAsia"/>
                <w:b/>
                <w:sz w:val="22"/>
                <w:szCs w:val="28"/>
              </w:rPr>
              <w:t>.</w:t>
            </w:r>
            <w:r w:rsidRPr="00FA7DAF">
              <w:rPr>
                <w:b/>
                <w:sz w:val="22"/>
                <w:szCs w:val="28"/>
              </w:rPr>
              <w:t>0</w:t>
            </w:r>
            <w:r w:rsidRPr="00FA7DAF">
              <w:rPr>
                <w:rFonts w:hint="eastAsia"/>
                <w:b/>
                <w:sz w:val="22"/>
                <w:szCs w:val="28"/>
              </w:rPr>
              <w:t>.</w:t>
            </w:r>
            <w:r w:rsidRPr="00FA7DAF">
              <w:rPr>
                <w:b/>
                <w:sz w:val="22"/>
                <w:szCs w:val="28"/>
              </w:rPr>
              <w:t>3A</w:t>
            </w:r>
            <w:r w:rsidRPr="00FA7DAF">
              <w:rPr>
                <w:rFonts w:hint="eastAsia"/>
                <w:b/>
                <w:sz w:val="22"/>
                <w:szCs w:val="28"/>
              </w:rPr>
              <w:t xml:space="preserve">  </w:t>
            </w:r>
            <w:r w:rsidRPr="00C46E59">
              <w:rPr>
                <w:rFonts w:hint="eastAsia"/>
                <w:bCs/>
                <w:sz w:val="22"/>
                <w:szCs w:val="28"/>
                <w:u w:val="single"/>
              </w:rPr>
              <w:t>检测过程中</w:t>
            </w:r>
            <w:r w:rsidR="00DE2B88" w:rsidRPr="00C46E59">
              <w:rPr>
                <w:rFonts w:hint="eastAsia"/>
                <w:bCs/>
                <w:sz w:val="22"/>
                <w:szCs w:val="28"/>
                <w:u w:val="single"/>
              </w:rPr>
              <w:t>，</w:t>
            </w:r>
            <w:r w:rsidR="00DE2B88" w:rsidRPr="00C46E59">
              <w:rPr>
                <w:rFonts w:hint="eastAsia"/>
                <w:sz w:val="22"/>
                <w:szCs w:val="28"/>
                <w:u w:val="single"/>
              </w:rPr>
              <w:t>应在现场初步判读并记录</w:t>
            </w:r>
            <w:r w:rsidRPr="00C46E59">
              <w:rPr>
                <w:rFonts w:hint="eastAsia"/>
                <w:sz w:val="22"/>
                <w:szCs w:val="28"/>
                <w:u w:val="single"/>
              </w:rPr>
              <w:t>缺陷的类型、等级。</w:t>
            </w:r>
            <w:r w:rsidRPr="00FA7DAF">
              <w:rPr>
                <w:rFonts w:hint="eastAsia"/>
                <w:sz w:val="22"/>
                <w:szCs w:val="28"/>
                <w:u w:val="single"/>
              </w:rPr>
              <w:t>现场检测完毕后，应由复核人员对检测资料进行复核。</w:t>
            </w:r>
          </w:p>
        </w:tc>
      </w:tr>
      <w:tr w:rsidR="00FA7DAF" w:rsidRPr="00FA7DAF" w14:paraId="69208EA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9C4C44A" w14:textId="77777777" w:rsidR="00185223" w:rsidRPr="00FA7DAF" w:rsidRDefault="00185223" w:rsidP="00185223">
            <w:pPr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以</w:t>
            </w:r>
            <w:r w:rsidRPr="00FA7DAF">
              <w:rPr>
                <w:rFonts w:ascii="宋体" w:hAnsi="宋体" w:hint="eastAsia"/>
                <w:szCs w:val="28"/>
              </w:rPr>
              <w:t>结构性状况为目的的普查周期宜为5a～10a，以功能性状况为目的的普查周期宜为1a～2 a。当遇到下列情况之一时，普查周期可相应缩短：</w:t>
            </w:r>
          </w:p>
          <w:p w14:paraId="3CAB31AF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1</w:t>
            </w:r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</w:rPr>
              <w:t>流</w:t>
            </w:r>
            <w:r w:rsidRPr="00FA7DAF">
              <w:rPr>
                <w:rFonts w:ascii="宋体" w:hAnsi="宋体" w:hint="eastAsia"/>
                <w:szCs w:val="28"/>
              </w:rPr>
              <w:t>砂易发、湿陷性土等特殊</w:t>
            </w:r>
            <w:r w:rsidRPr="00FA7DAF">
              <w:rPr>
                <w:rFonts w:ascii="宋体" w:hAnsi="宋体"/>
                <w:szCs w:val="28"/>
              </w:rPr>
              <w:t>地区的管道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0E9DE882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2</w:t>
            </w:r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</w:rPr>
              <w:t>管</w:t>
            </w:r>
            <w:r w:rsidRPr="00FA7DAF">
              <w:rPr>
                <w:rFonts w:ascii="宋体" w:hAnsi="宋体" w:hint="eastAsia"/>
                <w:szCs w:val="28"/>
              </w:rPr>
              <w:t>龄</w:t>
            </w:r>
            <w:r w:rsidRPr="00FA7DAF">
              <w:rPr>
                <w:rFonts w:ascii="宋体" w:hAnsi="宋体"/>
                <w:szCs w:val="28"/>
              </w:rPr>
              <w:t>30</w:t>
            </w:r>
            <w:r w:rsidRPr="00FA7DAF">
              <w:rPr>
                <w:rFonts w:ascii="宋体" w:hAnsi="宋体" w:hint="eastAsia"/>
                <w:szCs w:val="28"/>
              </w:rPr>
              <w:t>a</w:t>
            </w:r>
            <w:r w:rsidRPr="00FA7DAF">
              <w:rPr>
                <w:rFonts w:ascii="宋体" w:hAnsi="宋体"/>
                <w:szCs w:val="28"/>
              </w:rPr>
              <w:t>以上的管道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5AED8636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3</w:t>
            </w:r>
            <w:r w:rsidRPr="00FA7DAF">
              <w:rPr>
                <w:rFonts w:ascii="宋体" w:hAnsi="宋体" w:hint="eastAsia"/>
                <w:szCs w:val="28"/>
              </w:rPr>
              <w:t xml:space="preserve">  施工</w:t>
            </w:r>
            <w:r w:rsidRPr="00FA7DAF">
              <w:rPr>
                <w:rFonts w:ascii="宋体" w:hAnsi="宋体"/>
                <w:szCs w:val="28"/>
              </w:rPr>
              <w:t>质量差</w:t>
            </w:r>
            <w:r w:rsidRPr="00FA7DAF">
              <w:rPr>
                <w:rFonts w:ascii="宋体" w:hAnsi="宋体" w:hint="eastAsia"/>
                <w:szCs w:val="28"/>
              </w:rPr>
              <w:t>或多次修复改造的管道；</w:t>
            </w:r>
          </w:p>
          <w:p w14:paraId="6542AE4A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4</w:t>
            </w:r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</w:rPr>
              <w:t>重要管道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4A254392" w14:textId="77777777" w:rsidR="00F75152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 w:val="28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5</w:t>
            </w:r>
            <w:r w:rsidRPr="00FA7DAF">
              <w:rPr>
                <w:rFonts w:ascii="宋体" w:hAnsi="宋体" w:hint="eastAsia"/>
                <w:szCs w:val="28"/>
              </w:rPr>
              <w:t xml:space="preserve">  有特殊要求管道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129E0717" w14:textId="77777777" w:rsidR="00185223" w:rsidRPr="00FA7DAF" w:rsidRDefault="00185223" w:rsidP="00185223">
            <w:pPr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以</w:t>
            </w:r>
            <w:r w:rsidRPr="00FA7DAF">
              <w:rPr>
                <w:rFonts w:ascii="宋体" w:hAnsi="宋体" w:hint="eastAsia"/>
                <w:szCs w:val="28"/>
              </w:rPr>
              <w:t>结构性状况为目的的普查周期宜为5a～10a，以功能性状况为目的的普查周期宜为1a～2 a。当遇到下列情况之一时，普查周期可相应缩短：</w:t>
            </w:r>
          </w:p>
          <w:p w14:paraId="5382C908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1</w:t>
            </w:r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</w:rPr>
              <w:t>流</w:t>
            </w:r>
            <w:r w:rsidRPr="00FA7DAF">
              <w:rPr>
                <w:rFonts w:ascii="宋体" w:hAnsi="宋体" w:hint="eastAsia"/>
                <w:szCs w:val="28"/>
              </w:rPr>
              <w:t>砂易发、湿陷性土等特殊</w:t>
            </w:r>
            <w:r w:rsidRPr="00FA7DAF">
              <w:rPr>
                <w:rFonts w:ascii="宋体" w:hAnsi="宋体"/>
                <w:szCs w:val="28"/>
              </w:rPr>
              <w:t>地区的管道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5B672347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2</w:t>
            </w:r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</w:rPr>
              <w:t>管</w:t>
            </w:r>
            <w:r w:rsidRPr="00FA7DAF">
              <w:rPr>
                <w:rFonts w:ascii="宋体" w:hAnsi="宋体" w:hint="eastAsia"/>
                <w:szCs w:val="28"/>
              </w:rPr>
              <w:t>龄</w:t>
            </w:r>
            <w:r w:rsidRPr="00FA7DAF">
              <w:rPr>
                <w:rFonts w:ascii="宋体" w:hAnsi="宋体"/>
                <w:szCs w:val="28"/>
              </w:rPr>
              <w:t>30</w:t>
            </w:r>
            <w:r w:rsidRPr="00FA7DAF">
              <w:rPr>
                <w:rFonts w:ascii="宋体" w:hAnsi="宋体" w:hint="eastAsia"/>
                <w:szCs w:val="28"/>
              </w:rPr>
              <w:t>a</w:t>
            </w:r>
            <w:r w:rsidRPr="00FA7DAF">
              <w:rPr>
                <w:rFonts w:ascii="宋体" w:hAnsi="宋体"/>
                <w:szCs w:val="28"/>
              </w:rPr>
              <w:t>以上的管道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1EC13FCC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3</w:t>
            </w:r>
            <w:r w:rsidRPr="00FA7DAF">
              <w:rPr>
                <w:rFonts w:ascii="宋体" w:hAnsi="宋体" w:hint="eastAsia"/>
                <w:szCs w:val="28"/>
              </w:rPr>
              <w:t xml:space="preserve">  施工</w:t>
            </w:r>
            <w:r w:rsidRPr="00FA7DAF">
              <w:rPr>
                <w:rFonts w:ascii="宋体" w:hAnsi="宋体"/>
                <w:szCs w:val="28"/>
              </w:rPr>
              <w:t>质量差</w:t>
            </w:r>
            <w:r w:rsidRPr="00FA7DAF">
              <w:rPr>
                <w:rFonts w:ascii="宋体" w:hAnsi="宋体" w:hint="eastAsia"/>
                <w:szCs w:val="28"/>
              </w:rPr>
              <w:t>或多次修复改造的管道；</w:t>
            </w:r>
          </w:p>
          <w:p w14:paraId="76B94940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4</w:t>
            </w:r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/>
                <w:szCs w:val="28"/>
              </w:rPr>
              <w:t>重要管道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3D3C1BC7" w14:textId="77777777" w:rsidR="00185223" w:rsidRPr="00FA7DAF" w:rsidRDefault="00185223" w:rsidP="00185223">
            <w:pPr>
              <w:ind w:firstLineChars="150" w:firstLine="361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5</w:t>
            </w:r>
            <w:r w:rsidRPr="00FA7DAF">
              <w:rPr>
                <w:rFonts w:ascii="宋体" w:hAnsi="宋体" w:hint="eastAsia"/>
                <w:szCs w:val="28"/>
              </w:rPr>
              <w:t xml:space="preserve">  有特殊要求</w:t>
            </w:r>
            <w:r w:rsidR="00DE2B88" w:rsidRPr="00FA7DAF">
              <w:rPr>
                <w:rFonts w:ascii="宋体" w:hAnsi="宋体" w:hint="eastAsia"/>
                <w:szCs w:val="28"/>
              </w:rPr>
              <w:t>的</w:t>
            </w:r>
            <w:r w:rsidRPr="00FA7DAF">
              <w:rPr>
                <w:rFonts w:ascii="宋体" w:hAnsi="宋体" w:hint="eastAsia"/>
                <w:szCs w:val="28"/>
              </w:rPr>
              <w:t>管道</w:t>
            </w:r>
            <w:r w:rsidR="00D14E9D" w:rsidRPr="00FA7DAF">
              <w:rPr>
                <w:rFonts w:ascii="宋体" w:hAnsi="宋体" w:hint="eastAsia"/>
                <w:szCs w:val="28"/>
                <w:u w:val="single"/>
              </w:rPr>
              <w:t>；</w:t>
            </w:r>
          </w:p>
          <w:p w14:paraId="46028120" w14:textId="77777777" w:rsidR="00F75152" w:rsidRPr="00FA7DAF" w:rsidRDefault="00185223" w:rsidP="008F516D">
            <w:pPr>
              <w:ind w:firstLineChars="150" w:firstLine="360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szCs w:val="28"/>
                <w:u w:val="single"/>
              </w:rPr>
              <w:t>6</w:t>
            </w:r>
            <w:r w:rsidRPr="00FA7DAF">
              <w:rPr>
                <w:rFonts w:ascii="宋体" w:hAnsi="宋体"/>
                <w:szCs w:val="28"/>
                <w:u w:val="single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受埋设环境影响的管道。</w:t>
            </w:r>
          </w:p>
        </w:tc>
      </w:tr>
      <w:tr w:rsidR="00FA7DAF" w:rsidRPr="00FA7DAF" w14:paraId="2B9E42C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10E6BD3" w14:textId="77777777" w:rsidR="00185223" w:rsidRPr="00FA7DAF" w:rsidRDefault="00185223" w:rsidP="00185223">
            <w:pPr>
              <w:snapToGrid w:val="0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lastRenderedPageBreak/>
              <w:t>3.0.</w:t>
            </w:r>
            <w:r w:rsidRPr="00FA7DAF">
              <w:rPr>
                <w:b/>
                <w:szCs w:val="28"/>
              </w:rPr>
              <w:t>5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管道检测评估应按下列基本程序进行：</w:t>
            </w:r>
          </w:p>
          <w:p w14:paraId="414B437C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</w:rPr>
              <w:t>接受委托；</w:t>
            </w:r>
          </w:p>
          <w:p w14:paraId="7F68D0F9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2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现场踏勘；</w:t>
            </w:r>
          </w:p>
          <w:p w14:paraId="7325D3FE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检测前的准备；</w:t>
            </w:r>
          </w:p>
          <w:p w14:paraId="0D42BB13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现场检测；</w:t>
            </w:r>
          </w:p>
          <w:p w14:paraId="540F8EDC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 xml:space="preserve">5 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内业资料整理、缺陷判读、管道评估；</w:t>
            </w:r>
          </w:p>
          <w:p w14:paraId="73E86848" w14:textId="77777777" w:rsidR="00F75152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>6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编写检测报告。</w:t>
            </w:r>
          </w:p>
        </w:tc>
        <w:tc>
          <w:tcPr>
            <w:tcW w:w="4928" w:type="dxa"/>
            <w:shd w:val="clear" w:color="auto" w:fill="auto"/>
          </w:tcPr>
          <w:p w14:paraId="35F5949B" w14:textId="77777777" w:rsidR="00185223" w:rsidRPr="00FA7DAF" w:rsidRDefault="00185223" w:rsidP="00185223">
            <w:pPr>
              <w:snapToGrid w:val="0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5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管道检测评估应按下列基本程序进行：</w:t>
            </w:r>
          </w:p>
          <w:p w14:paraId="2952E14A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</w:rPr>
              <w:t>接受委托；</w:t>
            </w:r>
          </w:p>
          <w:p w14:paraId="6B99ABB2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2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现场踏勘；</w:t>
            </w:r>
          </w:p>
          <w:p w14:paraId="015CC760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  <w:u w:val="single"/>
              </w:rPr>
              <w:t>2A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制定检测方案；</w:t>
            </w:r>
          </w:p>
          <w:p w14:paraId="5F595D27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检测前的准备；</w:t>
            </w:r>
          </w:p>
          <w:p w14:paraId="0257929D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现场检测；</w:t>
            </w:r>
          </w:p>
          <w:p w14:paraId="74A0501F" w14:textId="77777777" w:rsidR="00185223" w:rsidRPr="00FA7DAF" w:rsidRDefault="00185223" w:rsidP="00185223">
            <w:pPr>
              <w:snapToGrid w:val="0"/>
              <w:ind w:firstLineChars="152" w:firstLine="366"/>
              <w:jc w:val="left"/>
              <w:rPr>
                <w:szCs w:val="28"/>
              </w:rPr>
            </w:pPr>
            <w:r w:rsidRPr="00FA7DAF">
              <w:rPr>
                <w:b/>
                <w:szCs w:val="28"/>
              </w:rPr>
              <w:t xml:space="preserve">5 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内业资料整理、缺陷判读、管道评估；</w:t>
            </w:r>
          </w:p>
          <w:p w14:paraId="452EB338" w14:textId="77777777" w:rsidR="00F75152" w:rsidRPr="00FA7DAF" w:rsidRDefault="00185223" w:rsidP="00185223">
            <w:pPr>
              <w:snapToGrid w:val="0"/>
              <w:ind w:firstLineChars="152" w:firstLine="366"/>
              <w:jc w:val="left"/>
              <w:rPr>
                <w:sz w:val="28"/>
                <w:szCs w:val="28"/>
              </w:rPr>
            </w:pPr>
            <w:r w:rsidRPr="00FA7DAF">
              <w:rPr>
                <w:b/>
                <w:szCs w:val="28"/>
              </w:rPr>
              <w:t>6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编写检测报告。</w:t>
            </w:r>
          </w:p>
        </w:tc>
      </w:tr>
      <w:tr w:rsidR="00FA7DAF" w:rsidRPr="00FA7DAF" w14:paraId="2684471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174F1E2" w14:textId="77777777" w:rsidR="00185223" w:rsidRPr="00FA7DAF" w:rsidRDefault="00D06B09" w:rsidP="00B32D46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3.0.1</w:t>
            </w:r>
            <w:r w:rsidRPr="00FA7DAF">
              <w:rPr>
                <w:b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管道缺陷的环向位置应采用时钟表示法。缺陷描述应按照顺时针方向的钟点数采用</w:t>
            </w:r>
            <w:r w:rsidRPr="00FA7DAF">
              <w:rPr>
                <w:rFonts w:hint="eastAsia"/>
                <w:szCs w:val="28"/>
              </w:rPr>
              <w:t>4</w:t>
            </w:r>
            <w:r w:rsidRPr="00FA7DAF">
              <w:rPr>
                <w:rFonts w:hint="eastAsia"/>
                <w:szCs w:val="28"/>
              </w:rPr>
              <w:t>位阿拉伯数字表示起止位置，</w:t>
            </w:r>
            <w:r w:rsidRPr="00FA7DAF">
              <w:rPr>
                <w:rFonts w:ascii="宋体" w:hAnsi="宋体" w:hint="eastAsia"/>
                <w:szCs w:val="28"/>
              </w:rPr>
              <w:t>前两位数字应表示缺陷起点位置，后两位数字应表示缺陷终止位置。如当缺陷位于某一点上时</w:t>
            </w:r>
            <w:r w:rsidRPr="00FA7DAF">
              <w:rPr>
                <w:rFonts w:ascii="宋体" w:hAnsi="宋体" w:hint="eastAsia"/>
              </w:rPr>
              <w:t>，</w:t>
            </w:r>
            <w:r w:rsidR="00B32D46" w:rsidRPr="00FA7DAF">
              <w:rPr>
                <w:rFonts w:ascii="宋体" w:hAnsi="宋体" w:hint="eastAsia"/>
                <w:bdr w:val="single" w:sz="4" w:space="0" w:color="auto"/>
              </w:rPr>
              <w:t>前两位数字应采用0</w:t>
            </w:r>
            <w:r w:rsidR="00B32D46" w:rsidRPr="00FA7DAF">
              <w:rPr>
                <w:rFonts w:ascii="宋体" w:hAnsi="宋体"/>
                <w:bdr w:val="single" w:sz="4" w:space="0" w:color="auto"/>
              </w:rPr>
              <w:t>0</w:t>
            </w:r>
            <w:r w:rsidR="00B32D46" w:rsidRPr="00FA7DAF">
              <w:rPr>
                <w:rFonts w:ascii="宋体" w:hAnsi="宋体" w:hint="eastAsia"/>
                <w:bdr w:val="single" w:sz="4" w:space="0" w:color="auto"/>
              </w:rPr>
              <w:t>表示，后</w:t>
            </w:r>
            <w:r w:rsidR="00B32D46" w:rsidRPr="00FA7DAF">
              <w:rPr>
                <w:rFonts w:ascii="宋体" w:hAnsi="宋体" w:hint="eastAsia"/>
              </w:rPr>
              <w:t>两位数字表示缺陷点位置。</w:t>
            </w:r>
          </w:p>
        </w:tc>
        <w:tc>
          <w:tcPr>
            <w:tcW w:w="4928" w:type="dxa"/>
            <w:shd w:val="clear" w:color="auto" w:fill="auto"/>
          </w:tcPr>
          <w:p w14:paraId="2E705547" w14:textId="77777777" w:rsidR="00185223" w:rsidRPr="00FA7DAF" w:rsidRDefault="00D06B09" w:rsidP="00B32D46">
            <w:r w:rsidRPr="00FA7DAF">
              <w:rPr>
                <w:rFonts w:hint="eastAsia"/>
                <w:b/>
                <w:szCs w:val="28"/>
              </w:rPr>
              <w:t>3.0.1</w:t>
            </w:r>
            <w:r w:rsidRPr="00FA7DAF">
              <w:rPr>
                <w:b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管道缺陷的环向位置应采用时钟表示法。缺陷描述应按照顺时针方向的钟点数采用</w:t>
            </w:r>
            <w:r w:rsidRPr="00FA7DAF">
              <w:rPr>
                <w:rFonts w:hint="eastAsia"/>
                <w:szCs w:val="28"/>
              </w:rPr>
              <w:t>4</w:t>
            </w:r>
            <w:r w:rsidRPr="00FA7DAF">
              <w:rPr>
                <w:rFonts w:hint="eastAsia"/>
                <w:szCs w:val="28"/>
              </w:rPr>
              <w:t>位阿拉伯数字表示起止位置，</w:t>
            </w:r>
            <w:r w:rsidRPr="00FA7DAF">
              <w:rPr>
                <w:rFonts w:ascii="宋体" w:hAnsi="宋体" w:hint="eastAsia"/>
                <w:szCs w:val="28"/>
              </w:rPr>
              <w:t>前两位数字应表示缺陷起点位置，后两位数字应表示缺陷终止位置。如当缺陷位于某一点</w:t>
            </w:r>
            <w:r w:rsidRPr="00FA7DAF">
              <w:rPr>
                <w:rFonts w:ascii="宋体" w:hAnsi="宋体" w:hint="eastAsia"/>
              </w:rPr>
              <w:t>上时，</w:t>
            </w:r>
            <w:r w:rsidR="00B32D46" w:rsidRPr="00FA7DAF">
              <w:rPr>
                <w:rFonts w:ascii="宋体" w:hAnsi="宋体" w:hint="eastAsia"/>
                <w:u w:val="single"/>
              </w:rPr>
              <w:t>采用</w:t>
            </w:r>
            <w:r w:rsidR="00B32D46" w:rsidRPr="00FA7DAF">
              <w:rPr>
                <w:rFonts w:ascii="宋体" w:hAnsi="宋体" w:hint="eastAsia"/>
              </w:rPr>
              <w:t>两位数字表示缺陷点位置。</w:t>
            </w:r>
            <w:r w:rsidR="00B32D46" w:rsidRPr="00FA7DAF">
              <w:rPr>
                <w:rFonts w:ascii="宋体" w:hAnsi="宋体" w:hint="eastAsia"/>
                <w:u w:val="single"/>
              </w:rPr>
              <w:t>管道缺陷环向位置描述应与缺陷图片一致。</w:t>
            </w:r>
          </w:p>
        </w:tc>
      </w:tr>
      <w:tr w:rsidR="00FA7DAF" w:rsidRPr="00FA7DAF" w14:paraId="0C9D451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BA8A722" w14:textId="77777777" w:rsidR="00F7461B" w:rsidRPr="00FA7DAF" w:rsidRDefault="00F7461B" w:rsidP="00F7461B">
            <w:pPr>
              <w:rPr>
                <w:sz w:val="28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3.0.1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检测</w:t>
            </w:r>
            <w:r w:rsidRPr="00FA7DAF">
              <w:rPr>
                <w:rFonts w:ascii="宋体" w:hAnsi="宋体" w:hint="eastAsia"/>
                <w:szCs w:val="28"/>
              </w:rPr>
              <w:t>系统设置的长度计量单位应为米，电缆长度计数的计量单位不应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小</w:t>
            </w:r>
            <w:r w:rsidRPr="00FA7DAF">
              <w:rPr>
                <w:rFonts w:ascii="宋体" w:hAnsi="宋体" w:hint="eastAsia"/>
                <w:szCs w:val="28"/>
              </w:rPr>
              <w:t>于</w:t>
            </w:r>
            <w:smartTag w:uri="urn:schemas-microsoft-com:office:smarttags" w:element="chmetcnv">
              <w:smartTagPr>
                <w:attr w:name="UnitName" w:val="m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szCs w:val="28"/>
                </w:rPr>
                <w:t>0.1</w:t>
              </w:r>
              <w:r w:rsidRPr="00FA7DAF">
                <w:rPr>
                  <w:rFonts w:ascii="宋体" w:hAnsi="宋体" w:hint="eastAsia"/>
                  <w:szCs w:val="28"/>
                </w:rPr>
                <w:t>m</w:t>
              </w:r>
            </w:smartTag>
            <w:r w:rsidRPr="00FA7DAF">
              <w:rPr>
                <w:rFonts w:hint="eastAsia"/>
                <w:szCs w:val="28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50209266" w14:textId="77777777" w:rsidR="00F7461B" w:rsidRPr="00FA7DAF" w:rsidRDefault="00F7461B" w:rsidP="00D06B09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3.0.1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检测</w:t>
            </w:r>
            <w:r w:rsidRPr="00FA7DAF">
              <w:rPr>
                <w:rFonts w:ascii="宋体" w:hAnsi="宋体" w:hint="eastAsia"/>
                <w:szCs w:val="28"/>
              </w:rPr>
              <w:t>系统设置的长度计量单位应为米，电缆长度计数的计量单位不应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大</w:t>
            </w:r>
            <w:r w:rsidRPr="00FA7DAF">
              <w:rPr>
                <w:rFonts w:ascii="宋体" w:hAnsi="宋体" w:hint="eastAsia"/>
                <w:szCs w:val="28"/>
              </w:rPr>
              <w:t>于</w:t>
            </w:r>
            <w:smartTag w:uri="urn:schemas-microsoft-com:office:smarttags" w:element="chmetcnv">
              <w:smartTagPr>
                <w:attr w:name="UnitName" w:val="m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szCs w:val="28"/>
                </w:rPr>
                <w:t>0.1</w:t>
              </w:r>
              <w:r w:rsidRPr="00FA7DAF">
                <w:rPr>
                  <w:rFonts w:ascii="宋体" w:hAnsi="宋体" w:hint="eastAsia"/>
                  <w:szCs w:val="28"/>
                </w:rPr>
                <w:t>m</w:t>
              </w:r>
            </w:smartTag>
            <w:r w:rsidRPr="00FA7DAF">
              <w:rPr>
                <w:rFonts w:hint="eastAsia"/>
                <w:szCs w:val="28"/>
              </w:rPr>
              <w:t>。</w:t>
            </w:r>
          </w:p>
        </w:tc>
      </w:tr>
      <w:tr w:rsidR="00FA7DAF" w:rsidRPr="00FA7DAF" w14:paraId="465A359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8709518" w14:textId="77777777" w:rsidR="00F7461B" w:rsidRPr="00FA7DAF" w:rsidRDefault="00F7461B" w:rsidP="00F7461B">
            <w:pPr>
              <w:rPr>
                <w:rFonts w:ascii="宋体" w:hAnsi="宋体"/>
                <w:sz w:val="28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3.0.1</w:t>
            </w:r>
            <w:r w:rsidRPr="00FA7DAF">
              <w:rPr>
                <w:b/>
                <w:szCs w:val="28"/>
              </w:rPr>
              <w:t>5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管道检测影像记录应连续、完整，录像画面上方应含有“任务名称、起始井及终止井编号、管径、管道材质、检测时间”等内容，并宜采用中文显示</w:t>
            </w:r>
            <w:r w:rsidRPr="00FA7DAF">
              <w:rPr>
                <w:rFonts w:ascii="宋体" w:hAnsi="宋体" w:hint="eastAsia"/>
                <w:szCs w:val="28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6214785B" w14:textId="77777777" w:rsidR="00F7461B" w:rsidRPr="00FA7DAF" w:rsidRDefault="00F7461B" w:rsidP="00D06B09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3.0.1</w:t>
            </w:r>
            <w:r w:rsidRPr="00FA7DAF">
              <w:rPr>
                <w:b/>
                <w:szCs w:val="28"/>
              </w:rPr>
              <w:t>5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管道检测影像记录应连续、完整，录像画面上方应含有“任务名称、起始井及终止井编号、管径、管道材质、检测时间”等内容，并宜采用中文显示</w:t>
            </w:r>
            <w:r w:rsidRPr="00FA7DAF">
              <w:rPr>
                <w:rFonts w:ascii="宋体" w:hAnsi="宋体" w:hint="eastAsia"/>
                <w:szCs w:val="28"/>
              </w:rPr>
              <w:t>。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影像记录信息宜与已有排水管线资料一致。</w:t>
            </w:r>
          </w:p>
        </w:tc>
      </w:tr>
      <w:tr w:rsidR="00FA7DAF" w:rsidRPr="00FA7DAF" w14:paraId="35CDEC80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DC5D4D8" w14:textId="77777777" w:rsidR="00551494" w:rsidRPr="00FA7DAF" w:rsidRDefault="000C5A62" w:rsidP="000C5A62">
            <w:pPr>
              <w:rPr>
                <w:sz w:val="28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18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管道检测工作宜与卫星定位系统配合进行。</w:t>
            </w:r>
          </w:p>
        </w:tc>
        <w:tc>
          <w:tcPr>
            <w:tcW w:w="4928" w:type="dxa"/>
            <w:shd w:val="clear" w:color="auto" w:fill="auto"/>
          </w:tcPr>
          <w:p w14:paraId="79831BC9" w14:textId="016B255D" w:rsidR="00551494" w:rsidRPr="00FA7DAF" w:rsidRDefault="000C5A62" w:rsidP="00D06B09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3.0.</w:t>
            </w:r>
            <w:r w:rsidRPr="00FA7DAF">
              <w:rPr>
                <w:b/>
                <w:szCs w:val="28"/>
              </w:rPr>
              <w:t>18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管道检测工作宜与卫星定位系统配合进行。</w:t>
            </w:r>
            <w:r w:rsidRPr="00FA7DAF">
              <w:rPr>
                <w:rFonts w:hint="eastAsia"/>
                <w:szCs w:val="28"/>
                <w:u w:val="single"/>
              </w:rPr>
              <w:t>当采用</w:t>
            </w:r>
            <w:r w:rsidRPr="00FA7DAF">
              <w:rPr>
                <w:rFonts w:hint="eastAsia"/>
                <w:szCs w:val="28"/>
                <w:u w:val="single"/>
              </w:rPr>
              <w:t>RTK</w:t>
            </w:r>
            <w:r w:rsidRPr="00FA7DAF">
              <w:rPr>
                <w:rFonts w:hint="eastAsia"/>
                <w:szCs w:val="28"/>
                <w:u w:val="single"/>
              </w:rPr>
              <w:t>等测绘手段测定地下管线点和检查井的平面位置时，应符合</w:t>
            </w:r>
            <w:r w:rsidR="003B737B" w:rsidRPr="00FA7DAF">
              <w:rPr>
                <w:rFonts w:hint="eastAsia"/>
                <w:szCs w:val="28"/>
                <w:u w:val="single"/>
              </w:rPr>
              <w:t>现行</w:t>
            </w:r>
            <w:r w:rsidRPr="00FA7DAF">
              <w:rPr>
                <w:rFonts w:hint="eastAsia"/>
                <w:szCs w:val="28"/>
                <w:u w:val="single"/>
              </w:rPr>
              <w:t>行业标准《城市地下管线探测技术规程》</w:t>
            </w:r>
            <w:r w:rsidRPr="00FA7DAF">
              <w:rPr>
                <w:rFonts w:hint="eastAsia"/>
                <w:szCs w:val="28"/>
                <w:u w:val="single"/>
              </w:rPr>
              <w:t>CJJ61</w:t>
            </w:r>
            <w:r w:rsidRPr="00FA7DAF">
              <w:rPr>
                <w:rFonts w:hint="eastAsia"/>
                <w:szCs w:val="28"/>
                <w:u w:val="single"/>
              </w:rPr>
              <w:t>、《卫星定位城市测量技术规范》</w:t>
            </w:r>
            <w:r w:rsidRPr="00FA7DAF">
              <w:rPr>
                <w:rFonts w:hint="eastAsia"/>
                <w:szCs w:val="28"/>
                <w:u w:val="single"/>
              </w:rPr>
              <w:t>CJJ/T 73</w:t>
            </w:r>
            <w:r w:rsidRPr="00FA7DAF">
              <w:rPr>
                <w:rFonts w:hint="eastAsia"/>
                <w:szCs w:val="28"/>
                <w:u w:val="single"/>
              </w:rPr>
              <w:t>及</w:t>
            </w:r>
            <w:r w:rsidRPr="00FA7DAF">
              <w:rPr>
                <w:rFonts w:hint="eastAsia"/>
                <w:szCs w:val="28"/>
                <w:u w:val="single"/>
              </w:rPr>
              <w:lastRenderedPageBreak/>
              <w:t>《城市测量规范》</w:t>
            </w:r>
            <w:r w:rsidRPr="00FA7DAF">
              <w:rPr>
                <w:rFonts w:hint="eastAsia"/>
                <w:szCs w:val="28"/>
                <w:u w:val="single"/>
              </w:rPr>
              <w:t xml:space="preserve"> CJJ/T8</w:t>
            </w:r>
            <w:r w:rsidRPr="00FA7DAF">
              <w:rPr>
                <w:rFonts w:hint="eastAsia"/>
                <w:szCs w:val="28"/>
                <w:u w:val="single"/>
              </w:rPr>
              <w:t>的有关规定。</w:t>
            </w:r>
          </w:p>
        </w:tc>
      </w:tr>
      <w:tr w:rsidR="00FA7DAF" w:rsidRPr="00FA7DAF" w14:paraId="7E6F360C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7F6B55B" w14:textId="77777777" w:rsidR="00551494" w:rsidRPr="00FA7DAF" w:rsidRDefault="000C5A62" w:rsidP="000C5A62">
            <w:pPr>
              <w:rPr>
                <w:rFonts w:ascii="宋体" w:hAnsi="宋体"/>
                <w:b/>
                <w:sz w:val="28"/>
                <w:szCs w:val="28"/>
              </w:rPr>
            </w:pPr>
            <w:r w:rsidRPr="00FA7DAF">
              <w:rPr>
                <w:b/>
                <w:szCs w:val="28"/>
              </w:rPr>
              <w:lastRenderedPageBreak/>
              <w:t>3.0.19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b/>
                <w:szCs w:val="28"/>
              </w:rPr>
              <w:t>排水管道检测时的现场作业应符合现行行业标准</w:t>
            </w:r>
            <w:r w:rsidRPr="00FA7DAF">
              <w:rPr>
                <w:rFonts w:hint="eastAsia"/>
                <w:b/>
                <w:bCs/>
                <w:szCs w:val="28"/>
              </w:rPr>
              <w:t>《排水管道维护安全技术规程》</w:t>
            </w:r>
            <w:r w:rsidRPr="00FA7DAF">
              <w:rPr>
                <w:b/>
                <w:szCs w:val="28"/>
              </w:rPr>
              <w:t>CJJ 6</w:t>
            </w:r>
            <w:r w:rsidRPr="00FA7DAF">
              <w:rPr>
                <w:rFonts w:hint="eastAsia"/>
                <w:b/>
                <w:szCs w:val="28"/>
              </w:rPr>
              <w:t>的有关规定。现场使用的检测设备，其安全性能应符合现行国家标准</w:t>
            </w:r>
            <w:r w:rsidRPr="00FA7DAF">
              <w:rPr>
                <w:b/>
                <w:szCs w:val="28"/>
              </w:rPr>
              <w:t>《爆炸性气体环境用电气设备》</w:t>
            </w:r>
            <w:r w:rsidRPr="00FA7DAF">
              <w:rPr>
                <w:rFonts w:hint="eastAsia"/>
                <w:b/>
                <w:szCs w:val="28"/>
              </w:rPr>
              <w:t>GB3836</w:t>
            </w:r>
            <w:r w:rsidRPr="00FA7DAF">
              <w:rPr>
                <w:rFonts w:hint="eastAsia"/>
                <w:b/>
                <w:szCs w:val="28"/>
              </w:rPr>
              <w:t>的有关规定。</w:t>
            </w:r>
            <w:r w:rsidRPr="00FA7DAF">
              <w:rPr>
                <w:rFonts w:ascii="宋体" w:hAnsi="宋体" w:hint="eastAsia"/>
                <w:b/>
                <w:szCs w:val="28"/>
              </w:rPr>
              <w:t>现场检测人员的数量不得少于2人。</w:t>
            </w:r>
          </w:p>
        </w:tc>
        <w:tc>
          <w:tcPr>
            <w:tcW w:w="4928" w:type="dxa"/>
            <w:shd w:val="clear" w:color="auto" w:fill="auto"/>
          </w:tcPr>
          <w:p w14:paraId="0E982925" w14:textId="77777777" w:rsidR="00551494" w:rsidRPr="00FA7DAF" w:rsidRDefault="000C5A62" w:rsidP="000C5A62">
            <w:pPr>
              <w:rPr>
                <w:b/>
                <w:szCs w:val="28"/>
              </w:rPr>
            </w:pPr>
            <w:r w:rsidRPr="00FA7DAF">
              <w:rPr>
                <w:b/>
                <w:szCs w:val="28"/>
              </w:rPr>
              <w:t>3.0.19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b/>
                <w:szCs w:val="28"/>
              </w:rPr>
              <w:t>排水管道检测时的现场作业应符合现行行业标准</w:t>
            </w:r>
            <w:r w:rsidRPr="00FA7DAF">
              <w:rPr>
                <w:rFonts w:hint="eastAsia"/>
                <w:b/>
                <w:bCs/>
                <w:szCs w:val="28"/>
              </w:rPr>
              <w:t>《排水管道维护安全技术规程》</w:t>
            </w:r>
            <w:r w:rsidRPr="00FA7DAF">
              <w:rPr>
                <w:b/>
                <w:szCs w:val="28"/>
              </w:rPr>
              <w:t>CJJ 6</w:t>
            </w:r>
            <w:r w:rsidRPr="00FA7DAF">
              <w:rPr>
                <w:rFonts w:hint="eastAsia"/>
                <w:b/>
                <w:szCs w:val="28"/>
                <w:u w:val="single"/>
              </w:rPr>
              <w:t>、《城镇排水管渠与泵站运行、维护及安全技术规程》</w:t>
            </w:r>
            <w:r w:rsidRPr="00FA7DAF">
              <w:rPr>
                <w:rFonts w:hint="eastAsia"/>
                <w:b/>
                <w:szCs w:val="28"/>
                <w:u w:val="single"/>
              </w:rPr>
              <w:t>CJJ 68</w:t>
            </w:r>
            <w:r w:rsidRPr="00FA7DAF">
              <w:rPr>
                <w:rFonts w:hint="eastAsia"/>
                <w:b/>
                <w:szCs w:val="28"/>
              </w:rPr>
              <w:t>的有关规定。现场使用的检测设备，其安全性能应符合现行国家标准</w:t>
            </w:r>
            <w:r w:rsidRPr="00FA7DAF">
              <w:rPr>
                <w:b/>
                <w:szCs w:val="28"/>
              </w:rPr>
              <w:t>《爆炸性气体环境用电气设备》</w:t>
            </w:r>
            <w:r w:rsidRPr="00FA7DAF">
              <w:rPr>
                <w:rFonts w:hint="eastAsia"/>
                <w:b/>
                <w:szCs w:val="28"/>
              </w:rPr>
              <w:t>GB3836</w:t>
            </w:r>
            <w:r w:rsidRPr="00FA7DAF">
              <w:rPr>
                <w:rFonts w:hint="eastAsia"/>
                <w:b/>
                <w:szCs w:val="28"/>
              </w:rPr>
              <w:t>的有关规定。</w:t>
            </w:r>
            <w:r w:rsidRPr="00FA7DAF">
              <w:rPr>
                <w:rFonts w:ascii="宋体" w:hAnsi="宋体" w:hint="eastAsia"/>
                <w:b/>
                <w:szCs w:val="28"/>
              </w:rPr>
              <w:t>现场检测人员的数量不得少于2人。</w:t>
            </w:r>
          </w:p>
        </w:tc>
      </w:tr>
      <w:tr w:rsidR="00FA7DAF" w:rsidRPr="00FA7DAF" w14:paraId="5F3D584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B7960C0" w14:textId="77777777" w:rsidR="00551494" w:rsidRPr="00FA7DAF" w:rsidRDefault="000C5A62" w:rsidP="00F7461B">
            <w:pPr>
              <w:rPr>
                <w:rFonts w:ascii="宋体" w:hAnsi="宋体" w:cs="Arial"/>
                <w:b/>
                <w:sz w:val="28"/>
                <w:szCs w:val="28"/>
                <w:bdr w:val="single" w:sz="4" w:space="0" w:color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/>
                  <w:szCs w:val="28"/>
                  <w:bdr w:val="single" w:sz="4" w:space="0" w:color="auto"/>
                </w:rPr>
                <w:t>3.0.</w:t>
              </w:r>
              <w:r w:rsidRPr="00FA7DAF">
                <w:rPr>
                  <w:rFonts w:hint="eastAsia"/>
                  <w:b/>
                  <w:szCs w:val="28"/>
                  <w:bdr w:val="single" w:sz="4" w:space="0" w:color="auto"/>
                </w:rPr>
                <w:t>20</w:t>
              </w:r>
            </w:smartTag>
            <w:r w:rsidRPr="00FA7DAF">
              <w:rPr>
                <w:rFonts w:ascii="宋体" w:hAnsi="宋体" w:hint="eastAsia"/>
                <w:b/>
                <w:szCs w:val="28"/>
                <w:bdr w:val="single" w:sz="4" w:space="0" w:color="auto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排水管道检测时的现场作业应符合现行行业标准</w:t>
            </w:r>
            <w:r w:rsidRPr="00FA7DAF">
              <w:rPr>
                <w:rFonts w:ascii="Arial" w:hAnsi="宋体" w:cs="Arial"/>
                <w:szCs w:val="28"/>
                <w:bdr w:val="single" w:sz="4" w:space="0" w:color="auto"/>
              </w:rPr>
              <w:t>《城镇排水管渠与泵站维护技术规程》</w:t>
            </w:r>
            <w:r w:rsidRPr="00FA7DAF">
              <w:rPr>
                <w:szCs w:val="28"/>
                <w:bdr w:val="single" w:sz="4" w:space="0" w:color="auto"/>
              </w:rPr>
              <w:t>CJJ 68</w:t>
            </w:r>
            <w:r w:rsidRPr="00FA7DAF">
              <w:rPr>
                <w:rFonts w:ascii="宋体" w:hAnsi="宋体" w:cs="Arial" w:hint="eastAsia"/>
                <w:szCs w:val="28"/>
                <w:bdr w:val="single" w:sz="4" w:space="0" w:color="auto"/>
              </w:rPr>
              <w:t>的有关规定。</w:t>
            </w:r>
          </w:p>
        </w:tc>
        <w:tc>
          <w:tcPr>
            <w:tcW w:w="4928" w:type="dxa"/>
            <w:shd w:val="clear" w:color="auto" w:fill="auto"/>
          </w:tcPr>
          <w:p w14:paraId="4A8158ED" w14:textId="77777777" w:rsidR="00551494" w:rsidRPr="00FA7DAF" w:rsidRDefault="00551494" w:rsidP="00D06B09">
            <w:pPr>
              <w:rPr>
                <w:b/>
                <w:szCs w:val="28"/>
              </w:rPr>
            </w:pPr>
          </w:p>
        </w:tc>
      </w:tr>
      <w:tr w:rsidR="00FA7DAF" w:rsidRPr="00FA7DAF" w14:paraId="18911F93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F6FC5DA" w14:textId="77777777" w:rsidR="00551494" w:rsidRPr="00FA7DAF" w:rsidRDefault="000C5A62" w:rsidP="000C5A62">
            <w:pPr>
              <w:rPr>
                <w:b/>
                <w:szCs w:val="28"/>
              </w:rPr>
            </w:pPr>
            <w:r w:rsidRPr="00FA7DAF">
              <w:rPr>
                <w:b/>
                <w:bCs/>
                <w:szCs w:val="28"/>
              </w:rPr>
              <w:t>3.0.24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检测成果资料归档应按国家现行的档案管理的相关标准执行。</w:t>
            </w:r>
          </w:p>
        </w:tc>
        <w:tc>
          <w:tcPr>
            <w:tcW w:w="4928" w:type="dxa"/>
            <w:shd w:val="clear" w:color="auto" w:fill="auto"/>
          </w:tcPr>
          <w:p w14:paraId="0E0608ED" w14:textId="77777777" w:rsidR="00551494" w:rsidRPr="00FA7DAF" w:rsidRDefault="000C5A62" w:rsidP="00D06B09">
            <w:pPr>
              <w:rPr>
                <w:szCs w:val="28"/>
              </w:rPr>
            </w:pPr>
            <w:r w:rsidRPr="00FA7DAF">
              <w:rPr>
                <w:b/>
                <w:bCs/>
                <w:szCs w:val="28"/>
              </w:rPr>
              <w:t>3.0.24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检测成果资料归档应按国家现行的档案管理的相关标准执行</w:t>
            </w:r>
            <w:r w:rsidRPr="00FA7DAF">
              <w:rPr>
                <w:rFonts w:hint="eastAsia"/>
                <w:szCs w:val="28"/>
                <w:u w:val="single"/>
              </w:rPr>
              <w:t>，并宜纳入排水管网信息管理系统，建立动态管理机制</w:t>
            </w:r>
            <w:r w:rsidRPr="00FA7DAF">
              <w:rPr>
                <w:rFonts w:hint="eastAsia"/>
                <w:szCs w:val="28"/>
              </w:rPr>
              <w:t>。</w:t>
            </w:r>
          </w:p>
        </w:tc>
      </w:tr>
      <w:tr w:rsidR="00FA7DAF" w:rsidRPr="00FA7DAF" w14:paraId="1BD6B17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2751C14" w14:textId="77777777" w:rsidR="000C5A62" w:rsidRPr="00FA7DAF" w:rsidRDefault="000C5A62" w:rsidP="000C5A62">
            <w:pPr>
              <w:rPr>
                <w:b/>
                <w:bCs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31C2DE4B" w14:textId="77777777" w:rsidR="000C5A62" w:rsidRPr="00FA7DAF" w:rsidRDefault="000C5A62" w:rsidP="00D06B09">
            <w:pPr>
              <w:rPr>
                <w:b/>
                <w:bCs/>
                <w:szCs w:val="28"/>
              </w:rPr>
            </w:pPr>
          </w:p>
        </w:tc>
      </w:tr>
      <w:tr w:rsidR="00FA7DAF" w:rsidRPr="00FA7DAF" w14:paraId="07058D9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6633AB6" w14:textId="77777777" w:rsidR="00F75152" w:rsidRPr="00FA7DAF" w:rsidRDefault="00086BF8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>4</w:t>
            </w:r>
            <w:r w:rsidR="000C5A62" w:rsidRPr="00FA7DAF">
              <w:rPr>
                <w:rFonts w:hint="eastAsia"/>
                <w:sz w:val="28"/>
              </w:rPr>
              <w:t>电视检测</w:t>
            </w:r>
          </w:p>
        </w:tc>
        <w:tc>
          <w:tcPr>
            <w:tcW w:w="4928" w:type="dxa"/>
            <w:shd w:val="clear" w:color="auto" w:fill="auto"/>
          </w:tcPr>
          <w:p w14:paraId="77D02417" w14:textId="77777777" w:rsidR="00F75152" w:rsidRPr="00FA7DAF" w:rsidRDefault="00086BF8">
            <w:pPr>
              <w:jc w:val="center"/>
              <w:rPr>
                <w:sz w:val="28"/>
              </w:rPr>
            </w:pPr>
            <w:bookmarkStart w:id="47" w:name="_Toc239666165"/>
            <w:bookmarkStart w:id="48" w:name="_Toc259693025"/>
            <w:bookmarkStart w:id="49" w:name="_Toc259024665"/>
            <w:bookmarkStart w:id="50" w:name="_Toc259025109"/>
            <w:bookmarkStart w:id="51" w:name="_Toc259024858"/>
            <w:bookmarkStart w:id="52" w:name="_Toc67908568"/>
            <w:r w:rsidRPr="00FA7DAF">
              <w:rPr>
                <w:sz w:val="28"/>
              </w:rPr>
              <w:t>4</w:t>
            </w:r>
            <w:r w:rsidR="000C5A62" w:rsidRPr="00FA7DAF">
              <w:rPr>
                <w:rFonts w:hint="eastAsia"/>
                <w:sz w:val="28"/>
              </w:rPr>
              <w:t>电视检测</w:t>
            </w:r>
            <w:bookmarkEnd w:id="47"/>
            <w:bookmarkEnd w:id="48"/>
            <w:bookmarkEnd w:id="49"/>
            <w:bookmarkEnd w:id="50"/>
            <w:bookmarkEnd w:id="51"/>
            <w:bookmarkEnd w:id="52"/>
          </w:p>
        </w:tc>
      </w:tr>
      <w:tr w:rsidR="00FA7DAF" w:rsidRPr="00FA7DAF" w14:paraId="0A91715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B162189" w14:textId="77777777" w:rsidR="00F75152" w:rsidRPr="00FA7DAF" w:rsidRDefault="00086BF8" w:rsidP="0073242B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4.1 一般规定</w:t>
            </w:r>
          </w:p>
        </w:tc>
        <w:tc>
          <w:tcPr>
            <w:tcW w:w="4928" w:type="dxa"/>
            <w:shd w:val="clear" w:color="auto" w:fill="auto"/>
          </w:tcPr>
          <w:p w14:paraId="1B1187BF" w14:textId="77777777" w:rsidR="00F75152" w:rsidRPr="00FA7DAF" w:rsidRDefault="00086BF8" w:rsidP="0073242B">
            <w:pPr>
              <w:jc w:val="center"/>
              <w:rPr>
                <w:rFonts w:ascii="宋体" w:hAnsi="宋体"/>
                <w:b/>
                <w:bCs/>
              </w:rPr>
            </w:pPr>
            <w:bookmarkStart w:id="53" w:name="_Toc259024666"/>
            <w:bookmarkStart w:id="54" w:name="_Toc67908569"/>
            <w:bookmarkStart w:id="55" w:name="_Toc259025110"/>
            <w:bookmarkStart w:id="56" w:name="_Toc211673018"/>
            <w:bookmarkStart w:id="57" w:name="_Toc239666166"/>
            <w:bookmarkStart w:id="58" w:name="_Toc259693026"/>
            <w:bookmarkStart w:id="59" w:name="_Toc259024859"/>
            <w:r w:rsidRPr="00FA7DAF">
              <w:rPr>
                <w:rFonts w:ascii="宋体" w:hAnsi="宋体"/>
                <w:b/>
                <w:bCs/>
              </w:rPr>
              <w:t>4.1 一般规定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tr w:rsidR="00FA7DAF" w:rsidRPr="00FA7DAF" w14:paraId="2F012DA3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8B61756" w14:textId="77777777" w:rsidR="00F75152" w:rsidRPr="00FA7DAF" w:rsidRDefault="000C5A62" w:rsidP="00833AEB">
            <w:pPr>
              <w:rPr>
                <w:bCs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4.1.</w:t>
            </w:r>
            <w:r w:rsidRPr="00FA7DAF">
              <w:rPr>
                <w:b/>
                <w:szCs w:val="28"/>
              </w:rPr>
              <w:t>1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电视检测不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应</w:t>
            </w:r>
            <w:r w:rsidRPr="00FA7DAF">
              <w:rPr>
                <w:rFonts w:ascii="宋体" w:hAnsi="宋体" w:hint="eastAsia"/>
                <w:szCs w:val="28"/>
              </w:rPr>
              <w:t>带水作业。当现场条件无法满足时，应采取降低水位措施，确保管道内水位不大于管道直径的20%</w:t>
            </w:r>
            <w:r w:rsidRPr="00FA7DAF">
              <w:rPr>
                <w:rFonts w:hint="eastAsia"/>
                <w:bCs/>
                <w:szCs w:val="28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4CA9F3F7" w14:textId="77777777" w:rsidR="00F75152" w:rsidRPr="00FA7DAF" w:rsidRDefault="000C5A62" w:rsidP="00833AEB">
            <w:pPr>
              <w:rPr>
                <w:bCs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4.1.</w:t>
            </w:r>
            <w:r w:rsidRPr="00FA7DAF">
              <w:rPr>
                <w:b/>
                <w:szCs w:val="28"/>
              </w:rPr>
              <w:t>1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电视检测不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宜</w:t>
            </w:r>
            <w:r w:rsidRPr="00FA7DAF">
              <w:rPr>
                <w:rFonts w:ascii="宋体" w:hAnsi="宋体" w:hint="eastAsia"/>
                <w:szCs w:val="28"/>
              </w:rPr>
              <w:t>带水作业。当现场条件无法满足时，应采取降低水位措施，确保管道内水位不大于管道直径的20%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且不大于3</w:t>
            </w:r>
            <w:r w:rsidRPr="00FA7DAF">
              <w:rPr>
                <w:rFonts w:ascii="宋体" w:hAnsi="宋体"/>
                <w:szCs w:val="28"/>
                <w:u w:val="single"/>
              </w:rPr>
              <w:t>00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mm</w:t>
            </w:r>
            <w:r w:rsidRPr="00FA7DAF">
              <w:rPr>
                <w:rFonts w:hint="eastAsia"/>
                <w:bCs/>
                <w:szCs w:val="28"/>
              </w:rPr>
              <w:t>。</w:t>
            </w:r>
          </w:p>
        </w:tc>
      </w:tr>
      <w:tr w:rsidR="00FA7DAF" w:rsidRPr="00FA7DAF" w14:paraId="312CEAF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B409710" w14:textId="77777777" w:rsidR="00833AEB" w:rsidRPr="00FA7DAF" w:rsidRDefault="00833AEB" w:rsidP="00833AEB">
            <w:pPr>
              <w:rPr>
                <w:sz w:val="28"/>
                <w:szCs w:val="28"/>
                <w:bdr w:val="single" w:sz="4" w:space="0" w:color="auto"/>
              </w:rPr>
            </w:pPr>
            <w:r w:rsidRPr="00FA7DAF">
              <w:rPr>
                <w:rFonts w:hint="eastAsia"/>
                <w:b/>
                <w:szCs w:val="28"/>
                <w:bdr w:val="single" w:sz="4" w:space="0" w:color="auto"/>
              </w:rPr>
              <w:t xml:space="preserve">4.1.2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当管道内水位不符合本规程第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4.1.1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条的要求时，检测前应对管道实施封堵、导流，使管内水位满足检测要求。</w:t>
            </w:r>
          </w:p>
        </w:tc>
        <w:tc>
          <w:tcPr>
            <w:tcW w:w="4928" w:type="dxa"/>
            <w:shd w:val="clear" w:color="auto" w:fill="auto"/>
          </w:tcPr>
          <w:p w14:paraId="57F01A47" w14:textId="77777777" w:rsidR="00833AEB" w:rsidRPr="00FA7DAF" w:rsidRDefault="00833AEB" w:rsidP="00833AEB">
            <w:pPr>
              <w:rPr>
                <w:b/>
                <w:szCs w:val="28"/>
              </w:rPr>
            </w:pPr>
          </w:p>
        </w:tc>
      </w:tr>
      <w:tr w:rsidR="00FA7DAF" w:rsidRPr="00FA7DAF" w14:paraId="24C9DDA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33FB38B" w14:textId="77777777" w:rsidR="00833AEB" w:rsidRPr="00FA7DAF" w:rsidRDefault="00833AEB" w:rsidP="00833AEB">
            <w:pPr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4.1.</w:t>
            </w: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当有下列情形之一时应中止检测：</w:t>
            </w:r>
          </w:p>
          <w:p w14:paraId="5DD7A7D9" w14:textId="77777777" w:rsidR="00833AEB" w:rsidRPr="00FA7DAF" w:rsidRDefault="00833AEB" w:rsidP="00833AEB">
            <w:pPr>
              <w:ind w:firstLineChars="127" w:firstLine="306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器在管道内无法行走或推杆在管道</w:t>
            </w:r>
            <w:r w:rsidRPr="00FA7DAF">
              <w:rPr>
                <w:rFonts w:hint="eastAsia"/>
                <w:szCs w:val="28"/>
              </w:rPr>
              <w:lastRenderedPageBreak/>
              <w:t>内无法推进时；</w:t>
            </w:r>
          </w:p>
          <w:p w14:paraId="354F0D32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2  </w:t>
            </w:r>
            <w:r w:rsidRPr="00FA7DAF">
              <w:rPr>
                <w:rFonts w:hint="eastAsia"/>
                <w:szCs w:val="28"/>
              </w:rPr>
              <w:t>镜头沾有污物时；</w:t>
            </w:r>
          </w:p>
          <w:p w14:paraId="34B9F714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3  </w:t>
            </w:r>
            <w:r w:rsidRPr="00FA7DAF">
              <w:rPr>
                <w:rFonts w:hint="eastAsia"/>
                <w:szCs w:val="28"/>
              </w:rPr>
              <w:t>镜头浸入水中时；</w:t>
            </w:r>
          </w:p>
          <w:p w14:paraId="5D4891C8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  </w:t>
            </w:r>
            <w:r w:rsidRPr="00FA7DAF">
              <w:rPr>
                <w:rFonts w:hint="eastAsia"/>
                <w:szCs w:val="28"/>
              </w:rPr>
              <w:t>管道内充满雾气，影响图像质量时；</w:t>
            </w:r>
          </w:p>
          <w:p w14:paraId="440D857D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5  </w:t>
            </w:r>
            <w:r w:rsidRPr="00FA7DAF">
              <w:rPr>
                <w:rFonts w:hint="eastAsia"/>
                <w:szCs w:val="28"/>
              </w:rPr>
              <w:t>其他原因无法正常检测时。</w:t>
            </w:r>
          </w:p>
        </w:tc>
        <w:tc>
          <w:tcPr>
            <w:tcW w:w="4928" w:type="dxa"/>
            <w:shd w:val="clear" w:color="auto" w:fill="auto"/>
          </w:tcPr>
          <w:p w14:paraId="55C6F276" w14:textId="77777777" w:rsidR="00833AEB" w:rsidRPr="00FA7DAF" w:rsidRDefault="00833AEB" w:rsidP="00833AEB">
            <w:pPr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lastRenderedPageBreak/>
              <w:t>4.1.</w:t>
            </w: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当有下列情形之一时应中止检测：</w:t>
            </w:r>
          </w:p>
          <w:p w14:paraId="4C5081D7" w14:textId="77777777" w:rsidR="00833AEB" w:rsidRPr="00FA7DAF" w:rsidRDefault="00833AEB" w:rsidP="00833AEB">
            <w:pPr>
              <w:ind w:firstLineChars="127" w:firstLine="306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器在管道内无法行走或推杆在管道</w:t>
            </w:r>
            <w:r w:rsidRPr="00FA7DAF">
              <w:rPr>
                <w:rFonts w:hint="eastAsia"/>
                <w:szCs w:val="28"/>
              </w:rPr>
              <w:lastRenderedPageBreak/>
              <w:t>内无法推进时；</w:t>
            </w:r>
          </w:p>
          <w:p w14:paraId="4792014D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2  </w:t>
            </w:r>
            <w:r w:rsidRPr="00FA7DAF">
              <w:rPr>
                <w:rFonts w:hint="eastAsia"/>
                <w:szCs w:val="28"/>
              </w:rPr>
              <w:t>镜头沾有污物时；</w:t>
            </w:r>
          </w:p>
          <w:p w14:paraId="4748CBE7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3  </w:t>
            </w:r>
            <w:r w:rsidRPr="00FA7DAF">
              <w:rPr>
                <w:rFonts w:hint="eastAsia"/>
                <w:szCs w:val="28"/>
              </w:rPr>
              <w:t>镜头浸入水中时；</w:t>
            </w:r>
          </w:p>
          <w:p w14:paraId="4EC32A18" w14:textId="77777777" w:rsidR="00833AEB" w:rsidRPr="00FA7DAF" w:rsidRDefault="00833AEB" w:rsidP="00833AEB">
            <w:pPr>
              <w:ind w:firstLineChars="128" w:firstLine="308"/>
              <w:jc w:val="left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  </w:t>
            </w:r>
            <w:r w:rsidRPr="00FA7DAF">
              <w:rPr>
                <w:rFonts w:hint="eastAsia"/>
                <w:szCs w:val="28"/>
              </w:rPr>
              <w:t>管道内充满雾气，影响图像质量时；</w:t>
            </w:r>
          </w:p>
          <w:p w14:paraId="3032B801" w14:textId="77777777" w:rsidR="00833AEB" w:rsidRPr="00FA7DAF" w:rsidRDefault="00833AEB" w:rsidP="00833AEB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5  </w:t>
            </w:r>
            <w:r w:rsidRPr="00FA7DAF">
              <w:rPr>
                <w:rFonts w:hint="eastAsia"/>
                <w:szCs w:val="28"/>
              </w:rPr>
              <w:t>其他原因无法正常检测时。</w:t>
            </w:r>
          </w:p>
        </w:tc>
      </w:tr>
      <w:tr w:rsidR="00FA7DAF" w:rsidRPr="00FA7DAF" w14:paraId="52A5F39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F49EB1E" w14:textId="77777777" w:rsidR="00833AEB" w:rsidRPr="00FA7DAF" w:rsidRDefault="00833AEB" w:rsidP="0073242B">
            <w:pPr>
              <w:jc w:val="center"/>
              <w:rPr>
                <w:rFonts w:ascii="宋体" w:hAnsi="宋体"/>
                <w:b/>
                <w:bCs/>
              </w:rPr>
            </w:pPr>
            <w:bookmarkStart w:id="60" w:name="_Toc81552211"/>
            <w:r w:rsidRPr="00FA7DAF">
              <w:rPr>
                <w:rFonts w:ascii="宋体" w:hAnsi="宋体" w:hint="eastAsia"/>
                <w:b/>
                <w:bCs/>
              </w:rPr>
              <w:lastRenderedPageBreak/>
              <w:t>4.2  检测设备</w:t>
            </w:r>
            <w:bookmarkEnd w:id="60"/>
          </w:p>
        </w:tc>
        <w:tc>
          <w:tcPr>
            <w:tcW w:w="4928" w:type="dxa"/>
            <w:shd w:val="clear" w:color="auto" w:fill="auto"/>
          </w:tcPr>
          <w:p w14:paraId="01CDE3B9" w14:textId="77777777" w:rsidR="00833AEB" w:rsidRPr="00FA7DAF" w:rsidRDefault="00833AEB" w:rsidP="0073242B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4.2  检测设备</w:t>
            </w:r>
          </w:p>
        </w:tc>
      </w:tr>
      <w:tr w:rsidR="00FA7DAF" w:rsidRPr="00FA7DAF" w14:paraId="54E0643E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37DE6D5" w14:textId="77777777" w:rsidR="00833AEB" w:rsidRPr="00FA7DAF" w:rsidRDefault="00833AEB" w:rsidP="00833AEB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4.2.1  </w:t>
            </w:r>
            <w:r w:rsidRPr="00FA7DAF">
              <w:rPr>
                <w:rFonts w:hint="eastAsia"/>
                <w:szCs w:val="28"/>
              </w:rPr>
              <w:t>检测设备的基本性能应符合下列规定：</w:t>
            </w:r>
          </w:p>
          <w:p w14:paraId="500D4C19" w14:textId="77777777" w:rsidR="00833AEB" w:rsidRPr="00FA7DAF" w:rsidRDefault="00833AEB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</w:t>
            </w:r>
            <w:r w:rsidRPr="00FA7DAF">
              <w:rPr>
                <w:rFonts w:hint="eastAsia"/>
                <w:b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摄像镜头应具有</w:t>
            </w:r>
            <w:r w:rsidRPr="00FA7DAF">
              <w:rPr>
                <w:rFonts w:ascii="宋体" w:hAnsi="宋体" w:hint="eastAsia"/>
                <w:szCs w:val="28"/>
              </w:rPr>
              <w:t>平扫与旋转、仰俯与旋转、变焦功能，</w:t>
            </w:r>
            <w:r w:rsidRPr="00FA7DAF">
              <w:rPr>
                <w:rFonts w:hint="eastAsia"/>
                <w:szCs w:val="28"/>
              </w:rPr>
              <w:t>摄像镜头高度应可以通过主控制器自由调整；</w:t>
            </w:r>
          </w:p>
          <w:p w14:paraId="292D494E" w14:textId="77777777" w:rsidR="00833AEB" w:rsidRPr="00FA7DAF" w:rsidRDefault="00833AEB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</w:t>
            </w:r>
            <w:r w:rsidRPr="00FA7DAF">
              <w:rPr>
                <w:rFonts w:hint="eastAsia"/>
                <w:b/>
                <w:szCs w:val="28"/>
              </w:rPr>
              <w:t>2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器应</w:t>
            </w:r>
            <w:r w:rsidRPr="00FA7DAF">
              <w:rPr>
                <w:rFonts w:ascii="宋体" w:hAnsi="宋体" w:cs="宋体" w:hint="eastAsia"/>
                <w:bCs/>
                <w:kern w:val="0"/>
                <w:szCs w:val="28"/>
              </w:rPr>
              <w:t>具有前进、后退、空档、变速、防侧翻等功能，</w:t>
            </w:r>
            <w:r w:rsidRPr="00FA7DAF">
              <w:rPr>
                <w:rFonts w:hint="eastAsia"/>
                <w:szCs w:val="28"/>
              </w:rPr>
              <w:t>轮径大小、轮间距应可以根据被检测管道的大小进行更换或调整；</w:t>
            </w:r>
          </w:p>
          <w:p w14:paraId="4961F03B" w14:textId="77777777" w:rsidR="00833AEB" w:rsidRPr="00FA7DAF" w:rsidRDefault="00833AEB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</w:t>
            </w:r>
            <w:r w:rsidRPr="00FA7DAF">
              <w:rPr>
                <w:rFonts w:hint="eastAsia"/>
                <w:b/>
                <w:szCs w:val="28"/>
              </w:rPr>
              <w:t>3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主控制器</w:t>
            </w:r>
            <w:r w:rsidRPr="00FA7DAF">
              <w:rPr>
                <w:rFonts w:hint="eastAsia"/>
                <w:szCs w:val="28"/>
              </w:rPr>
              <w:t>应具有在监视器上同步显示</w:t>
            </w:r>
            <w:r w:rsidRPr="00FA7DAF">
              <w:rPr>
                <w:rFonts w:ascii="宋体" w:hAnsi="宋体" w:cs="宋体"/>
                <w:bCs/>
                <w:kern w:val="0"/>
                <w:szCs w:val="28"/>
              </w:rPr>
              <w:t>日期</w:t>
            </w:r>
            <w:r w:rsidRPr="00FA7DAF">
              <w:rPr>
                <w:rFonts w:ascii="宋体" w:hAnsi="宋体" w:cs="宋体" w:hint="eastAsia"/>
                <w:bCs/>
                <w:kern w:val="0"/>
                <w:szCs w:val="28"/>
              </w:rPr>
              <w:t>、</w:t>
            </w:r>
            <w:r w:rsidRPr="00FA7DAF">
              <w:rPr>
                <w:rFonts w:ascii="宋体" w:hAnsi="宋体" w:cs="宋体"/>
                <w:bCs/>
                <w:kern w:val="0"/>
                <w:szCs w:val="28"/>
              </w:rPr>
              <w:t>时间</w:t>
            </w:r>
            <w:r w:rsidRPr="00FA7DAF">
              <w:rPr>
                <w:rFonts w:ascii="宋体" w:hAnsi="宋体" w:cs="宋体" w:hint="eastAsia"/>
                <w:bCs/>
                <w:kern w:val="0"/>
                <w:szCs w:val="28"/>
              </w:rPr>
              <w:t>、管径、在管道内行进距离等信息的功能，并应可以进行数据处理；</w:t>
            </w:r>
          </w:p>
          <w:p w14:paraId="4D49D86E" w14:textId="77777777" w:rsidR="00833AEB" w:rsidRPr="00FA7DAF" w:rsidRDefault="00833AEB" w:rsidP="00833AEB">
            <w:pPr>
              <w:ind w:firstLineChars="150" w:firstLine="361"/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灯光强度应能调节。</w:t>
            </w:r>
          </w:p>
        </w:tc>
        <w:tc>
          <w:tcPr>
            <w:tcW w:w="4928" w:type="dxa"/>
            <w:shd w:val="clear" w:color="auto" w:fill="auto"/>
          </w:tcPr>
          <w:p w14:paraId="2500DB5D" w14:textId="77777777" w:rsidR="00833AEB" w:rsidRPr="00FA7DAF" w:rsidRDefault="00833AEB" w:rsidP="00833AEB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4.2.1  </w:t>
            </w:r>
            <w:r w:rsidRPr="00FA7DAF">
              <w:rPr>
                <w:rFonts w:hint="eastAsia"/>
                <w:szCs w:val="28"/>
              </w:rPr>
              <w:t>检测设备的基本性能应符合下列规定：</w:t>
            </w:r>
          </w:p>
          <w:p w14:paraId="2CEC4BBD" w14:textId="77777777" w:rsidR="00833AEB" w:rsidRPr="00FA7DAF" w:rsidRDefault="00833AEB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</w:t>
            </w:r>
            <w:r w:rsidRPr="00FA7DAF">
              <w:rPr>
                <w:rFonts w:hint="eastAsia"/>
                <w:b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摄像镜头应具有</w:t>
            </w:r>
            <w:r w:rsidRPr="00FA7DAF">
              <w:rPr>
                <w:rFonts w:ascii="宋体" w:hAnsi="宋体" w:hint="eastAsia"/>
                <w:szCs w:val="28"/>
              </w:rPr>
              <w:t>平扫与旋转、仰俯与旋转、变焦功能，</w:t>
            </w:r>
            <w:r w:rsidRPr="00FA7DAF">
              <w:rPr>
                <w:rFonts w:hint="eastAsia"/>
                <w:szCs w:val="28"/>
              </w:rPr>
              <w:t>摄像镜头高度应可以通过主控制器自由调整；</w:t>
            </w:r>
          </w:p>
          <w:p w14:paraId="00225A0C" w14:textId="77777777" w:rsidR="00833AEB" w:rsidRPr="00FA7DAF" w:rsidRDefault="00833AEB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</w:t>
            </w:r>
            <w:r w:rsidRPr="00FA7DAF">
              <w:rPr>
                <w:rFonts w:hint="eastAsia"/>
                <w:b/>
                <w:szCs w:val="28"/>
              </w:rPr>
              <w:t>2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器应</w:t>
            </w:r>
            <w:r w:rsidRPr="00FA7DAF">
              <w:rPr>
                <w:rFonts w:ascii="宋体" w:hAnsi="宋体" w:cs="宋体" w:hint="eastAsia"/>
                <w:bCs/>
                <w:kern w:val="0"/>
                <w:szCs w:val="28"/>
              </w:rPr>
              <w:t>具有前进、后退、空档、变速、防侧翻等功能，</w:t>
            </w:r>
            <w:r w:rsidRPr="00FA7DAF">
              <w:rPr>
                <w:rFonts w:hint="eastAsia"/>
                <w:szCs w:val="28"/>
              </w:rPr>
              <w:t>轮径大小、轮间距应可以根据被检测管道的大小进行更换或调整；</w:t>
            </w:r>
          </w:p>
          <w:p w14:paraId="40E51D4E" w14:textId="77777777" w:rsidR="00833AEB" w:rsidRPr="00FA7DAF" w:rsidRDefault="00833AEB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</w:t>
            </w:r>
            <w:r w:rsidRPr="00FA7DAF">
              <w:rPr>
                <w:rFonts w:hint="eastAsia"/>
                <w:b/>
                <w:szCs w:val="28"/>
              </w:rPr>
              <w:t>3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主控制器</w:t>
            </w:r>
            <w:r w:rsidRPr="00FA7DAF">
              <w:rPr>
                <w:rFonts w:hint="eastAsia"/>
                <w:szCs w:val="28"/>
              </w:rPr>
              <w:t>应具有在监视器上同步显示</w:t>
            </w:r>
            <w:r w:rsidRPr="00FA7DAF">
              <w:rPr>
                <w:rFonts w:ascii="宋体" w:hAnsi="宋体" w:cs="宋体"/>
                <w:bCs/>
                <w:kern w:val="0"/>
                <w:szCs w:val="28"/>
              </w:rPr>
              <w:t>日期</w:t>
            </w:r>
            <w:r w:rsidRPr="00FA7DAF">
              <w:rPr>
                <w:rFonts w:ascii="宋体" w:hAnsi="宋体" w:cs="宋体" w:hint="eastAsia"/>
                <w:bCs/>
                <w:kern w:val="0"/>
                <w:szCs w:val="28"/>
              </w:rPr>
              <w:t>、</w:t>
            </w:r>
            <w:r w:rsidRPr="00FA7DAF">
              <w:rPr>
                <w:rFonts w:ascii="宋体" w:hAnsi="宋体" w:cs="宋体"/>
                <w:bCs/>
                <w:kern w:val="0"/>
                <w:szCs w:val="28"/>
              </w:rPr>
              <w:t>时间</w:t>
            </w:r>
            <w:r w:rsidRPr="00FA7DAF">
              <w:rPr>
                <w:rFonts w:ascii="宋体" w:hAnsi="宋体" w:cs="宋体" w:hint="eastAsia"/>
                <w:bCs/>
                <w:kern w:val="0"/>
                <w:szCs w:val="28"/>
              </w:rPr>
              <w:t>、管径、在管道内行进距离等信息的功能，并应可以进行数据处理；</w:t>
            </w:r>
          </w:p>
          <w:p w14:paraId="30A213DA" w14:textId="77777777" w:rsidR="00833AEB" w:rsidRPr="00FA7DAF" w:rsidRDefault="00833AEB" w:rsidP="00833AEB">
            <w:pPr>
              <w:ind w:firstLineChars="150" w:firstLine="361"/>
              <w:rPr>
                <w:sz w:val="28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照明</w:t>
            </w:r>
            <w:r w:rsidRPr="00FA7DAF">
              <w:rPr>
                <w:rFonts w:hint="eastAsia"/>
                <w:szCs w:val="28"/>
              </w:rPr>
              <w:t>灯光强度应能</w:t>
            </w:r>
            <w:r w:rsidRPr="00FA7DAF">
              <w:rPr>
                <w:rFonts w:hint="eastAsia"/>
                <w:szCs w:val="28"/>
                <w:u w:val="single"/>
              </w:rPr>
              <w:t>通过主控制器</w:t>
            </w:r>
            <w:r w:rsidRPr="00FA7DAF">
              <w:rPr>
                <w:rFonts w:hint="eastAsia"/>
                <w:szCs w:val="28"/>
              </w:rPr>
              <w:t>调节。</w:t>
            </w:r>
          </w:p>
        </w:tc>
      </w:tr>
      <w:tr w:rsidR="00FA7DAF" w:rsidRPr="00FA7DAF" w14:paraId="68489A70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F727464" w14:textId="77777777" w:rsidR="00833AEB" w:rsidRPr="00FA7DAF" w:rsidRDefault="00833AEB" w:rsidP="00833AEB">
            <w:pPr>
              <w:rPr>
                <w:rFonts w:ascii="宋体" w:hAnsi="宋体"/>
                <w:sz w:val="22"/>
                <w:szCs w:val="21"/>
              </w:rPr>
            </w:pPr>
            <w:r w:rsidRPr="00FA7DAF">
              <w:rPr>
                <w:rFonts w:hint="eastAsia"/>
                <w:b/>
                <w:szCs w:val="28"/>
              </w:rPr>
              <w:t xml:space="preserve">4.2.2  </w:t>
            </w:r>
            <w:r w:rsidRPr="00FA7DAF">
              <w:rPr>
                <w:rFonts w:hint="eastAsia"/>
                <w:szCs w:val="28"/>
              </w:rPr>
              <w:t>电视检测设备的主要技术指标应符合表</w:t>
            </w:r>
            <w:r w:rsidRPr="00FA7DAF">
              <w:rPr>
                <w:rFonts w:hint="eastAsia"/>
                <w:szCs w:val="28"/>
              </w:rPr>
              <w:t>4.2.2</w:t>
            </w:r>
            <w:r w:rsidRPr="00FA7DAF">
              <w:rPr>
                <w:rFonts w:hint="eastAsia"/>
                <w:szCs w:val="28"/>
              </w:rPr>
              <w:t>的规定。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2729"/>
            </w:tblGrid>
            <w:tr w:rsidR="00833AEB" w:rsidRPr="00FA7DAF" w14:paraId="7360CAAF" w14:textId="77777777" w:rsidTr="00086BF8">
              <w:trPr>
                <w:trHeight w:val="618"/>
                <w:jc w:val="center"/>
              </w:trPr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4E80050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b/>
                      <w:sz w:val="21"/>
                      <w:szCs w:val="21"/>
                    </w:rPr>
                    <w:t>4.2.2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 xml:space="preserve">  电视</w:t>
                  </w:r>
                  <w:r w:rsidRPr="00FA7DAF">
                    <w:rPr>
                      <w:rFonts w:ascii="宋体" w:hAnsi="宋体"/>
                      <w:b/>
                      <w:sz w:val="21"/>
                      <w:szCs w:val="21"/>
                    </w:rPr>
                    <w:t>检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测设备主要技术指标</w:t>
                  </w:r>
                </w:p>
              </w:tc>
            </w:tr>
            <w:tr w:rsidR="00833AEB" w:rsidRPr="00FA7DAF" w14:paraId="19C6B4EF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tcBorders>
                    <w:top w:val="single" w:sz="12" w:space="0" w:color="auto"/>
                  </w:tcBorders>
                  <w:vAlign w:val="center"/>
                </w:tcPr>
                <w:p w14:paraId="634CA2AB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项  目</w:t>
                  </w:r>
                </w:p>
              </w:tc>
              <w:tc>
                <w:tcPr>
                  <w:tcW w:w="2729" w:type="dxa"/>
                  <w:tcBorders>
                    <w:top w:val="single" w:sz="12" w:space="0" w:color="auto"/>
                  </w:tcBorders>
                  <w:vAlign w:val="center"/>
                </w:tcPr>
                <w:p w14:paraId="0E096725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技 术 指 标</w:t>
                  </w:r>
                </w:p>
              </w:tc>
            </w:tr>
            <w:tr w:rsidR="00833AEB" w:rsidRPr="00FA7DAF" w14:paraId="01513300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7717FB07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图像传感器</w:t>
                  </w:r>
                </w:p>
              </w:tc>
              <w:tc>
                <w:tcPr>
                  <w:tcW w:w="2729" w:type="dxa"/>
                  <w:vAlign w:val="center"/>
                </w:tcPr>
                <w:p w14:paraId="6E06434F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bdr w:val="single" w:sz="4" w:space="0" w:color="auto"/>
                    </w:rPr>
                    <w:t>1/4"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  CCD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，彩色</w:t>
                  </w:r>
                </w:p>
              </w:tc>
            </w:tr>
            <w:tr w:rsidR="00833AEB" w:rsidRPr="00FA7DAF" w14:paraId="40905C4B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231E3FDF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灵敏度（最低感光度）</w:t>
                  </w:r>
                </w:p>
              </w:tc>
              <w:tc>
                <w:tcPr>
                  <w:tcW w:w="2729" w:type="dxa"/>
                  <w:vAlign w:val="center"/>
                </w:tcPr>
                <w:p w14:paraId="5A8522AE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sz w:val="21"/>
                      <w:szCs w:val="21"/>
                      <w:bdr w:val="single" w:sz="4" w:space="0" w:color="auto"/>
                    </w:rPr>
                    <w:t>3</w:t>
                  </w:r>
                  <w:r w:rsidRPr="00FA7DAF">
                    <w:rPr>
                      <w:sz w:val="21"/>
                      <w:szCs w:val="21"/>
                    </w:rPr>
                    <w:t>勒克斯（</w:t>
                  </w:r>
                  <w:r w:rsidRPr="00FA7DAF">
                    <w:rPr>
                      <w:sz w:val="21"/>
                      <w:szCs w:val="21"/>
                    </w:rPr>
                    <w:t>lx</w:t>
                  </w:r>
                  <w:r w:rsidRPr="00FA7DAF">
                    <w:rPr>
                      <w:sz w:val="21"/>
                      <w:szCs w:val="21"/>
                    </w:rPr>
                    <w:t>）</w:t>
                  </w:r>
                </w:p>
              </w:tc>
            </w:tr>
            <w:tr w:rsidR="00833AEB" w:rsidRPr="00FA7DAF" w14:paraId="1A5DCD5C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7D317AC4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视角</w:t>
                  </w:r>
                </w:p>
              </w:tc>
              <w:tc>
                <w:tcPr>
                  <w:tcW w:w="2729" w:type="dxa"/>
                  <w:vAlign w:val="center"/>
                </w:tcPr>
                <w:p w14:paraId="6E3FA304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≥45º</w:t>
                  </w:r>
                </w:p>
              </w:tc>
            </w:tr>
            <w:tr w:rsidR="00833AEB" w:rsidRPr="00FA7DAF" w14:paraId="5CA62FD9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1B9C1479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分辨率</w:t>
                  </w:r>
                </w:p>
              </w:tc>
              <w:tc>
                <w:tcPr>
                  <w:tcW w:w="2729" w:type="dxa"/>
                  <w:vAlign w:val="center"/>
                </w:tcPr>
                <w:p w14:paraId="4DCA1576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sz w:val="21"/>
                      <w:szCs w:val="21"/>
                      <w:bdr w:val="single" w:sz="4" w:space="0" w:color="auto"/>
                    </w:rPr>
                    <w:t>640×480</w:t>
                  </w:r>
                </w:p>
              </w:tc>
            </w:tr>
            <w:tr w:rsidR="00833AEB" w:rsidRPr="00FA7DAF" w14:paraId="60A224D6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6E868BD2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  <w:bdr w:val="single" w:sz="4" w:space="0" w:color="auto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  <w:bdr w:val="single" w:sz="4" w:space="0" w:color="auto"/>
                    </w:rPr>
                    <w:t>照度</w:t>
                  </w:r>
                </w:p>
              </w:tc>
              <w:tc>
                <w:tcPr>
                  <w:tcW w:w="2729" w:type="dxa"/>
                  <w:vAlign w:val="center"/>
                </w:tcPr>
                <w:p w14:paraId="3AAED806" w14:textId="77777777" w:rsidR="00833AEB" w:rsidRPr="00FA7DAF" w:rsidRDefault="00833AEB" w:rsidP="00833AEB">
                  <w:pPr>
                    <w:rPr>
                      <w:sz w:val="21"/>
                      <w:szCs w:val="21"/>
                      <w:bdr w:val="single" w:sz="4" w:space="0" w:color="auto"/>
                    </w:rPr>
                  </w:pPr>
                  <w:r w:rsidRPr="00FA7DAF">
                    <w:rPr>
                      <w:rFonts w:hint="eastAsia"/>
                      <w:sz w:val="21"/>
                      <w:szCs w:val="21"/>
                      <w:bdr w:val="single" w:sz="4" w:space="0" w:color="auto"/>
                    </w:rPr>
                    <w:t>≥</w:t>
                  </w:r>
                  <w:r w:rsidRPr="00FA7DAF">
                    <w:rPr>
                      <w:rFonts w:hint="eastAsia"/>
                      <w:sz w:val="21"/>
                      <w:szCs w:val="21"/>
                      <w:bdr w:val="single" w:sz="4" w:space="0" w:color="auto"/>
                    </w:rPr>
                    <w:t>1</w:t>
                  </w:r>
                  <w:r w:rsidRPr="00FA7DAF">
                    <w:rPr>
                      <w:sz w:val="21"/>
                      <w:szCs w:val="21"/>
                      <w:bdr w:val="single" w:sz="4" w:space="0" w:color="auto"/>
                    </w:rPr>
                    <w:t>0×LED</w:t>
                  </w:r>
                </w:p>
              </w:tc>
            </w:tr>
            <w:tr w:rsidR="00833AEB" w:rsidRPr="00FA7DAF" w14:paraId="10EB07CB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476C0A98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图像变形</w:t>
                  </w:r>
                </w:p>
              </w:tc>
              <w:tc>
                <w:tcPr>
                  <w:tcW w:w="2729" w:type="dxa"/>
                  <w:vAlign w:val="center"/>
                </w:tcPr>
                <w:p w14:paraId="16DF55CB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±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5%</w:t>
                  </w:r>
                </w:p>
              </w:tc>
            </w:tr>
            <w:tr w:rsidR="00833AEB" w:rsidRPr="00FA7DAF" w14:paraId="6B076931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2396AF52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lastRenderedPageBreak/>
                    <w:t>行进器</w:t>
                  </w:r>
                </w:p>
              </w:tc>
              <w:tc>
                <w:tcPr>
                  <w:tcW w:w="2729" w:type="dxa"/>
                  <w:vAlign w:val="center"/>
                </w:tcPr>
                <w:p w14:paraId="66D09595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rFonts w:hint="eastAsia"/>
                      <w:sz w:val="21"/>
                      <w:szCs w:val="21"/>
                    </w:rPr>
                    <w:t>电缆长度为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120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米时，爬坡能力应大于</w:t>
                  </w:r>
                  <w:r w:rsidRPr="00FA7DAF">
                    <w:rPr>
                      <w:rFonts w:hint="eastAsia"/>
                      <w:sz w:val="21"/>
                      <w:szCs w:val="21"/>
                      <w:bdr w:val="single" w:sz="4" w:space="0" w:color="auto"/>
                    </w:rPr>
                    <w:t>5</w:t>
                  </w:r>
                  <w:r w:rsidRPr="00FA7DAF">
                    <w:rPr>
                      <w:rFonts w:hint="eastAsia"/>
                      <w:sz w:val="21"/>
                      <w:szCs w:val="21"/>
                      <w:bdr w:val="single" w:sz="4" w:space="0" w:color="auto"/>
                    </w:rPr>
                    <w:t>°</w:t>
                  </w:r>
                </w:p>
              </w:tc>
            </w:tr>
            <w:tr w:rsidR="00833AEB" w:rsidRPr="00FA7DAF" w14:paraId="5BC12D69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165B6481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电缆抗拉力</w:t>
                  </w:r>
                </w:p>
              </w:tc>
              <w:tc>
                <w:tcPr>
                  <w:tcW w:w="2729" w:type="dxa"/>
                  <w:vAlign w:val="center"/>
                </w:tcPr>
                <w:p w14:paraId="4B2B6B53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≥2kN</w:t>
                  </w:r>
                </w:p>
              </w:tc>
            </w:tr>
            <w:tr w:rsidR="00833AEB" w:rsidRPr="00FA7DAF" w14:paraId="7CE9F485" w14:textId="77777777" w:rsidTr="00086BF8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1CF80251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存储</w:t>
                  </w:r>
                </w:p>
              </w:tc>
              <w:tc>
                <w:tcPr>
                  <w:tcW w:w="2729" w:type="dxa"/>
                  <w:vAlign w:val="center"/>
                </w:tcPr>
                <w:p w14:paraId="717DA9DA" w14:textId="77777777" w:rsidR="00833AEB" w:rsidRPr="00FA7DAF" w:rsidRDefault="00833AEB" w:rsidP="00833AEB">
                  <w:pPr>
                    <w:rPr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录像封装格式：</w:t>
                  </w:r>
                  <w:r w:rsidRPr="00FA7DAF">
                    <w:rPr>
                      <w:sz w:val="21"/>
                      <w:szCs w:val="21"/>
                    </w:rPr>
                    <w:t>MPEG4</w:t>
                  </w:r>
                  <w:r w:rsidRPr="00FA7DAF">
                    <w:rPr>
                      <w:sz w:val="21"/>
                      <w:szCs w:val="21"/>
                    </w:rPr>
                    <w:t>、</w:t>
                  </w:r>
                  <w:r w:rsidRPr="00FA7DAF">
                    <w:rPr>
                      <w:sz w:val="21"/>
                      <w:szCs w:val="21"/>
                    </w:rPr>
                    <w:t>AVI</w:t>
                  </w:r>
                  <w:r w:rsidRPr="00FA7DAF">
                    <w:rPr>
                      <w:sz w:val="21"/>
                      <w:szCs w:val="21"/>
                    </w:rPr>
                    <w:t>；照片格式：</w:t>
                  </w:r>
                  <w:r w:rsidRPr="00FA7DAF">
                    <w:rPr>
                      <w:sz w:val="21"/>
                      <w:szCs w:val="21"/>
                    </w:rPr>
                    <w:t>JPEG</w:t>
                  </w:r>
                </w:p>
              </w:tc>
            </w:tr>
          </w:tbl>
          <w:p w14:paraId="36569AE9" w14:textId="77777777" w:rsidR="00833AEB" w:rsidRPr="00FA7DAF" w:rsidRDefault="00833AEB" w:rsidP="00833AEB">
            <w:pPr>
              <w:jc w:val="left"/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3381BB94" w14:textId="77777777" w:rsidR="00833AEB" w:rsidRPr="00FA7DAF" w:rsidRDefault="00833AEB" w:rsidP="00833AEB">
            <w:pPr>
              <w:rPr>
                <w:rFonts w:ascii="宋体" w:hAnsi="宋体"/>
                <w:sz w:val="22"/>
                <w:szCs w:val="21"/>
              </w:rPr>
            </w:pPr>
            <w:r w:rsidRPr="00FA7DAF">
              <w:rPr>
                <w:rFonts w:hint="eastAsia"/>
                <w:b/>
                <w:szCs w:val="28"/>
              </w:rPr>
              <w:lastRenderedPageBreak/>
              <w:t xml:space="preserve">4.2.2  </w:t>
            </w:r>
            <w:r w:rsidRPr="00FA7DAF">
              <w:rPr>
                <w:rFonts w:hint="eastAsia"/>
                <w:szCs w:val="28"/>
              </w:rPr>
              <w:t>电视检测设备的主要技术指标应符合表</w:t>
            </w:r>
            <w:r w:rsidRPr="00FA7DAF">
              <w:rPr>
                <w:rFonts w:hint="eastAsia"/>
                <w:szCs w:val="28"/>
              </w:rPr>
              <w:t>4.2.2</w:t>
            </w:r>
            <w:r w:rsidRPr="00FA7DAF">
              <w:rPr>
                <w:rFonts w:hint="eastAsia"/>
                <w:szCs w:val="28"/>
              </w:rPr>
              <w:t>的规定。</w:t>
            </w:r>
          </w:p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2906"/>
            </w:tblGrid>
            <w:tr w:rsidR="00833AEB" w:rsidRPr="00FA7DAF" w14:paraId="679E80CC" w14:textId="77777777" w:rsidTr="00833AEB">
              <w:trPr>
                <w:trHeight w:val="618"/>
                <w:jc w:val="center"/>
              </w:trPr>
              <w:tc>
                <w:tcPr>
                  <w:tcW w:w="457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1305FBED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b/>
                      <w:sz w:val="21"/>
                      <w:szCs w:val="21"/>
                    </w:rPr>
                    <w:t>4.2.2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 xml:space="preserve">  电视</w:t>
                  </w:r>
                  <w:r w:rsidRPr="00FA7DAF">
                    <w:rPr>
                      <w:rFonts w:ascii="宋体" w:hAnsi="宋体"/>
                      <w:b/>
                      <w:sz w:val="21"/>
                      <w:szCs w:val="21"/>
                    </w:rPr>
                    <w:t>检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测设备主要技术指标</w:t>
                  </w:r>
                </w:p>
              </w:tc>
            </w:tr>
            <w:tr w:rsidR="00833AEB" w:rsidRPr="00FA7DAF" w14:paraId="0DE6BB71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tcBorders>
                    <w:top w:val="single" w:sz="12" w:space="0" w:color="auto"/>
                  </w:tcBorders>
                  <w:vAlign w:val="center"/>
                </w:tcPr>
                <w:p w14:paraId="46BFF9CF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项  目</w:t>
                  </w:r>
                </w:p>
              </w:tc>
              <w:tc>
                <w:tcPr>
                  <w:tcW w:w="2906" w:type="dxa"/>
                  <w:tcBorders>
                    <w:top w:val="single" w:sz="12" w:space="0" w:color="auto"/>
                  </w:tcBorders>
                  <w:vAlign w:val="center"/>
                </w:tcPr>
                <w:p w14:paraId="4DDF6306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技 术 指 标</w:t>
                  </w:r>
                </w:p>
              </w:tc>
            </w:tr>
            <w:tr w:rsidR="00833AEB" w:rsidRPr="00FA7DAF" w14:paraId="326032AA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67B1A4DB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图像传感器</w:t>
                  </w:r>
                </w:p>
              </w:tc>
              <w:tc>
                <w:tcPr>
                  <w:tcW w:w="2906" w:type="dxa"/>
                  <w:vAlign w:val="center"/>
                </w:tcPr>
                <w:p w14:paraId="250E585A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u w:val="single"/>
                    </w:rPr>
                    <w:t>1/3"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  CCD</w:t>
                  </w:r>
                  <w:r w:rsidRPr="00FA7DAF">
                    <w:rPr>
                      <w:rFonts w:hint="eastAsia"/>
                      <w:kern w:val="0"/>
                      <w:sz w:val="21"/>
                      <w:szCs w:val="21"/>
                      <w:u w:val="single"/>
                    </w:rPr>
                    <w:t>或</w:t>
                  </w:r>
                  <w:r w:rsidRPr="00FA7DAF">
                    <w:rPr>
                      <w:rFonts w:hint="eastAsia"/>
                      <w:kern w:val="0"/>
                      <w:sz w:val="21"/>
                      <w:szCs w:val="21"/>
                      <w:u w:val="single"/>
                    </w:rPr>
                    <w:t>CMOS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，彩色</w:t>
                  </w:r>
                </w:p>
              </w:tc>
            </w:tr>
            <w:tr w:rsidR="00833AEB" w:rsidRPr="00FA7DAF" w14:paraId="6B7040D8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2F845F8D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灵敏度（最低感光度）</w:t>
                  </w:r>
                </w:p>
              </w:tc>
              <w:tc>
                <w:tcPr>
                  <w:tcW w:w="2906" w:type="dxa"/>
                  <w:vAlign w:val="center"/>
                </w:tcPr>
                <w:p w14:paraId="04527C1E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0.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1</w:t>
                  </w:r>
                  <w:r w:rsidRPr="00FA7DAF">
                    <w:rPr>
                      <w:sz w:val="21"/>
                      <w:szCs w:val="21"/>
                    </w:rPr>
                    <w:t>勒克斯（</w:t>
                  </w:r>
                  <w:r w:rsidRPr="00FA7DAF">
                    <w:rPr>
                      <w:sz w:val="21"/>
                      <w:szCs w:val="21"/>
                    </w:rPr>
                    <w:t>lx</w:t>
                  </w:r>
                  <w:r w:rsidRPr="00FA7DAF">
                    <w:rPr>
                      <w:sz w:val="21"/>
                      <w:szCs w:val="21"/>
                    </w:rPr>
                    <w:t>）</w:t>
                  </w:r>
                </w:p>
              </w:tc>
            </w:tr>
            <w:tr w:rsidR="00833AEB" w:rsidRPr="00FA7DAF" w14:paraId="7612AA09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4C749647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视角</w:t>
                  </w:r>
                </w:p>
              </w:tc>
              <w:tc>
                <w:tcPr>
                  <w:tcW w:w="2906" w:type="dxa"/>
                  <w:vAlign w:val="center"/>
                </w:tcPr>
                <w:p w14:paraId="2FB60CB8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≥45º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，平扫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≥180º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，旋转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≥180º</w:t>
                  </w:r>
                </w:p>
              </w:tc>
            </w:tr>
            <w:tr w:rsidR="00833AEB" w:rsidRPr="00FA7DAF" w14:paraId="28A79BF6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45120824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  <w:u w:val="single"/>
                    </w:rPr>
                    <w:t>摄像头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分辨率</w:t>
                  </w:r>
                </w:p>
              </w:tc>
              <w:tc>
                <w:tcPr>
                  <w:tcW w:w="2906" w:type="dxa"/>
                  <w:vAlign w:val="center"/>
                </w:tcPr>
                <w:p w14:paraId="5FCF2411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1920×1080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（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dpi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）</w:t>
                  </w:r>
                </w:p>
              </w:tc>
            </w:tr>
            <w:tr w:rsidR="00833AEB" w:rsidRPr="00FA7DAF" w14:paraId="101BA989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4116E28A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图像变形</w:t>
                  </w:r>
                </w:p>
              </w:tc>
              <w:tc>
                <w:tcPr>
                  <w:tcW w:w="2906" w:type="dxa"/>
                  <w:vAlign w:val="center"/>
                </w:tcPr>
                <w:p w14:paraId="25FDAE7D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±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5%</w:t>
                  </w:r>
                </w:p>
              </w:tc>
            </w:tr>
            <w:tr w:rsidR="00833AEB" w:rsidRPr="00FA7DAF" w14:paraId="171D389C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1043A21F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行进器</w:t>
                  </w:r>
                </w:p>
              </w:tc>
              <w:tc>
                <w:tcPr>
                  <w:tcW w:w="2906" w:type="dxa"/>
                  <w:vAlign w:val="center"/>
                </w:tcPr>
                <w:p w14:paraId="0DAF3F54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rFonts w:hint="eastAsia"/>
                      <w:sz w:val="21"/>
                      <w:szCs w:val="21"/>
                    </w:rPr>
                    <w:t>电缆长度为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120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米时，爬坡能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lastRenderedPageBreak/>
                    <w:t>力应大于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10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°</w:t>
                  </w:r>
                </w:p>
              </w:tc>
            </w:tr>
            <w:tr w:rsidR="00833AEB" w:rsidRPr="00FA7DAF" w14:paraId="11741BFE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571169E6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lastRenderedPageBreak/>
                    <w:t>电缆抗拉力</w:t>
                  </w:r>
                </w:p>
              </w:tc>
              <w:tc>
                <w:tcPr>
                  <w:tcW w:w="2906" w:type="dxa"/>
                  <w:vAlign w:val="center"/>
                </w:tcPr>
                <w:p w14:paraId="5218835B" w14:textId="77777777" w:rsidR="00833AEB" w:rsidRPr="00FA7DAF" w:rsidRDefault="00833AEB" w:rsidP="00833AEB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≥2kN</w:t>
                  </w:r>
                </w:p>
              </w:tc>
            </w:tr>
            <w:tr w:rsidR="00833AEB" w:rsidRPr="00FA7DAF" w14:paraId="6FC124FD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2E62A243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存储</w:t>
                  </w:r>
                </w:p>
              </w:tc>
              <w:tc>
                <w:tcPr>
                  <w:tcW w:w="2906" w:type="dxa"/>
                  <w:vAlign w:val="center"/>
                </w:tcPr>
                <w:p w14:paraId="18F7A6A7" w14:textId="77777777" w:rsidR="00833AEB" w:rsidRPr="00FA7DAF" w:rsidRDefault="00833AEB" w:rsidP="00833AEB">
                  <w:pPr>
                    <w:rPr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录像封装格式：</w:t>
                  </w:r>
                  <w:r w:rsidRPr="00FA7DAF">
                    <w:rPr>
                      <w:sz w:val="21"/>
                      <w:szCs w:val="21"/>
                    </w:rPr>
                    <w:t>MPEG4</w:t>
                  </w:r>
                  <w:r w:rsidRPr="00FA7DAF">
                    <w:rPr>
                      <w:sz w:val="21"/>
                      <w:szCs w:val="21"/>
                    </w:rPr>
                    <w:t>、</w:t>
                  </w:r>
                  <w:r w:rsidRPr="00FA7DAF">
                    <w:rPr>
                      <w:sz w:val="21"/>
                      <w:szCs w:val="21"/>
                    </w:rPr>
                    <w:t>AVI</w:t>
                  </w:r>
                  <w:r w:rsidRPr="00FA7DAF">
                    <w:rPr>
                      <w:sz w:val="21"/>
                      <w:szCs w:val="21"/>
                    </w:rPr>
                    <w:t>；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录像编码格式：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H264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、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H265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；</w:t>
                  </w:r>
                  <w:r w:rsidRPr="00FA7DAF">
                    <w:rPr>
                      <w:sz w:val="21"/>
                      <w:szCs w:val="21"/>
                    </w:rPr>
                    <w:t>照片格式：</w:t>
                  </w:r>
                  <w:r w:rsidRPr="00FA7DAF">
                    <w:rPr>
                      <w:sz w:val="21"/>
                      <w:szCs w:val="21"/>
                    </w:rPr>
                    <w:t>JPEG</w:t>
                  </w:r>
                </w:p>
              </w:tc>
            </w:tr>
            <w:tr w:rsidR="00833AEB" w:rsidRPr="00FA7DAF" w14:paraId="3B95CA42" w14:textId="77777777" w:rsidTr="00833AEB">
              <w:trPr>
                <w:trHeight w:val="454"/>
                <w:jc w:val="center"/>
              </w:trPr>
              <w:tc>
                <w:tcPr>
                  <w:tcW w:w="1666" w:type="dxa"/>
                  <w:vAlign w:val="center"/>
                </w:tcPr>
                <w:p w14:paraId="5FB4F352" w14:textId="77777777" w:rsidR="00833AEB" w:rsidRPr="00FA7DAF" w:rsidRDefault="00833AEB" w:rsidP="00833AEB">
                  <w:pPr>
                    <w:jc w:val="center"/>
                    <w:rPr>
                      <w:rFonts w:ascii="宋体" w:hAnsi="宋体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  <w:u w:val="single"/>
                    </w:rPr>
                    <w:t>电缆、行进器、摄像头、照明灯的</w:t>
                  </w:r>
                  <w:r w:rsidRPr="00FA7DAF">
                    <w:rPr>
                      <w:rFonts w:ascii="宋体" w:hAnsi="宋体"/>
                      <w:sz w:val="21"/>
                      <w:szCs w:val="21"/>
                      <w:u w:val="single"/>
                    </w:rPr>
                    <w:t>防护</w:t>
                  </w:r>
                </w:p>
              </w:tc>
              <w:tc>
                <w:tcPr>
                  <w:tcW w:w="2906" w:type="dxa"/>
                  <w:vAlign w:val="center"/>
                </w:tcPr>
                <w:p w14:paraId="3BE782E8" w14:textId="77777777" w:rsidR="00833AEB" w:rsidRPr="00FA7DAF" w:rsidRDefault="00833AEB" w:rsidP="00833AEB">
                  <w:pPr>
                    <w:jc w:val="left"/>
                    <w:rPr>
                      <w:rFonts w:ascii="宋体" w:hAnsi="宋体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ascii="宋体" w:hAnsi="宋体"/>
                      <w:sz w:val="21"/>
                      <w:szCs w:val="21"/>
                      <w:u w:val="single"/>
                    </w:rPr>
                    <w:t>IP68，气密保护</w:t>
                  </w:r>
                </w:p>
              </w:tc>
            </w:tr>
          </w:tbl>
          <w:p w14:paraId="7C7D26DB" w14:textId="77777777" w:rsidR="00833AEB" w:rsidRPr="00FA7DAF" w:rsidRDefault="00833AEB" w:rsidP="00833AEB">
            <w:pPr>
              <w:jc w:val="left"/>
              <w:rPr>
                <w:b/>
                <w:szCs w:val="28"/>
              </w:rPr>
            </w:pPr>
          </w:p>
        </w:tc>
      </w:tr>
      <w:tr w:rsidR="00FA7DAF" w:rsidRPr="00FA7DAF" w14:paraId="03F7740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459B6B2" w14:textId="77777777" w:rsidR="00833AEB" w:rsidRPr="00FA7DAF" w:rsidRDefault="0073242B" w:rsidP="0073242B">
            <w:pPr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lastRenderedPageBreak/>
              <w:t xml:space="preserve">4.2.3  </w:t>
            </w:r>
            <w:r w:rsidRPr="00FA7DAF">
              <w:rPr>
                <w:rFonts w:hint="eastAsia"/>
                <w:szCs w:val="28"/>
              </w:rPr>
              <w:t>检测设备应结构坚固、密封良好，能在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0</w:t>
            </w:r>
            <w:r w:rsidRPr="00FA7DAF">
              <w:rPr>
                <w:rFonts w:ascii="宋体" w:hAnsi="宋体" w:hint="eastAsia"/>
                <w:szCs w:val="28"/>
              </w:rPr>
              <w:t>℃</w:t>
            </w:r>
            <w:r w:rsidRPr="00FA7DAF">
              <w:rPr>
                <w:rFonts w:hint="eastAsia"/>
                <w:szCs w:val="28"/>
              </w:rPr>
              <w:t>~+5</w:t>
            </w:r>
            <w:r w:rsidRPr="00FA7DAF">
              <w:rPr>
                <w:rFonts w:ascii="宋体" w:hAnsi="宋体" w:hint="eastAsia"/>
                <w:szCs w:val="28"/>
              </w:rPr>
              <w:t>0℃</w:t>
            </w:r>
            <w:r w:rsidRPr="00FA7DAF">
              <w:rPr>
                <w:rFonts w:hint="eastAsia"/>
                <w:szCs w:val="28"/>
              </w:rPr>
              <w:t>的气温条件下和潮湿的环境中正常工作。</w:t>
            </w:r>
          </w:p>
        </w:tc>
        <w:tc>
          <w:tcPr>
            <w:tcW w:w="4928" w:type="dxa"/>
            <w:shd w:val="clear" w:color="auto" w:fill="auto"/>
          </w:tcPr>
          <w:p w14:paraId="40C295BE" w14:textId="77777777" w:rsidR="00833AEB" w:rsidRPr="00FA7DAF" w:rsidRDefault="0073242B" w:rsidP="0073242B">
            <w:pPr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4.2.3  </w:t>
            </w:r>
            <w:r w:rsidRPr="00FA7DAF">
              <w:rPr>
                <w:rFonts w:hint="eastAsia"/>
                <w:szCs w:val="28"/>
              </w:rPr>
              <w:t>检测设备应结构坚固、密封良好，能在</w:t>
            </w:r>
            <w:r w:rsidRPr="00FA7DAF">
              <w:rPr>
                <w:rFonts w:hint="eastAsia"/>
                <w:szCs w:val="28"/>
                <w:u w:val="single"/>
              </w:rPr>
              <w:t>-</w:t>
            </w:r>
            <w:r w:rsidRPr="00FA7DAF">
              <w:rPr>
                <w:szCs w:val="28"/>
                <w:u w:val="single"/>
              </w:rPr>
              <w:t>10</w:t>
            </w:r>
            <w:r w:rsidRPr="00FA7DAF">
              <w:rPr>
                <w:rFonts w:ascii="宋体" w:hAnsi="宋体" w:hint="eastAsia"/>
                <w:szCs w:val="28"/>
              </w:rPr>
              <w:t>℃</w:t>
            </w:r>
            <w:r w:rsidRPr="00FA7DAF">
              <w:rPr>
                <w:rFonts w:hint="eastAsia"/>
                <w:szCs w:val="28"/>
              </w:rPr>
              <w:t>~+5</w:t>
            </w:r>
            <w:r w:rsidRPr="00FA7DAF">
              <w:rPr>
                <w:rFonts w:ascii="宋体" w:hAnsi="宋体" w:hint="eastAsia"/>
                <w:szCs w:val="28"/>
              </w:rPr>
              <w:t>0℃</w:t>
            </w:r>
            <w:r w:rsidRPr="00FA7DAF">
              <w:rPr>
                <w:rFonts w:hint="eastAsia"/>
                <w:szCs w:val="28"/>
              </w:rPr>
              <w:t>的气温条件下和潮湿的环境中正常工作。</w:t>
            </w:r>
          </w:p>
        </w:tc>
      </w:tr>
      <w:tr w:rsidR="00FA7DAF" w:rsidRPr="00FA7DAF" w14:paraId="1E46C753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72A76B3" w14:textId="77777777" w:rsidR="00833AEB" w:rsidRPr="00FA7DAF" w:rsidRDefault="0073242B" w:rsidP="0073242B">
            <w:pPr>
              <w:rPr>
                <w:szCs w:val="28"/>
                <w:bdr w:val="single" w:sz="4" w:space="0" w:color="auto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int="eastAsia"/>
                  <w:b/>
                  <w:szCs w:val="28"/>
                  <w:bdr w:val="single" w:sz="4" w:space="0" w:color="auto"/>
                </w:rPr>
                <w:t>4.2.4</w:t>
              </w:r>
            </w:smartTag>
            <w:r w:rsidRPr="00FA7DAF">
              <w:rPr>
                <w:rFonts w:hint="eastAsia"/>
                <w:b/>
                <w:szCs w:val="28"/>
                <w:bdr w:val="single" w:sz="4" w:space="0" w:color="auto"/>
              </w:rPr>
              <w:t xml:space="preserve">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检测设备应具备测距功能，电缆计数器的计量单位不应大于</w:t>
            </w:r>
            <w:smartTag w:uri="urn:schemas-microsoft-com:office:smarttags" w:element="chmetcnv">
              <w:smartTagPr>
                <w:attr w:name="UnitName" w:val="m"/>
                <w:attr w:name="SourceValue" w:val=".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rFonts w:hint="eastAsia"/>
                  <w:szCs w:val="28"/>
                  <w:bdr w:val="single" w:sz="4" w:space="0" w:color="auto"/>
                </w:rPr>
                <w:t>0.1m</w:t>
              </w:r>
            </w:smartTag>
            <w:r w:rsidRPr="00FA7DAF">
              <w:rPr>
                <w:rFonts w:hint="eastAsia"/>
                <w:szCs w:val="28"/>
                <w:bdr w:val="single" w:sz="4" w:space="0" w:color="auto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4318822D" w14:textId="77777777" w:rsidR="00833AEB" w:rsidRPr="00FA7DAF" w:rsidRDefault="00833AEB" w:rsidP="00833AEB">
            <w:pPr>
              <w:jc w:val="left"/>
              <w:rPr>
                <w:b/>
                <w:szCs w:val="28"/>
              </w:rPr>
            </w:pPr>
          </w:p>
        </w:tc>
      </w:tr>
      <w:tr w:rsidR="00FA7DAF" w:rsidRPr="00FA7DAF" w14:paraId="611B6923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C597FDD" w14:textId="77777777" w:rsidR="0073242B" w:rsidRPr="00FA7DAF" w:rsidRDefault="0073242B" w:rsidP="0073242B">
            <w:pPr>
              <w:rPr>
                <w:b/>
                <w:szCs w:val="28"/>
                <w:bdr w:val="single" w:sz="4" w:space="0" w:color="auto"/>
              </w:rPr>
            </w:pPr>
          </w:p>
        </w:tc>
        <w:tc>
          <w:tcPr>
            <w:tcW w:w="4928" w:type="dxa"/>
            <w:shd w:val="clear" w:color="auto" w:fill="auto"/>
          </w:tcPr>
          <w:p w14:paraId="308B0A6B" w14:textId="13091D1D" w:rsidR="0073242B" w:rsidRPr="00FA7DAF" w:rsidRDefault="0073242B" w:rsidP="0073242B">
            <w:pPr>
              <w:rPr>
                <w:rFonts w:ascii="宋体" w:hAnsi="宋体"/>
                <w:sz w:val="28"/>
                <w:szCs w:val="28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4.2.</w:t>
            </w:r>
            <w:r w:rsidRPr="00FA7DAF">
              <w:rPr>
                <w:b/>
                <w:szCs w:val="28"/>
                <w:u w:val="single"/>
              </w:rPr>
              <w:t>5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检测设备应具备字符叠加功能，应按本规程附录</w:t>
            </w:r>
            <w:r w:rsidRPr="00FA7DAF">
              <w:rPr>
                <w:szCs w:val="28"/>
                <w:u w:val="single"/>
              </w:rPr>
              <w:t>A</w:t>
            </w:r>
            <w:r w:rsidRPr="00FA7DAF">
              <w:rPr>
                <w:rFonts w:hint="eastAsia"/>
                <w:szCs w:val="28"/>
                <w:u w:val="single"/>
              </w:rPr>
              <w:t>的规定在检测影像中叠加显示并录制版头，录制的影像资料应能存储、回放和截图等。</w:t>
            </w:r>
          </w:p>
        </w:tc>
      </w:tr>
      <w:tr w:rsidR="00FA7DAF" w:rsidRPr="00FA7DAF" w14:paraId="67B3B89C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39D3B61" w14:textId="77777777" w:rsidR="0073242B" w:rsidRPr="00FA7DAF" w:rsidRDefault="0073242B" w:rsidP="0073242B">
            <w:pPr>
              <w:jc w:val="center"/>
              <w:rPr>
                <w:rFonts w:ascii="宋体" w:hAnsi="宋体"/>
                <w:b/>
                <w:bCs/>
              </w:rPr>
            </w:pPr>
            <w:bookmarkStart w:id="61" w:name="_Toc81552212"/>
            <w:r w:rsidRPr="00FA7DAF">
              <w:rPr>
                <w:rFonts w:ascii="宋体" w:hAnsi="宋体" w:hint="eastAsia"/>
                <w:b/>
                <w:bCs/>
              </w:rPr>
              <w:t>4.3  检测方法</w:t>
            </w:r>
            <w:bookmarkEnd w:id="61"/>
          </w:p>
        </w:tc>
        <w:tc>
          <w:tcPr>
            <w:tcW w:w="4928" w:type="dxa"/>
            <w:shd w:val="clear" w:color="auto" w:fill="auto"/>
          </w:tcPr>
          <w:p w14:paraId="71FBE601" w14:textId="77777777" w:rsidR="0073242B" w:rsidRPr="00FA7DAF" w:rsidRDefault="0073242B" w:rsidP="0073242B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4.3  检测方法</w:t>
            </w:r>
          </w:p>
        </w:tc>
      </w:tr>
      <w:tr w:rsidR="00FA7DAF" w:rsidRPr="00FA7DAF" w14:paraId="01A35F47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4BE2970" w14:textId="77777777" w:rsidR="0073242B" w:rsidRPr="00FA7DAF" w:rsidRDefault="008F516D" w:rsidP="008F516D">
            <w:pPr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4.3.1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器的行进方向宜与水流方向一致。</w:t>
            </w:r>
          </w:p>
        </w:tc>
        <w:tc>
          <w:tcPr>
            <w:tcW w:w="4928" w:type="dxa"/>
            <w:shd w:val="clear" w:color="auto" w:fill="auto"/>
          </w:tcPr>
          <w:p w14:paraId="3E4895B0" w14:textId="77777777" w:rsidR="0073242B" w:rsidRPr="00FA7DAF" w:rsidRDefault="008F516D" w:rsidP="008F516D">
            <w:pPr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4.3.1  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器的行进方向宜与水流方向一致。</w:t>
            </w:r>
          </w:p>
        </w:tc>
      </w:tr>
      <w:tr w:rsidR="00FA7DAF" w:rsidRPr="00FA7DAF" w14:paraId="6931514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38ACE34" w14:textId="77777777" w:rsidR="00833AEB" w:rsidRPr="00FA7DAF" w:rsidRDefault="00833AEB" w:rsidP="00833AEB"/>
        </w:tc>
        <w:tc>
          <w:tcPr>
            <w:tcW w:w="4928" w:type="dxa"/>
            <w:shd w:val="clear" w:color="auto" w:fill="auto"/>
          </w:tcPr>
          <w:p w14:paraId="2F158F90" w14:textId="5FAEAC2A" w:rsidR="00833AEB" w:rsidRPr="00FA7DAF" w:rsidRDefault="008F516D" w:rsidP="00833AEB">
            <w:pPr>
              <w:rPr>
                <w:szCs w:val="28"/>
                <w:u w:val="single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4.3.</w:t>
            </w:r>
            <w:r w:rsidRPr="00FA7DAF">
              <w:rPr>
                <w:b/>
                <w:szCs w:val="28"/>
                <w:u w:val="single"/>
              </w:rPr>
              <w:t>1A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</w:t>
            </w:r>
            <w:r w:rsidRPr="00FA7DAF">
              <w:rPr>
                <w:rFonts w:hint="eastAsia"/>
                <w:szCs w:val="28"/>
                <w:u w:val="single"/>
              </w:rPr>
              <w:t xml:space="preserve"> </w:t>
            </w:r>
            <w:r w:rsidRPr="00FA7DAF">
              <w:rPr>
                <w:rFonts w:hint="eastAsia"/>
                <w:szCs w:val="28"/>
                <w:u w:val="single"/>
              </w:rPr>
              <w:t>启动拍摄时，应将摄像镜头对准所检测管道的管口，按本规程附录</w:t>
            </w:r>
            <w:r w:rsidRPr="00FA7DAF">
              <w:rPr>
                <w:szCs w:val="28"/>
                <w:u w:val="single"/>
              </w:rPr>
              <w:t>A</w:t>
            </w:r>
            <w:r w:rsidRPr="00FA7DAF">
              <w:rPr>
                <w:rFonts w:hint="eastAsia"/>
                <w:szCs w:val="28"/>
                <w:u w:val="single"/>
              </w:rPr>
              <w:t>规定的版头格式编辑显示叠加字符，静止录制版头不低于</w:t>
            </w:r>
            <w:r w:rsidRPr="00FA7DAF">
              <w:rPr>
                <w:szCs w:val="28"/>
                <w:u w:val="single"/>
              </w:rPr>
              <w:t>5</w:t>
            </w:r>
            <w:r w:rsidRPr="00FA7DAF">
              <w:rPr>
                <w:rFonts w:hint="eastAsia"/>
                <w:szCs w:val="28"/>
                <w:u w:val="single"/>
              </w:rPr>
              <w:t>s</w:t>
            </w:r>
            <w:r w:rsidRPr="00FA7DAF">
              <w:rPr>
                <w:rFonts w:hint="eastAsia"/>
                <w:szCs w:val="28"/>
                <w:u w:val="single"/>
              </w:rPr>
              <w:t>。</w:t>
            </w:r>
          </w:p>
        </w:tc>
      </w:tr>
      <w:tr w:rsidR="00FA7DAF" w:rsidRPr="00FA7DAF" w14:paraId="23FD2E6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4078242" w14:textId="77777777" w:rsidR="008F516D" w:rsidRPr="00FA7DAF" w:rsidRDefault="008F516D" w:rsidP="008F516D">
            <w:pPr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检测时摄像镜头移动轨迹应在管道</w:t>
            </w:r>
            <w:r w:rsidRPr="00FA7DAF">
              <w:rPr>
                <w:rFonts w:hint="eastAsia"/>
                <w:szCs w:val="28"/>
              </w:rPr>
              <w:t>中轴线上</w:t>
            </w:r>
            <w:r w:rsidRPr="00FA7DAF">
              <w:rPr>
                <w:rFonts w:ascii="宋体" w:hAnsi="宋体" w:hint="eastAsia"/>
                <w:szCs w:val="28"/>
              </w:rPr>
              <w:t>，</w:t>
            </w:r>
            <w:r w:rsidRPr="00FA7DAF">
              <w:rPr>
                <w:rFonts w:hint="eastAsia"/>
                <w:szCs w:val="28"/>
              </w:rPr>
              <w:t>偏离度不应大于管径的</w:t>
            </w:r>
            <w:r w:rsidRPr="00FA7DAF">
              <w:rPr>
                <w:rFonts w:hint="eastAsia"/>
                <w:szCs w:val="28"/>
              </w:rPr>
              <w:t>10%</w:t>
            </w:r>
            <w:r w:rsidRPr="00FA7DAF">
              <w:rPr>
                <w:rFonts w:hint="eastAsia"/>
                <w:szCs w:val="28"/>
              </w:rPr>
              <w:t>。</w:t>
            </w:r>
            <w:r w:rsidRPr="00FA7DAF">
              <w:rPr>
                <w:rFonts w:ascii="宋体" w:hAnsi="宋体" w:hint="eastAsia"/>
                <w:szCs w:val="28"/>
              </w:rPr>
              <w:t>当对特殊形状的管道进行检测时，应适当调整摄像头位置并获得最佳图像。</w:t>
            </w:r>
          </w:p>
        </w:tc>
        <w:tc>
          <w:tcPr>
            <w:tcW w:w="4928" w:type="dxa"/>
            <w:shd w:val="clear" w:color="auto" w:fill="auto"/>
          </w:tcPr>
          <w:p w14:paraId="4F1CEEAC" w14:textId="77777777" w:rsidR="008F516D" w:rsidRPr="00FA7DAF" w:rsidRDefault="008F516D" w:rsidP="00833AEB">
            <w:pPr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检测时摄像镜头移动轨迹应在管道</w:t>
            </w:r>
            <w:r w:rsidRPr="00FA7DAF">
              <w:rPr>
                <w:rFonts w:hint="eastAsia"/>
                <w:szCs w:val="28"/>
              </w:rPr>
              <w:t>中轴线上</w:t>
            </w:r>
            <w:r w:rsidRPr="00FA7DAF">
              <w:rPr>
                <w:rFonts w:ascii="宋体" w:hAnsi="宋体" w:hint="eastAsia"/>
                <w:szCs w:val="28"/>
              </w:rPr>
              <w:t>，</w:t>
            </w:r>
            <w:r w:rsidRPr="00FA7DAF">
              <w:rPr>
                <w:rFonts w:hint="eastAsia"/>
                <w:szCs w:val="28"/>
              </w:rPr>
              <w:t>偏离度不应大于管径的</w:t>
            </w:r>
            <w:r w:rsidRPr="00FA7DAF">
              <w:rPr>
                <w:rFonts w:hint="eastAsia"/>
                <w:szCs w:val="28"/>
              </w:rPr>
              <w:t>10%</w:t>
            </w:r>
            <w:r w:rsidRPr="00FA7DAF">
              <w:rPr>
                <w:rFonts w:hint="eastAsia"/>
                <w:szCs w:val="28"/>
              </w:rPr>
              <w:t>。</w:t>
            </w:r>
            <w:r w:rsidRPr="00FA7DAF">
              <w:rPr>
                <w:rFonts w:ascii="宋体" w:hAnsi="宋体" w:hint="eastAsia"/>
                <w:szCs w:val="28"/>
              </w:rPr>
              <w:t>当对特殊形状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或管径大于D</w:t>
            </w:r>
            <w:r w:rsidRPr="00FA7DAF">
              <w:rPr>
                <w:rFonts w:ascii="宋体" w:hAnsi="宋体"/>
                <w:szCs w:val="28"/>
                <w:u w:val="single"/>
              </w:rPr>
              <w:t>N1350</w:t>
            </w:r>
            <w:r w:rsidRPr="00FA7DAF">
              <w:rPr>
                <w:rFonts w:ascii="宋体" w:hAnsi="宋体" w:hint="eastAsia"/>
                <w:szCs w:val="28"/>
              </w:rPr>
              <w:t>的管道进行检测时，应适当调整摄像头位置并获得最佳图</w:t>
            </w:r>
            <w:r w:rsidRPr="00FA7DAF">
              <w:rPr>
                <w:rFonts w:ascii="宋体" w:hAnsi="宋体" w:hint="eastAsia"/>
                <w:szCs w:val="28"/>
              </w:rPr>
              <w:lastRenderedPageBreak/>
              <w:t>像。</w:t>
            </w:r>
          </w:p>
        </w:tc>
      </w:tr>
      <w:tr w:rsidR="00FA7DAF" w:rsidRPr="00FA7DAF" w14:paraId="30A9144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2E8F650" w14:textId="77777777" w:rsidR="008F516D" w:rsidRPr="00FA7DAF" w:rsidRDefault="008F516D" w:rsidP="00833AEB"/>
        </w:tc>
        <w:tc>
          <w:tcPr>
            <w:tcW w:w="4928" w:type="dxa"/>
            <w:shd w:val="clear" w:color="auto" w:fill="auto"/>
          </w:tcPr>
          <w:p w14:paraId="7E3E21F1" w14:textId="77777777" w:rsidR="008F516D" w:rsidRPr="00FA7DAF" w:rsidRDefault="008F516D" w:rsidP="00833AEB">
            <w:pPr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4.3.</w:t>
            </w:r>
            <w:r w:rsidRPr="00FA7DAF">
              <w:rPr>
                <w:b/>
                <w:szCs w:val="28"/>
                <w:u w:val="single"/>
              </w:rPr>
              <w:t>3A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当检测断面面积不小于4</w:t>
            </w:r>
            <w:r w:rsidRPr="00FA7DAF">
              <w:rPr>
                <w:rFonts w:ascii="宋体" w:hAnsi="宋体"/>
                <w:szCs w:val="28"/>
                <w:u w:val="single"/>
              </w:rPr>
              <w:t>.0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㎡</w:t>
            </w:r>
            <w:r w:rsidRPr="00FA7DAF">
              <w:rPr>
                <w:rFonts w:hint="eastAsia"/>
                <w:szCs w:val="28"/>
                <w:u w:val="single"/>
              </w:rPr>
              <w:t>的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渠箱时，应分渠箱左侧内壁、右侧内壁、渠箱顶内壁分别检测，左侧内壁、右侧内壁、渠箱顶内壁的检测方向应当一致。</w:t>
            </w:r>
          </w:p>
        </w:tc>
      </w:tr>
      <w:tr w:rsidR="00FA7DAF" w:rsidRPr="00FA7DAF" w14:paraId="521801D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17CFAFB" w14:textId="77777777" w:rsidR="008F516D" w:rsidRPr="00FA7DAF" w:rsidRDefault="008F516D" w:rsidP="00833AEB">
            <w:pPr>
              <w:rPr>
                <w:rFonts w:ascii="宋体" w:hAnsi="宋体"/>
                <w:szCs w:val="28"/>
                <w:bdr w:val="single" w:sz="4" w:space="0" w:color="auto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int="eastAsia"/>
                  <w:b/>
                  <w:szCs w:val="28"/>
                  <w:bdr w:val="single" w:sz="4" w:space="0" w:color="auto"/>
                </w:rPr>
                <w:t>4.3.5</w:t>
              </w:r>
            </w:smartTag>
            <w:r w:rsidRPr="00FA7DAF">
              <w:rPr>
                <w:rFonts w:hint="eastAsia"/>
                <w:b/>
                <w:szCs w:val="28"/>
                <w:bdr w:val="single" w:sz="4" w:space="0" w:color="auto"/>
              </w:rPr>
              <w:t xml:space="preserve">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每一管段检测完成后，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应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根据电缆上的标记长度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对计数器显示数值进行修正。</w:t>
            </w:r>
          </w:p>
        </w:tc>
        <w:tc>
          <w:tcPr>
            <w:tcW w:w="4928" w:type="dxa"/>
            <w:shd w:val="clear" w:color="auto" w:fill="auto"/>
          </w:tcPr>
          <w:p w14:paraId="12B558B0" w14:textId="77777777" w:rsidR="008F516D" w:rsidRPr="00FA7DAF" w:rsidRDefault="008F516D" w:rsidP="00833AEB">
            <w:pPr>
              <w:rPr>
                <w:b/>
                <w:szCs w:val="28"/>
                <w:u w:val="single"/>
              </w:rPr>
            </w:pPr>
          </w:p>
        </w:tc>
      </w:tr>
      <w:tr w:rsidR="00FA7DAF" w:rsidRPr="00FA7DAF" w14:paraId="73C62AC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E0AC3BB" w14:textId="77777777" w:rsidR="008F516D" w:rsidRPr="00FA7DAF" w:rsidRDefault="008F516D" w:rsidP="00BA091D">
            <w:pPr>
              <w:rPr>
                <w:bCs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</w:t>
            </w:r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bCs/>
                <w:szCs w:val="28"/>
              </w:rPr>
              <w:t>在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</w:t>
            </w:r>
            <w:r w:rsidRPr="00FA7DAF">
              <w:rPr>
                <w:rFonts w:hint="eastAsia"/>
                <w:bCs/>
                <w:szCs w:val="28"/>
              </w:rPr>
              <w:t>行进过程中，不应使用摄像镜头的变焦功能，当使用变焦功能时，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器应</w:t>
            </w:r>
            <w:r w:rsidRPr="00FA7DAF">
              <w:rPr>
                <w:rFonts w:hint="eastAsia"/>
                <w:bCs/>
                <w:szCs w:val="28"/>
              </w:rPr>
              <w:t>保持在静止状态。当需要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</w:t>
            </w:r>
            <w:r w:rsidRPr="00FA7DAF">
              <w:rPr>
                <w:rFonts w:hint="eastAsia"/>
                <w:bCs/>
                <w:szCs w:val="28"/>
              </w:rPr>
              <w:t>继续行进时，应先将镜头的焦距恢复到最短焦距位置。</w:t>
            </w:r>
          </w:p>
        </w:tc>
        <w:tc>
          <w:tcPr>
            <w:tcW w:w="4928" w:type="dxa"/>
            <w:shd w:val="clear" w:color="auto" w:fill="auto"/>
          </w:tcPr>
          <w:p w14:paraId="7E03D318" w14:textId="77777777" w:rsidR="008F516D" w:rsidRPr="00FA7DAF" w:rsidRDefault="008F516D" w:rsidP="00BA091D">
            <w:pPr>
              <w:rPr>
                <w:bCs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</w:t>
            </w:r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bCs/>
                <w:szCs w:val="28"/>
              </w:rPr>
              <w:t>在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</w:t>
            </w:r>
            <w:r w:rsidRPr="00FA7DAF">
              <w:rPr>
                <w:rFonts w:hint="eastAsia"/>
                <w:bCs/>
                <w:szCs w:val="28"/>
              </w:rPr>
              <w:t>行进过程中，不应使用摄像镜头的变焦功能，当使用变焦功能时，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器应</w:t>
            </w:r>
            <w:r w:rsidRPr="00FA7DAF">
              <w:rPr>
                <w:rFonts w:hint="eastAsia"/>
                <w:bCs/>
                <w:szCs w:val="28"/>
              </w:rPr>
              <w:t>保持在静止状态。当需要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</w:t>
            </w:r>
            <w:r w:rsidRPr="00FA7DAF">
              <w:rPr>
                <w:rFonts w:hint="eastAsia"/>
                <w:bCs/>
                <w:szCs w:val="28"/>
              </w:rPr>
              <w:t>继续行进时，应先将镜头的焦距恢复到最短焦距位置。</w:t>
            </w:r>
          </w:p>
        </w:tc>
      </w:tr>
      <w:tr w:rsidR="00FA7DAF" w:rsidRPr="00FA7DAF" w14:paraId="06B9CBC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46476F4" w14:textId="77777777" w:rsidR="00BA091D" w:rsidRPr="00FA7DAF" w:rsidRDefault="00BA091D" w:rsidP="00BA091D">
            <w:pPr>
              <w:rPr>
                <w:bCs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</w:t>
            </w:r>
            <w:r w:rsidRPr="00FA7DAF">
              <w:rPr>
                <w:b/>
                <w:szCs w:val="28"/>
              </w:rPr>
              <w:t xml:space="preserve">8 </w:t>
            </w:r>
            <w:r w:rsidRPr="00FA7DAF">
              <w:rPr>
                <w:rFonts w:hint="eastAsia"/>
                <w:bCs/>
                <w:szCs w:val="28"/>
              </w:rPr>
              <w:t xml:space="preserve"> </w:t>
            </w:r>
            <w:r w:rsidRPr="00FA7DAF">
              <w:rPr>
                <w:rFonts w:hint="eastAsia"/>
                <w:bCs/>
                <w:szCs w:val="28"/>
              </w:rPr>
              <w:t>侧向摄影时，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爬行</w:t>
            </w:r>
            <w:r w:rsidRPr="00FA7DAF">
              <w:rPr>
                <w:rFonts w:hint="eastAsia"/>
                <w:szCs w:val="28"/>
              </w:rPr>
              <w:t>器</w:t>
            </w:r>
            <w:r w:rsidRPr="00FA7DAF">
              <w:rPr>
                <w:rFonts w:hint="eastAsia"/>
                <w:bCs/>
                <w:szCs w:val="28"/>
              </w:rPr>
              <w:t>宜停止行进，变动拍摄角度和焦距以获得最佳图像。</w:t>
            </w:r>
          </w:p>
        </w:tc>
        <w:tc>
          <w:tcPr>
            <w:tcW w:w="4928" w:type="dxa"/>
            <w:shd w:val="clear" w:color="auto" w:fill="auto"/>
          </w:tcPr>
          <w:p w14:paraId="6D3433F2" w14:textId="77777777" w:rsidR="00BA091D" w:rsidRPr="00FA7DAF" w:rsidRDefault="00BA091D" w:rsidP="00833AEB">
            <w:pPr>
              <w:rPr>
                <w:bCs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</w:t>
            </w:r>
            <w:r w:rsidRPr="00FA7DAF">
              <w:rPr>
                <w:b/>
                <w:szCs w:val="28"/>
              </w:rPr>
              <w:t xml:space="preserve">8 </w:t>
            </w:r>
            <w:r w:rsidRPr="00FA7DAF">
              <w:rPr>
                <w:rFonts w:hint="eastAsia"/>
                <w:bCs/>
                <w:szCs w:val="28"/>
              </w:rPr>
              <w:t xml:space="preserve"> </w:t>
            </w:r>
            <w:r w:rsidRPr="00FA7DAF">
              <w:rPr>
                <w:rFonts w:hint="eastAsia"/>
                <w:bCs/>
                <w:szCs w:val="28"/>
              </w:rPr>
              <w:t>侧向摄影时，</w:t>
            </w:r>
            <w:r w:rsidRPr="00FA7DAF">
              <w:rPr>
                <w:rFonts w:hint="eastAsia"/>
                <w:szCs w:val="28"/>
                <w:u w:val="single"/>
              </w:rPr>
              <w:t>行进</w:t>
            </w:r>
            <w:r w:rsidRPr="00FA7DAF">
              <w:rPr>
                <w:rFonts w:hint="eastAsia"/>
                <w:szCs w:val="28"/>
              </w:rPr>
              <w:t>器</w:t>
            </w:r>
            <w:r w:rsidRPr="00FA7DAF">
              <w:rPr>
                <w:rFonts w:hint="eastAsia"/>
                <w:bCs/>
                <w:szCs w:val="28"/>
              </w:rPr>
              <w:t>宜停止行进，变动拍摄角度和焦距以获得最佳图像。</w:t>
            </w:r>
          </w:p>
        </w:tc>
      </w:tr>
      <w:tr w:rsidR="00FA7DAF" w:rsidRPr="00FA7DAF" w14:paraId="0DE6750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0CBEE69" w14:textId="77777777" w:rsidR="00BA091D" w:rsidRPr="00FA7DAF" w:rsidRDefault="00BA091D" w:rsidP="00BA091D">
            <w:pPr>
              <w:rPr>
                <w:b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4.3.1</w:t>
            </w:r>
            <w:r w:rsidRPr="00FA7DAF">
              <w:rPr>
                <w:b/>
                <w:szCs w:val="28"/>
              </w:rPr>
              <w:t>0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在检测过程中发现缺陷时，应将行进器在完全能够解析缺陷的位置至少停止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1</w:t>
            </w:r>
            <w:r w:rsidRPr="00FA7DAF">
              <w:rPr>
                <w:szCs w:val="28"/>
                <w:bdr w:val="single" w:sz="4" w:space="0" w:color="auto"/>
              </w:rPr>
              <w:t>0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s</w:t>
            </w:r>
            <w:r w:rsidRPr="00FA7DAF">
              <w:rPr>
                <w:rFonts w:hint="eastAsia"/>
                <w:szCs w:val="28"/>
              </w:rPr>
              <w:t>，</w:t>
            </w:r>
            <w:r w:rsidRPr="00FA7DAF">
              <w:rPr>
                <w:rFonts w:ascii="宋体" w:hAnsi="宋体" w:hint="eastAsia"/>
                <w:szCs w:val="28"/>
              </w:rPr>
              <w:t>确保所拍摄的图像清晰完整。</w:t>
            </w:r>
          </w:p>
        </w:tc>
        <w:tc>
          <w:tcPr>
            <w:tcW w:w="4928" w:type="dxa"/>
            <w:shd w:val="clear" w:color="auto" w:fill="auto"/>
          </w:tcPr>
          <w:p w14:paraId="4A85E672" w14:textId="77777777" w:rsidR="00BA091D" w:rsidRPr="00FA7DAF" w:rsidRDefault="00BA091D" w:rsidP="00833AEB">
            <w:pPr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4.3.1</w:t>
            </w:r>
            <w:r w:rsidRPr="00FA7DAF">
              <w:rPr>
                <w:b/>
                <w:szCs w:val="28"/>
              </w:rPr>
              <w:t>0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在检测过程中发现缺陷时，应将行进器在完全能够解析缺陷的位置至少停止</w:t>
            </w:r>
            <w:r w:rsidRPr="00FA7DAF">
              <w:rPr>
                <w:rFonts w:hint="eastAsia"/>
                <w:szCs w:val="28"/>
                <w:u w:val="single"/>
              </w:rPr>
              <w:t>5s</w:t>
            </w:r>
            <w:r w:rsidRPr="00FA7DAF">
              <w:rPr>
                <w:rFonts w:hint="eastAsia"/>
                <w:szCs w:val="28"/>
              </w:rPr>
              <w:t>，</w:t>
            </w:r>
            <w:r w:rsidRPr="00FA7DAF">
              <w:rPr>
                <w:rFonts w:ascii="宋体" w:hAnsi="宋体" w:hint="eastAsia"/>
                <w:szCs w:val="28"/>
              </w:rPr>
              <w:t>确保所拍摄的图像清晰完整。</w:t>
            </w:r>
          </w:p>
        </w:tc>
      </w:tr>
      <w:tr w:rsidR="00FA7DAF" w:rsidRPr="00FA7DAF" w14:paraId="0B50FF9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D23C682" w14:textId="77777777" w:rsidR="00BA091D" w:rsidRPr="00FA7DAF" w:rsidRDefault="00BA091D" w:rsidP="00BA091D">
            <w:r w:rsidRPr="00FA7DAF">
              <w:rPr>
                <w:rFonts w:hint="eastAsia"/>
                <w:b/>
                <w:szCs w:val="28"/>
              </w:rPr>
              <w:t>4.3.1</w:t>
            </w:r>
            <w:r w:rsidRPr="00FA7DAF">
              <w:rPr>
                <w:b/>
                <w:szCs w:val="28"/>
              </w:rPr>
              <w:t xml:space="preserve">1 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对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各种缺陷、特殊结构</w:t>
            </w:r>
            <w:r w:rsidRPr="00FA7DAF">
              <w:rPr>
                <w:rFonts w:hint="eastAsia"/>
                <w:szCs w:val="28"/>
              </w:rPr>
              <w:t>管道缺陷和检测状况应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作详细判读</w:t>
            </w:r>
            <w:r w:rsidRPr="00FA7DAF">
              <w:rPr>
                <w:rFonts w:hint="eastAsia"/>
                <w:szCs w:val="28"/>
              </w:rPr>
              <w:t>和量测，并填写现场记录表，记录表的内容和格式应符合本规程附录</w:t>
            </w:r>
            <w:r w:rsidRPr="00FA7DAF">
              <w:rPr>
                <w:rFonts w:hint="eastAsia"/>
                <w:szCs w:val="28"/>
              </w:rPr>
              <w:t>B</w:t>
            </w:r>
            <w:r w:rsidRPr="00FA7DAF">
              <w:rPr>
                <w:rFonts w:hint="eastAsia"/>
                <w:szCs w:val="28"/>
              </w:rPr>
              <w:t>的规定。</w:t>
            </w:r>
          </w:p>
        </w:tc>
        <w:tc>
          <w:tcPr>
            <w:tcW w:w="4928" w:type="dxa"/>
            <w:shd w:val="clear" w:color="auto" w:fill="auto"/>
          </w:tcPr>
          <w:p w14:paraId="408361F0" w14:textId="77777777" w:rsidR="00BA091D" w:rsidRPr="00FA7DAF" w:rsidRDefault="00BA091D" w:rsidP="00BA091D">
            <w:r w:rsidRPr="00FA7DAF">
              <w:rPr>
                <w:rFonts w:hint="eastAsia"/>
                <w:b/>
                <w:szCs w:val="28"/>
              </w:rPr>
              <w:t>4.3.1</w:t>
            </w:r>
            <w:r w:rsidRPr="00FA7DAF">
              <w:rPr>
                <w:b/>
                <w:szCs w:val="28"/>
              </w:rPr>
              <w:t xml:space="preserve">1 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对管道缺陷和检测状况应</w:t>
            </w:r>
            <w:r w:rsidRPr="00FA7DAF">
              <w:rPr>
                <w:rFonts w:hint="eastAsia"/>
                <w:szCs w:val="28"/>
                <w:u w:val="single"/>
              </w:rPr>
              <w:t>在现场作初步判读</w:t>
            </w:r>
            <w:r w:rsidRPr="00FA7DAF">
              <w:rPr>
                <w:rFonts w:hint="eastAsia"/>
                <w:szCs w:val="28"/>
              </w:rPr>
              <w:t>和量测，并填写现场记录表，记录表的内容和格式应符合本规程附录</w:t>
            </w:r>
            <w:r w:rsidRPr="00FA7DAF">
              <w:rPr>
                <w:rFonts w:hint="eastAsia"/>
                <w:szCs w:val="28"/>
              </w:rPr>
              <w:t>B</w:t>
            </w:r>
            <w:r w:rsidRPr="00FA7DAF">
              <w:rPr>
                <w:rFonts w:hint="eastAsia"/>
                <w:szCs w:val="28"/>
              </w:rPr>
              <w:t>的规定。</w:t>
            </w:r>
          </w:p>
        </w:tc>
      </w:tr>
      <w:tr w:rsidR="00FA7DAF" w:rsidRPr="00FA7DAF" w14:paraId="48F4829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D692D2D" w14:textId="77777777" w:rsidR="00BA091D" w:rsidRPr="00FA7DAF" w:rsidRDefault="00BA091D" w:rsidP="00833AEB">
            <w:pPr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06F6E67A" w14:textId="77777777" w:rsidR="00BA091D" w:rsidRPr="00FA7DAF" w:rsidRDefault="00BA091D" w:rsidP="00833AEB">
            <w:pPr>
              <w:rPr>
                <w:szCs w:val="28"/>
                <w:u w:val="single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4.3.1</w:t>
            </w:r>
            <w:r w:rsidRPr="00FA7DAF">
              <w:rPr>
                <w:b/>
                <w:szCs w:val="28"/>
                <w:u w:val="single"/>
              </w:rPr>
              <w:t xml:space="preserve">2 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</w:t>
            </w:r>
            <w:r w:rsidRPr="00FA7DAF">
              <w:rPr>
                <w:rFonts w:hint="eastAsia"/>
                <w:szCs w:val="28"/>
                <w:u w:val="single"/>
              </w:rPr>
              <w:t>管道检测出现特殊结构时，应在现场作详细判读和量测，并填写现场记录表，记录表的内容和格式应符合本规程附录</w:t>
            </w:r>
            <w:r w:rsidRPr="00FA7DAF">
              <w:rPr>
                <w:rFonts w:hint="eastAsia"/>
                <w:szCs w:val="28"/>
                <w:u w:val="single"/>
              </w:rPr>
              <w:t>B</w:t>
            </w:r>
            <w:r w:rsidRPr="00FA7DAF">
              <w:rPr>
                <w:rFonts w:hint="eastAsia"/>
                <w:szCs w:val="28"/>
                <w:u w:val="single"/>
              </w:rPr>
              <w:t>的规定。</w:t>
            </w:r>
          </w:p>
        </w:tc>
      </w:tr>
      <w:tr w:rsidR="00FA7DAF" w:rsidRPr="00FA7DAF" w14:paraId="3521391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7433532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62" w:name="_Toc81552213"/>
            <w:r w:rsidRPr="00FA7DAF">
              <w:rPr>
                <w:rFonts w:ascii="宋体" w:hAnsi="宋体" w:hint="eastAsia"/>
                <w:b/>
                <w:bCs/>
              </w:rPr>
              <w:t>4.4  影像判读</w:t>
            </w:r>
            <w:bookmarkEnd w:id="62"/>
          </w:p>
        </w:tc>
        <w:tc>
          <w:tcPr>
            <w:tcW w:w="4928" w:type="dxa"/>
            <w:shd w:val="clear" w:color="auto" w:fill="auto"/>
          </w:tcPr>
          <w:p w14:paraId="185CA48B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4.4  影像判读</w:t>
            </w:r>
          </w:p>
        </w:tc>
      </w:tr>
      <w:tr w:rsidR="00FA7DAF" w:rsidRPr="00FA7DAF" w14:paraId="7ADE2E5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6991ED2" w14:textId="77777777" w:rsidR="00BA091D" w:rsidRPr="00FA7DAF" w:rsidRDefault="00BA091D" w:rsidP="00833AEB">
            <w:pPr>
              <w:rPr>
                <w:szCs w:val="28"/>
                <w:bdr w:val="single" w:sz="4" w:space="0" w:color="auto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int="eastAsia"/>
                  <w:b/>
                  <w:szCs w:val="28"/>
                  <w:bdr w:val="single" w:sz="4" w:space="0" w:color="auto"/>
                </w:rPr>
                <w:t>4.4.1</w:t>
              </w:r>
            </w:smartTag>
            <w:r w:rsidRPr="00FA7DAF">
              <w:rPr>
                <w:rFonts w:hint="eastAsia"/>
                <w:b/>
                <w:szCs w:val="28"/>
                <w:bdr w:val="single" w:sz="4" w:space="0" w:color="auto"/>
              </w:rPr>
              <w:t xml:space="preserve">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缺陷的类型、等级应在现场初步判读并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lastRenderedPageBreak/>
              <w:t>记录。现场检测完毕后，应由复核人员对检测资料进行复核。</w:t>
            </w:r>
          </w:p>
        </w:tc>
        <w:tc>
          <w:tcPr>
            <w:tcW w:w="4928" w:type="dxa"/>
            <w:shd w:val="clear" w:color="auto" w:fill="auto"/>
          </w:tcPr>
          <w:p w14:paraId="4B403FD8" w14:textId="77777777" w:rsidR="00BA091D" w:rsidRPr="00FA7DAF" w:rsidRDefault="00BA091D" w:rsidP="00833AEB">
            <w:pPr>
              <w:rPr>
                <w:b/>
                <w:szCs w:val="28"/>
                <w:u w:val="single"/>
              </w:rPr>
            </w:pPr>
          </w:p>
        </w:tc>
      </w:tr>
      <w:tr w:rsidR="00FA7DAF" w:rsidRPr="00FA7DAF" w14:paraId="3DAE0FA5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8A49686" w14:textId="77777777" w:rsidR="00BA091D" w:rsidRPr="00FA7DAF" w:rsidRDefault="00BA091D" w:rsidP="00833AEB">
            <w:pPr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1D2F6122" w14:textId="4B0F9DCD" w:rsidR="00BA091D" w:rsidRPr="00FA7DAF" w:rsidRDefault="00BA091D" w:rsidP="00833AEB">
            <w:pPr>
              <w:rPr>
                <w:b/>
                <w:szCs w:val="28"/>
                <w:u w:val="single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4.4.1</w:t>
            </w:r>
            <w:r w:rsidRPr="00FA7DAF">
              <w:rPr>
                <w:b/>
                <w:szCs w:val="28"/>
                <w:u w:val="single"/>
              </w:rPr>
              <w:t>A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宜采用计算机软件进行影像判读，影像资料及截图应清晰准确地反映管道缺陷。</w:t>
            </w:r>
          </w:p>
        </w:tc>
      </w:tr>
      <w:tr w:rsidR="00FA7DAF" w:rsidRPr="00FA7DAF" w14:paraId="64558A3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99B12EB" w14:textId="77777777" w:rsidR="00BA091D" w:rsidRPr="00FA7DAF" w:rsidRDefault="00BA091D" w:rsidP="00833AEB">
            <w:pPr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2D31A361" w14:textId="6598431F" w:rsidR="00BA091D" w:rsidRPr="00FA7DAF" w:rsidRDefault="00BA091D" w:rsidP="00F069D1">
            <w:pPr>
              <w:rPr>
                <w:szCs w:val="28"/>
                <w:u w:val="single"/>
              </w:rPr>
            </w:pPr>
            <w:r w:rsidRPr="00FA7DAF">
              <w:rPr>
                <w:rFonts w:hint="eastAsia"/>
                <w:b/>
                <w:szCs w:val="28"/>
                <w:u w:val="single"/>
              </w:rPr>
              <w:t>4.4.</w:t>
            </w:r>
            <w:r w:rsidRPr="00FA7DAF">
              <w:rPr>
                <w:b/>
                <w:szCs w:val="28"/>
                <w:u w:val="single"/>
              </w:rPr>
              <w:t>1B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现场检测完毕后，应由内业人员对检测结果进行判读。</w:t>
            </w:r>
          </w:p>
        </w:tc>
      </w:tr>
      <w:tr w:rsidR="00FA7DAF" w:rsidRPr="00FA7DAF" w14:paraId="5F82730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0A35E5B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bookmarkStart w:id="63" w:name="_Toc309755748"/>
            <w:bookmarkStart w:id="64" w:name="_Toc309756004"/>
            <w:bookmarkStart w:id="65" w:name="_Toc311558005"/>
            <w:bookmarkStart w:id="66" w:name="_Toc311639715"/>
            <w:bookmarkStart w:id="67" w:name="_Toc81552214"/>
            <w:r w:rsidRPr="00FA7DAF">
              <w:rPr>
                <w:sz w:val="28"/>
              </w:rPr>
              <w:t>5</w:t>
            </w:r>
            <w:r w:rsidRPr="00FA7DAF">
              <w:rPr>
                <w:rFonts w:hint="eastAsia"/>
                <w:sz w:val="28"/>
              </w:rPr>
              <w:t xml:space="preserve">  </w:t>
            </w:r>
            <w:r w:rsidRPr="00FA7DAF">
              <w:rPr>
                <w:rFonts w:hint="eastAsia"/>
                <w:sz w:val="28"/>
              </w:rPr>
              <w:t>声纳检测</w:t>
            </w:r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4928" w:type="dxa"/>
            <w:shd w:val="clear" w:color="auto" w:fill="auto"/>
          </w:tcPr>
          <w:p w14:paraId="566799C1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>5</w:t>
            </w:r>
            <w:r w:rsidRPr="00FA7DAF">
              <w:rPr>
                <w:rFonts w:hint="eastAsia"/>
                <w:sz w:val="28"/>
              </w:rPr>
              <w:t xml:space="preserve">  </w:t>
            </w:r>
            <w:r w:rsidRPr="00FA7DAF">
              <w:rPr>
                <w:rFonts w:hint="eastAsia"/>
                <w:sz w:val="28"/>
              </w:rPr>
              <w:t>声纳检测</w:t>
            </w:r>
          </w:p>
        </w:tc>
      </w:tr>
      <w:tr w:rsidR="00FA7DAF" w:rsidRPr="00FA7DAF" w14:paraId="14943375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A82CACD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68" w:name="_Toc311558006"/>
            <w:bookmarkStart w:id="69" w:name="_Toc311639716"/>
            <w:bookmarkStart w:id="70" w:name="_Toc81552215"/>
            <w:r w:rsidRPr="00FA7DAF">
              <w:rPr>
                <w:rFonts w:ascii="宋体" w:hAnsi="宋体"/>
                <w:b/>
                <w:bCs/>
              </w:rPr>
              <w:t>5.1</w:t>
            </w:r>
            <w:r w:rsidRPr="00FA7DAF">
              <w:rPr>
                <w:rFonts w:ascii="宋体" w:hAnsi="宋体" w:hint="eastAsia"/>
                <w:b/>
                <w:bCs/>
              </w:rPr>
              <w:t xml:space="preserve">  一般规定</w:t>
            </w:r>
            <w:bookmarkEnd w:id="68"/>
            <w:bookmarkEnd w:id="69"/>
            <w:bookmarkEnd w:id="70"/>
          </w:p>
        </w:tc>
        <w:tc>
          <w:tcPr>
            <w:tcW w:w="4928" w:type="dxa"/>
            <w:shd w:val="clear" w:color="auto" w:fill="auto"/>
          </w:tcPr>
          <w:p w14:paraId="76AAE15A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5.1</w:t>
            </w:r>
            <w:r w:rsidRPr="00FA7DAF">
              <w:rPr>
                <w:rFonts w:ascii="宋体" w:hAnsi="宋体" w:hint="eastAsia"/>
                <w:b/>
                <w:bCs/>
              </w:rPr>
              <w:t xml:space="preserve">  一般规定</w:t>
            </w:r>
          </w:p>
        </w:tc>
      </w:tr>
      <w:tr w:rsidR="00FA7DAF" w:rsidRPr="00FA7DAF" w14:paraId="0092B86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486C96D" w14:textId="77777777" w:rsidR="00BA091D" w:rsidRPr="00FA7DAF" w:rsidRDefault="00BA091D" w:rsidP="00BA091D">
            <w:pPr>
              <w:rPr>
                <w:rFonts w:ascii="宋体" w:hAnsi="宋体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b/>
                  <w:szCs w:val="28"/>
                </w:rPr>
                <w:t>5.1.</w:t>
              </w:r>
              <w:r w:rsidRPr="00FA7DAF">
                <w:rPr>
                  <w:rFonts w:hint="eastAsia"/>
                  <w:b/>
                  <w:szCs w:val="28"/>
                </w:rPr>
                <w:t>2</w:t>
              </w:r>
            </w:smartTag>
            <w:r w:rsidRPr="00FA7DAF">
              <w:rPr>
                <w:rFonts w:ascii="宋体" w:hAnsi="宋体"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当有下列情形之一时应中止检测：</w:t>
            </w:r>
          </w:p>
          <w:p w14:paraId="11EA1DBD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1</w:t>
            </w:r>
            <w:r w:rsidRPr="00FA7DAF">
              <w:rPr>
                <w:rFonts w:ascii="宋体" w:hAnsi="宋体" w:hint="eastAsia"/>
                <w:szCs w:val="28"/>
              </w:rPr>
              <w:t xml:space="preserve">  探头受阻无法正常前行工作时；</w:t>
            </w:r>
          </w:p>
          <w:p w14:paraId="5D83858B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2</w:t>
            </w:r>
            <w:r w:rsidRPr="00FA7DAF">
              <w:rPr>
                <w:rFonts w:ascii="宋体" w:hAnsi="宋体" w:hint="eastAsia"/>
                <w:szCs w:val="28"/>
              </w:rPr>
              <w:t xml:space="preserve">  探头被水中异物缠绕或遮盖，无法显示完整的检测断面时；</w:t>
            </w:r>
          </w:p>
          <w:p w14:paraId="19A713F1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/>
                <w:b/>
                <w:szCs w:val="28"/>
              </w:rPr>
              <w:t>3</w:t>
            </w:r>
            <w:r w:rsidRPr="00FA7DAF">
              <w:rPr>
                <w:rFonts w:ascii="宋体" w:hAnsi="宋体" w:hint="eastAsia"/>
                <w:szCs w:val="28"/>
              </w:rPr>
              <w:t xml:space="preserve">  探头埋入泥沙致使图像变异时；</w:t>
            </w:r>
          </w:p>
          <w:p w14:paraId="39B4D45A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1"/>
              </w:rPr>
            </w:pPr>
            <w:r w:rsidRPr="00FA7DAF">
              <w:rPr>
                <w:rFonts w:ascii="宋体" w:hAnsi="宋体"/>
                <w:b/>
                <w:szCs w:val="28"/>
              </w:rPr>
              <w:t>4</w:t>
            </w:r>
            <w:r w:rsidRPr="00FA7DAF">
              <w:rPr>
                <w:rFonts w:ascii="宋体" w:hAnsi="宋体"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其他原因无法正常检测时。</w:t>
            </w:r>
          </w:p>
        </w:tc>
        <w:tc>
          <w:tcPr>
            <w:tcW w:w="4928" w:type="dxa"/>
            <w:shd w:val="clear" w:color="auto" w:fill="auto"/>
          </w:tcPr>
          <w:p w14:paraId="69434554" w14:textId="77777777" w:rsidR="00BA091D" w:rsidRPr="00FA7DAF" w:rsidRDefault="00BA091D" w:rsidP="00BA091D">
            <w:pPr>
              <w:rPr>
                <w:rFonts w:ascii="宋体" w:hAnsi="宋体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b/>
                  <w:szCs w:val="28"/>
                </w:rPr>
                <w:t>5.1.</w:t>
              </w:r>
              <w:r w:rsidRPr="00FA7DAF">
                <w:rPr>
                  <w:rFonts w:hint="eastAsia"/>
                  <w:b/>
                  <w:szCs w:val="28"/>
                </w:rPr>
                <w:t>2</w:t>
              </w:r>
            </w:smartTag>
            <w:r w:rsidRPr="00FA7DAF">
              <w:rPr>
                <w:rFonts w:ascii="宋体" w:hAnsi="宋体"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当有下列情形之一时应中止检测：</w:t>
            </w:r>
          </w:p>
          <w:p w14:paraId="54C7900A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1</w:t>
            </w:r>
            <w:r w:rsidRPr="00FA7DAF">
              <w:rPr>
                <w:rFonts w:ascii="宋体" w:hAnsi="宋体" w:hint="eastAsia"/>
                <w:szCs w:val="28"/>
              </w:rPr>
              <w:t xml:space="preserve">  探头受阻无法正常前行工作时；</w:t>
            </w:r>
          </w:p>
          <w:p w14:paraId="06EDB863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 w:hint="eastAsia"/>
                <w:b/>
                <w:szCs w:val="28"/>
              </w:rPr>
              <w:t>2</w:t>
            </w:r>
            <w:r w:rsidRPr="00FA7DAF">
              <w:rPr>
                <w:rFonts w:ascii="宋体" w:hAnsi="宋体" w:hint="eastAsia"/>
                <w:szCs w:val="28"/>
              </w:rPr>
              <w:t xml:space="preserve">  探头被水中异物缠绕或遮盖，无法显示完整的检测断面时；</w:t>
            </w:r>
          </w:p>
          <w:p w14:paraId="68C75EE4" w14:textId="77777777" w:rsidR="00BA091D" w:rsidRPr="00FA7DAF" w:rsidRDefault="00BA091D" w:rsidP="00BA091D">
            <w:pPr>
              <w:ind w:firstLineChars="150" w:firstLine="360"/>
              <w:rPr>
                <w:rFonts w:ascii="宋体" w:hAnsi="宋体"/>
                <w:szCs w:val="28"/>
                <w:u w:val="single"/>
              </w:rPr>
            </w:pPr>
            <w:r w:rsidRPr="00FA7DAF">
              <w:rPr>
                <w:rFonts w:ascii="宋体" w:hAnsi="宋体"/>
                <w:szCs w:val="28"/>
                <w:u w:val="single"/>
              </w:rPr>
              <w:t>2A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 xml:space="preserve">  探头损坏时；</w:t>
            </w:r>
            <w:r w:rsidRPr="00FA7DAF" w:rsidDel="00FE2DA1">
              <w:rPr>
                <w:rFonts w:ascii="宋体" w:hAnsi="宋体" w:hint="eastAsia"/>
                <w:szCs w:val="28"/>
                <w:u w:val="single"/>
              </w:rPr>
              <w:t xml:space="preserve"> </w:t>
            </w:r>
          </w:p>
          <w:p w14:paraId="4390421F" w14:textId="77777777" w:rsidR="00BA091D" w:rsidRPr="00FA7DAF" w:rsidRDefault="00BA091D" w:rsidP="00BA091D">
            <w:pPr>
              <w:ind w:firstLineChars="150" w:firstLine="360"/>
              <w:rPr>
                <w:rFonts w:ascii="宋体" w:hAnsi="宋体"/>
                <w:szCs w:val="28"/>
                <w:u w:val="single"/>
              </w:rPr>
            </w:pPr>
            <w:r w:rsidRPr="00FA7DAF">
              <w:rPr>
                <w:rFonts w:ascii="宋体" w:hAnsi="宋体"/>
                <w:szCs w:val="28"/>
                <w:u w:val="single"/>
              </w:rPr>
              <w:t>2B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 xml:space="preserve">  行进器损坏或其他原因无法运行时；</w:t>
            </w:r>
          </w:p>
          <w:p w14:paraId="10456B51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/>
                <w:b/>
                <w:szCs w:val="28"/>
              </w:rPr>
              <w:t>3</w:t>
            </w:r>
            <w:r w:rsidRPr="00FA7DAF">
              <w:rPr>
                <w:rFonts w:ascii="宋体" w:hAnsi="宋体" w:hint="eastAsia"/>
                <w:szCs w:val="28"/>
              </w:rPr>
              <w:t xml:space="preserve">  探头埋入泥沙致使图像变异时；</w:t>
            </w:r>
          </w:p>
          <w:p w14:paraId="5232C3EA" w14:textId="77777777" w:rsidR="00BA091D" w:rsidRPr="00FA7DAF" w:rsidRDefault="00BA091D" w:rsidP="00BA091D">
            <w:pPr>
              <w:ind w:firstLineChars="150" w:firstLine="361"/>
              <w:rPr>
                <w:rFonts w:ascii="宋体" w:hAnsi="宋体"/>
                <w:szCs w:val="28"/>
              </w:rPr>
            </w:pPr>
            <w:r w:rsidRPr="00FA7DAF">
              <w:rPr>
                <w:rFonts w:ascii="宋体" w:hAnsi="宋体"/>
                <w:b/>
                <w:szCs w:val="28"/>
              </w:rPr>
              <w:t>4</w:t>
            </w:r>
            <w:r w:rsidRPr="00FA7DAF">
              <w:rPr>
                <w:rFonts w:ascii="宋体" w:hAnsi="宋体"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其他原因无法正常检测时。</w:t>
            </w:r>
          </w:p>
        </w:tc>
      </w:tr>
      <w:tr w:rsidR="00FA7DAF" w:rsidRPr="00FA7DAF" w14:paraId="52C81EC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7B943CD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71" w:name="_Toc309755751"/>
            <w:bookmarkStart w:id="72" w:name="_Toc309756007"/>
            <w:bookmarkStart w:id="73" w:name="_Toc311558008"/>
            <w:bookmarkStart w:id="74" w:name="_Toc311639718"/>
            <w:bookmarkStart w:id="75" w:name="_Toc81552217"/>
            <w:r w:rsidRPr="00FA7DAF">
              <w:rPr>
                <w:rFonts w:ascii="宋体" w:hAnsi="宋体" w:hint="eastAsia"/>
                <w:b/>
                <w:bCs/>
              </w:rPr>
              <w:t>5.3  检测方法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4928" w:type="dxa"/>
            <w:shd w:val="clear" w:color="auto" w:fill="auto"/>
          </w:tcPr>
          <w:p w14:paraId="396AD708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5.3  检测方法</w:t>
            </w:r>
          </w:p>
        </w:tc>
      </w:tr>
      <w:tr w:rsidR="00FA7DAF" w:rsidRPr="00FA7DAF" w14:paraId="084D952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2521B79" w14:textId="77777777" w:rsidR="00BA091D" w:rsidRPr="00FA7DAF" w:rsidRDefault="00BA091D" w:rsidP="00833AEB">
            <w:pPr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02F4E6F9" w14:textId="77777777" w:rsidR="00BA091D" w:rsidRPr="00FA7DAF" w:rsidRDefault="00BA091D" w:rsidP="00833AEB">
            <w:pPr>
              <w:rPr>
                <w:szCs w:val="28"/>
                <w:u w:val="single"/>
              </w:rPr>
            </w:pPr>
            <w:r w:rsidRPr="00FA7DAF">
              <w:rPr>
                <w:b/>
                <w:szCs w:val="28"/>
                <w:u w:val="single"/>
              </w:rPr>
              <w:t xml:space="preserve">5.3.1A  </w:t>
            </w:r>
            <w:r w:rsidRPr="00FA7DAF">
              <w:rPr>
                <w:rFonts w:hint="eastAsia"/>
                <w:szCs w:val="28"/>
                <w:u w:val="single"/>
              </w:rPr>
              <w:t>检测时水流速度不宜大于</w:t>
            </w:r>
            <w:r w:rsidRPr="00FA7DAF">
              <w:rPr>
                <w:szCs w:val="28"/>
                <w:u w:val="single"/>
              </w:rPr>
              <w:t>0.5</w:t>
            </w:r>
            <w:r w:rsidRPr="00FA7DAF">
              <w:rPr>
                <w:rFonts w:hint="eastAsia"/>
                <w:szCs w:val="28"/>
                <w:u w:val="single"/>
              </w:rPr>
              <w:t>m</w:t>
            </w:r>
            <w:r w:rsidRPr="00FA7DAF">
              <w:rPr>
                <w:szCs w:val="28"/>
                <w:u w:val="single"/>
              </w:rPr>
              <w:t>/</w:t>
            </w:r>
            <w:r w:rsidRPr="00FA7DAF">
              <w:rPr>
                <w:rFonts w:hint="eastAsia"/>
                <w:szCs w:val="28"/>
                <w:u w:val="single"/>
              </w:rPr>
              <w:t>s</w:t>
            </w:r>
            <w:r w:rsidRPr="00FA7DAF">
              <w:rPr>
                <w:rFonts w:hint="eastAsia"/>
                <w:szCs w:val="28"/>
                <w:u w:val="single"/>
              </w:rPr>
              <w:t>。</w:t>
            </w:r>
          </w:p>
        </w:tc>
      </w:tr>
      <w:tr w:rsidR="00FA7DAF" w:rsidRPr="00FA7DAF" w14:paraId="26F46250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35FE9F1" w14:textId="77777777" w:rsidR="00BA091D" w:rsidRPr="00FA7DAF" w:rsidRDefault="00BA091D" w:rsidP="00BA091D">
            <w:pPr>
              <w:rPr>
                <w:rFonts w:ascii="宋体" w:hAnsi="宋体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/>
                  <w:szCs w:val="28"/>
                </w:rPr>
                <w:t>5.3.</w:t>
              </w:r>
              <w:r w:rsidRPr="00FA7DAF">
                <w:rPr>
                  <w:rFonts w:hint="eastAsia"/>
                  <w:b/>
                  <w:szCs w:val="28"/>
                </w:rPr>
                <w:t>5</w:t>
              </w:r>
            </w:smartTag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承载工具</w:t>
            </w:r>
            <w:r w:rsidRPr="00FA7DAF">
              <w:rPr>
                <w:rFonts w:ascii="宋体" w:hAnsi="宋体" w:hint="eastAsia"/>
                <w:szCs w:val="28"/>
              </w:rPr>
              <w:t>宜采用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在声纳探头位置镂空的漂浮器</w:t>
            </w:r>
            <w:r w:rsidRPr="00FA7DAF">
              <w:rPr>
                <w:rFonts w:ascii="宋体" w:hAnsi="宋体" w:hint="eastAsia"/>
                <w:szCs w:val="28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319E74D2" w14:textId="77777777" w:rsidR="00BA091D" w:rsidRPr="00FA7DAF" w:rsidRDefault="00BA091D" w:rsidP="00BA091D">
            <w:pPr>
              <w:rPr>
                <w:rFonts w:ascii="宋体" w:hAnsi="宋体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/>
                  <w:szCs w:val="28"/>
                </w:rPr>
                <w:t>5.3.</w:t>
              </w:r>
              <w:r w:rsidRPr="00FA7DAF">
                <w:rPr>
                  <w:rFonts w:hint="eastAsia"/>
                  <w:b/>
                  <w:szCs w:val="28"/>
                </w:rPr>
                <w:t>5</w:t>
              </w:r>
            </w:smartTag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行进器</w:t>
            </w:r>
            <w:r w:rsidRPr="00FA7DAF">
              <w:rPr>
                <w:rFonts w:ascii="宋体" w:hAnsi="宋体" w:hint="eastAsia"/>
                <w:szCs w:val="28"/>
              </w:rPr>
              <w:t>宜采用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不影响声波传输的设备</w:t>
            </w:r>
            <w:r w:rsidRPr="00FA7DAF">
              <w:rPr>
                <w:rFonts w:ascii="宋体" w:hAnsi="宋体" w:hint="eastAsia"/>
                <w:szCs w:val="28"/>
              </w:rPr>
              <w:t>。</w:t>
            </w:r>
          </w:p>
        </w:tc>
      </w:tr>
      <w:tr w:rsidR="00FA7DAF" w:rsidRPr="00FA7DAF" w14:paraId="5617749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86C53DF" w14:textId="77777777" w:rsidR="00BA091D" w:rsidRPr="00FA7DAF" w:rsidRDefault="00BA091D" w:rsidP="00BA091D">
            <w:pPr>
              <w:rPr>
                <w:rFonts w:ascii="宋体" w:hAnsi="宋体"/>
                <w:szCs w:val="28"/>
                <w:u w:val="single"/>
              </w:rPr>
            </w:pPr>
            <w:r w:rsidRPr="00FA7DAF">
              <w:rPr>
                <w:b/>
                <w:szCs w:val="28"/>
              </w:rPr>
              <w:t>5.3.</w:t>
            </w:r>
            <w:r w:rsidRPr="00FA7DAF">
              <w:rPr>
                <w:rFonts w:hint="eastAsia"/>
                <w:b/>
                <w:szCs w:val="28"/>
              </w:rPr>
              <w:t>8</w:t>
            </w:r>
            <w:r w:rsidRPr="00FA7DAF">
              <w:rPr>
                <w:rFonts w:ascii="宋体" w:hAnsi="宋体" w:hint="eastAsia"/>
                <w:szCs w:val="28"/>
              </w:rPr>
              <w:t xml:space="preserve">  探头行进速度不宜超过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m"/>
              </w:smartTagPr>
              <w:r w:rsidRPr="00FA7DAF">
                <w:rPr>
                  <w:szCs w:val="28"/>
                </w:rPr>
                <w:t>0.1m</w:t>
              </w:r>
            </w:smartTag>
            <w:r w:rsidRPr="00FA7DAF">
              <w:rPr>
                <w:szCs w:val="28"/>
              </w:rPr>
              <w:t>/s</w:t>
            </w:r>
            <w:r w:rsidRPr="00FA7DAF">
              <w:rPr>
                <w:rFonts w:ascii="宋体" w:hAnsi="宋体" w:hint="eastAsia"/>
                <w:szCs w:val="28"/>
              </w:rPr>
              <w:t>。在检测过程中应根据被检测管道的规格，在规定采样间隔和管道变异处探头应停止行进、定点采集数据，停顿时间应大于一个扫描周期。</w:t>
            </w:r>
          </w:p>
        </w:tc>
        <w:tc>
          <w:tcPr>
            <w:tcW w:w="4928" w:type="dxa"/>
            <w:shd w:val="clear" w:color="auto" w:fill="auto"/>
          </w:tcPr>
          <w:p w14:paraId="3EDA41B4" w14:textId="15E2DEE0" w:rsidR="00BA091D" w:rsidRPr="00FA7DAF" w:rsidRDefault="00BA091D" w:rsidP="00833AEB">
            <w:pPr>
              <w:rPr>
                <w:b/>
                <w:szCs w:val="28"/>
                <w:u w:val="single"/>
              </w:rPr>
            </w:pPr>
            <w:r w:rsidRPr="00FA7DAF">
              <w:rPr>
                <w:b/>
                <w:szCs w:val="28"/>
              </w:rPr>
              <w:t>5.3.</w:t>
            </w:r>
            <w:r w:rsidRPr="00FA7DAF">
              <w:rPr>
                <w:rFonts w:hint="eastAsia"/>
                <w:b/>
                <w:szCs w:val="28"/>
              </w:rPr>
              <w:t>8</w:t>
            </w:r>
            <w:r w:rsidRPr="00FA7DAF">
              <w:rPr>
                <w:rFonts w:ascii="宋体" w:hAnsi="宋体" w:hint="eastAsia"/>
                <w:szCs w:val="28"/>
              </w:rPr>
              <w:t xml:space="preserve">  探头行进速度不宜超过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m"/>
              </w:smartTagPr>
              <w:r w:rsidRPr="00FA7DAF">
                <w:rPr>
                  <w:szCs w:val="28"/>
                </w:rPr>
                <w:t>0.1m</w:t>
              </w:r>
            </w:smartTag>
            <w:r w:rsidRPr="00FA7DAF">
              <w:rPr>
                <w:szCs w:val="28"/>
              </w:rPr>
              <w:t>/s</w:t>
            </w:r>
            <w:r w:rsidRPr="00FA7DAF">
              <w:rPr>
                <w:rFonts w:ascii="宋体" w:hAnsi="宋体" w:hint="eastAsia"/>
                <w:szCs w:val="28"/>
              </w:rPr>
              <w:t>。在检测过程中应根据被检测管道的规格，在规定采样间隔和管道变异处探头应停止行进、定点采集数据，停顿时间应大于一个扫描周期。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当管道出现疑似破裂或支管暗接等结构性缺陷时，应在疑似缺陷处前后1m范围内，多次来回采集数据，进行比对，</w:t>
            </w:r>
            <w:r w:rsidR="00C74864" w:rsidRPr="00FA7DAF">
              <w:rPr>
                <w:rFonts w:ascii="宋体" w:hAnsi="宋体" w:hint="eastAsia"/>
                <w:szCs w:val="28"/>
                <w:u w:val="single"/>
              </w:rPr>
              <w:t>截取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图像</w:t>
            </w:r>
            <w:r w:rsidR="00C74864" w:rsidRPr="00FA7DAF">
              <w:rPr>
                <w:rFonts w:ascii="宋体" w:hAnsi="宋体" w:hint="eastAsia"/>
                <w:szCs w:val="28"/>
                <w:u w:val="single"/>
              </w:rPr>
              <w:t>并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保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lastRenderedPageBreak/>
              <w:t>存。</w:t>
            </w:r>
          </w:p>
        </w:tc>
      </w:tr>
      <w:tr w:rsidR="00FA7DAF" w:rsidRPr="00FA7DAF" w14:paraId="62BEA3A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CE18180" w14:textId="77777777" w:rsidR="00BA091D" w:rsidRPr="00FA7DAF" w:rsidRDefault="00BA091D" w:rsidP="00BA091D">
            <w:pPr>
              <w:ind w:leftChars="-19" w:left="-36" w:hangingChars="4" w:hanging="10"/>
              <w:rPr>
                <w:rFonts w:ascii="宋体" w:hAnsi="宋体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/>
                  <w:szCs w:val="28"/>
                </w:rPr>
                <w:lastRenderedPageBreak/>
                <w:t>5.3.</w:t>
              </w:r>
              <w:r w:rsidRPr="00FA7DAF">
                <w:rPr>
                  <w:rFonts w:hint="eastAsia"/>
                  <w:b/>
                  <w:szCs w:val="28"/>
                </w:rPr>
                <w:t>9</w:t>
              </w:r>
            </w:smartTag>
            <w:r w:rsidRPr="00FA7DAF">
              <w:rPr>
                <w:rFonts w:ascii="宋体" w:hAnsi="宋体" w:hint="eastAsia"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以普查为目的的</w:t>
            </w:r>
            <w:r w:rsidRPr="00FA7DAF">
              <w:rPr>
                <w:rFonts w:ascii="宋体" w:hAnsi="宋体" w:hint="eastAsia"/>
                <w:szCs w:val="28"/>
              </w:rPr>
              <w:t>采样点间距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宜为5m</w:t>
            </w:r>
            <w:r w:rsidRPr="00FA7DAF">
              <w:rPr>
                <w:rFonts w:ascii="宋体" w:hAnsi="宋体" w:hint="eastAsia"/>
                <w:szCs w:val="28"/>
              </w:rPr>
              <w:t>，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其他检查采样点间距宜为2m，</w:t>
            </w:r>
            <w:r w:rsidRPr="00FA7DAF">
              <w:rPr>
                <w:rFonts w:ascii="宋体" w:hAnsi="宋体" w:hint="eastAsia"/>
                <w:szCs w:val="28"/>
              </w:rPr>
              <w:t>存在异常的管段应加密采样。检测结果应按本规程附录</w:t>
            </w:r>
            <w:r w:rsidRPr="00FA7DAF">
              <w:rPr>
                <w:szCs w:val="28"/>
              </w:rPr>
              <w:t>B</w:t>
            </w:r>
            <w:r w:rsidRPr="00FA7DAF">
              <w:rPr>
                <w:rFonts w:hint="eastAsia"/>
                <w:szCs w:val="28"/>
              </w:rPr>
              <w:t>的格式</w:t>
            </w:r>
            <w:r w:rsidRPr="00FA7DAF">
              <w:rPr>
                <w:rFonts w:ascii="宋体" w:hAnsi="宋体" w:hint="eastAsia"/>
                <w:szCs w:val="28"/>
              </w:rPr>
              <w:t>填写排水管道检测现场记录表，并应按本规程附录C的格式制成沉积状况纵断面图。</w:t>
            </w:r>
          </w:p>
        </w:tc>
        <w:tc>
          <w:tcPr>
            <w:tcW w:w="4928" w:type="dxa"/>
            <w:shd w:val="clear" w:color="auto" w:fill="auto"/>
          </w:tcPr>
          <w:p w14:paraId="5231FCDE" w14:textId="77777777" w:rsidR="00BA091D" w:rsidRPr="00FA7DAF" w:rsidRDefault="00BA091D" w:rsidP="00BA091D">
            <w:pPr>
              <w:ind w:leftChars="-19" w:left="-36" w:hangingChars="4" w:hanging="10"/>
              <w:rPr>
                <w:rFonts w:ascii="宋体" w:hAnsi="宋体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/>
                  <w:szCs w:val="28"/>
                </w:rPr>
                <w:t>5.3.</w:t>
              </w:r>
              <w:r w:rsidRPr="00FA7DAF">
                <w:rPr>
                  <w:rFonts w:hint="eastAsia"/>
                  <w:b/>
                  <w:szCs w:val="28"/>
                </w:rPr>
                <w:t>9</w:t>
              </w:r>
            </w:smartTag>
            <w:r w:rsidRPr="00FA7DAF">
              <w:rPr>
                <w:rFonts w:ascii="宋体" w:hAnsi="宋体" w:hint="eastAsia"/>
                <w:szCs w:val="28"/>
              </w:rPr>
              <w:t xml:space="preserve">  采样点间距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不宜大于</w:t>
            </w:r>
            <w:r w:rsidRPr="00FA7DAF">
              <w:rPr>
                <w:szCs w:val="28"/>
                <w:u w:val="single"/>
              </w:rPr>
              <w:t>2.</w:t>
            </w:r>
            <w:r w:rsidRPr="00FA7DAF">
              <w:rPr>
                <w:rFonts w:hint="eastAsia"/>
                <w:szCs w:val="28"/>
                <w:u w:val="single"/>
              </w:rPr>
              <w:t>0</w:t>
            </w:r>
            <w:r w:rsidRPr="00FA7DAF">
              <w:rPr>
                <w:szCs w:val="28"/>
                <w:u w:val="single"/>
              </w:rPr>
              <w:t>m</w:t>
            </w:r>
            <w:r w:rsidRPr="00FA7DAF">
              <w:rPr>
                <w:rFonts w:ascii="宋体" w:hAnsi="宋体" w:hint="eastAsia"/>
                <w:szCs w:val="28"/>
              </w:rPr>
              <w:t>，存在异常的管段应加密采样。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声纳</w:t>
            </w:r>
            <w:r w:rsidRPr="00FA7DAF">
              <w:rPr>
                <w:rFonts w:ascii="宋体" w:hAnsi="宋体" w:hint="eastAsia"/>
                <w:szCs w:val="28"/>
              </w:rPr>
              <w:t>检测结果应按本规程附录</w:t>
            </w:r>
            <w:r w:rsidRPr="00FA7DAF">
              <w:rPr>
                <w:szCs w:val="28"/>
              </w:rPr>
              <w:t>B</w:t>
            </w:r>
            <w:r w:rsidRPr="00FA7DAF">
              <w:rPr>
                <w:rFonts w:hint="eastAsia"/>
                <w:szCs w:val="28"/>
              </w:rPr>
              <w:t>的格式</w:t>
            </w:r>
            <w:r w:rsidRPr="00FA7DAF">
              <w:rPr>
                <w:rFonts w:ascii="宋体" w:hAnsi="宋体" w:hint="eastAsia"/>
                <w:szCs w:val="28"/>
              </w:rPr>
              <w:t>填写排水管道检测现场记录表，并应按本规程附录C的格式制成沉积状况纵断面图。</w:t>
            </w:r>
          </w:p>
        </w:tc>
      </w:tr>
      <w:tr w:rsidR="00FA7DAF" w:rsidRPr="00FA7DAF" w14:paraId="6DFEB59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699BADA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76" w:name="_Toc309755752"/>
            <w:bookmarkStart w:id="77" w:name="_Toc309756008"/>
            <w:bookmarkStart w:id="78" w:name="_Toc311558009"/>
            <w:bookmarkStart w:id="79" w:name="_Toc311639719"/>
            <w:bookmarkStart w:id="80" w:name="_Toc81552218"/>
            <w:r w:rsidRPr="00FA7DAF">
              <w:rPr>
                <w:rFonts w:ascii="宋体" w:hAnsi="宋体" w:hint="eastAsia"/>
                <w:b/>
                <w:bCs/>
              </w:rPr>
              <w:t>5.4  轮廓判读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4928" w:type="dxa"/>
            <w:shd w:val="clear" w:color="auto" w:fill="auto"/>
          </w:tcPr>
          <w:p w14:paraId="12A20DF9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5.4  轮廓判读</w:t>
            </w:r>
          </w:p>
        </w:tc>
      </w:tr>
      <w:tr w:rsidR="00FA7DAF" w:rsidRPr="00FA7DAF" w14:paraId="2987F06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F893B2B" w14:textId="77777777" w:rsidR="00BA091D" w:rsidRPr="00FA7DAF" w:rsidRDefault="00BA091D" w:rsidP="00BA091D">
            <w:pPr>
              <w:autoSpaceDE w:val="0"/>
              <w:adjustRightInd w:val="0"/>
              <w:ind w:left="-13"/>
              <w:jc w:val="left"/>
              <w:rPr>
                <w:rFonts w:ascii="宋体" w:cs="宋体"/>
                <w:kern w:val="0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5.4.3  </w:t>
            </w:r>
            <w:r w:rsidRPr="00FA7DAF">
              <w:rPr>
                <w:rFonts w:ascii="宋体" w:cs="宋体" w:hint="eastAsia"/>
                <w:kern w:val="0"/>
                <w:szCs w:val="28"/>
              </w:rPr>
              <w:t>声纳检测截取的</w:t>
            </w:r>
            <w:r w:rsidRPr="00FA7DAF">
              <w:rPr>
                <w:rFonts w:ascii="宋体" w:hAnsi="宋体" w:hint="eastAsia"/>
                <w:szCs w:val="28"/>
              </w:rPr>
              <w:t>轮廓图</w:t>
            </w:r>
            <w:r w:rsidRPr="00FA7DAF">
              <w:rPr>
                <w:rFonts w:ascii="宋体" w:cs="宋体" w:hint="eastAsia"/>
                <w:kern w:val="0"/>
                <w:szCs w:val="28"/>
              </w:rPr>
              <w:t>应标明管道轮廓线、管径、管道积泥深度线等信息。</w:t>
            </w:r>
          </w:p>
        </w:tc>
        <w:tc>
          <w:tcPr>
            <w:tcW w:w="4928" w:type="dxa"/>
            <w:shd w:val="clear" w:color="auto" w:fill="auto"/>
          </w:tcPr>
          <w:p w14:paraId="2EAFCE3E" w14:textId="29AA0CE4" w:rsidR="00BA091D" w:rsidRPr="00FA7DAF" w:rsidRDefault="00BA091D" w:rsidP="00BA091D">
            <w:pPr>
              <w:autoSpaceDE w:val="0"/>
              <w:adjustRightInd w:val="0"/>
              <w:ind w:left="-13"/>
              <w:jc w:val="left"/>
              <w:rPr>
                <w:rFonts w:ascii="宋体" w:cs="宋体"/>
                <w:kern w:val="0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5.4.3  </w:t>
            </w:r>
            <w:r w:rsidRPr="00FA7DAF">
              <w:rPr>
                <w:rFonts w:ascii="宋体" w:cs="宋体" w:hint="eastAsia"/>
                <w:kern w:val="0"/>
                <w:szCs w:val="28"/>
              </w:rPr>
              <w:t>声纳检测截取的</w:t>
            </w:r>
            <w:r w:rsidRPr="00FA7DAF">
              <w:rPr>
                <w:rFonts w:ascii="宋体" w:hAnsi="宋体" w:hint="eastAsia"/>
                <w:szCs w:val="28"/>
              </w:rPr>
              <w:t>轮廓图</w:t>
            </w:r>
            <w:r w:rsidRPr="00FA7DAF">
              <w:rPr>
                <w:rFonts w:ascii="宋体" w:cs="宋体" w:hint="eastAsia"/>
                <w:kern w:val="0"/>
                <w:szCs w:val="28"/>
              </w:rPr>
              <w:t>应标明管道轮廓线、管径、管道积泥深度线等信息</w:t>
            </w:r>
            <w:r w:rsidRPr="00FA7DAF">
              <w:rPr>
                <w:rFonts w:ascii="宋体" w:cs="宋体" w:hint="eastAsia"/>
                <w:kern w:val="0"/>
                <w:szCs w:val="28"/>
                <w:u w:val="single"/>
              </w:rPr>
              <w:t>，并按本规程附录D</w:t>
            </w:r>
            <w:r w:rsidRPr="00FA7DAF">
              <w:rPr>
                <w:rFonts w:ascii="宋体" w:cs="宋体"/>
                <w:kern w:val="0"/>
                <w:szCs w:val="28"/>
                <w:u w:val="single"/>
              </w:rPr>
              <w:t>.0.4</w:t>
            </w:r>
            <w:r w:rsidRPr="00FA7DAF">
              <w:rPr>
                <w:rFonts w:ascii="宋体" w:cs="宋体" w:hint="eastAsia"/>
                <w:kern w:val="0"/>
                <w:szCs w:val="28"/>
                <w:u w:val="single"/>
              </w:rPr>
              <w:t>填写排水管道检测成果表</w:t>
            </w:r>
            <w:r w:rsidRPr="00FA7DAF">
              <w:rPr>
                <w:rFonts w:ascii="宋体" w:cs="宋体" w:hint="eastAsia"/>
                <w:kern w:val="0"/>
                <w:szCs w:val="28"/>
              </w:rPr>
              <w:t>。</w:t>
            </w:r>
          </w:p>
        </w:tc>
      </w:tr>
      <w:tr w:rsidR="00FA7DAF" w:rsidRPr="00FA7DAF" w14:paraId="616F1C7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5F1E44A8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bookmarkStart w:id="81" w:name="_Toc309755753"/>
            <w:bookmarkStart w:id="82" w:name="_Toc309756009"/>
            <w:bookmarkStart w:id="83" w:name="_Toc311558010"/>
            <w:bookmarkStart w:id="84" w:name="_Toc311639720"/>
            <w:bookmarkStart w:id="85" w:name="_Toc81552219"/>
            <w:r w:rsidRPr="00FA7DAF">
              <w:rPr>
                <w:rFonts w:hint="eastAsia"/>
                <w:sz w:val="28"/>
              </w:rPr>
              <w:t xml:space="preserve">6  </w:t>
            </w:r>
            <w:r w:rsidRPr="00FA7DAF">
              <w:rPr>
                <w:rFonts w:hint="eastAsia"/>
                <w:sz w:val="28"/>
              </w:rPr>
              <w:t>管道潜望镜检测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4928" w:type="dxa"/>
            <w:shd w:val="clear" w:color="auto" w:fill="auto"/>
          </w:tcPr>
          <w:p w14:paraId="273CC570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r w:rsidRPr="00FA7DAF">
              <w:rPr>
                <w:rFonts w:hint="eastAsia"/>
                <w:sz w:val="28"/>
              </w:rPr>
              <w:t xml:space="preserve">6  </w:t>
            </w:r>
            <w:r w:rsidRPr="00FA7DAF">
              <w:rPr>
                <w:rFonts w:hint="eastAsia"/>
                <w:sz w:val="28"/>
              </w:rPr>
              <w:t>管道潜望镜检测</w:t>
            </w:r>
          </w:p>
        </w:tc>
      </w:tr>
      <w:tr w:rsidR="00FA7DAF" w:rsidRPr="00FA7DAF" w14:paraId="720F36D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EA33B8B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86" w:name="_Toc311558012"/>
            <w:bookmarkStart w:id="87" w:name="_Toc311639722"/>
            <w:bookmarkStart w:id="88" w:name="_Toc81552221"/>
            <w:r w:rsidRPr="00FA7DAF">
              <w:rPr>
                <w:rFonts w:ascii="宋体" w:hAnsi="宋体" w:hint="eastAsia"/>
                <w:b/>
                <w:bCs/>
              </w:rPr>
              <w:t>6.2  检测设备</w:t>
            </w:r>
            <w:bookmarkEnd w:id="86"/>
            <w:bookmarkEnd w:id="87"/>
            <w:bookmarkEnd w:id="88"/>
          </w:p>
        </w:tc>
        <w:tc>
          <w:tcPr>
            <w:tcW w:w="4928" w:type="dxa"/>
            <w:shd w:val="clear" w:color="auto" w:fill="auto"/>
          </w:tcPr>
          <w:p w14:paraId="5730468B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6.2  检测设备</w:t>
            </w:r>
          </w:p>
        </w:tc>
      </w:tr>
      <w:tr w:rsidR="00FA7DAF" w:rsidRPr="00FA7DAF" w14:paraId="5104E10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CB87322" w14:textId="77777777" w:rsidR="00BA091D" w:rsidRPr="00FA7DAF" w:rsidRDefault="00BA091D" w:rsidP="00BA091D">
            <w:pPr>
              <w:rPr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6.2.1</w:t>
              </w:r>
            </w:smartTag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管道潜望镜检测设备应坚固、抗碰撞、防抖动、防水密封良好，应可以快速、牢固地安装与拆卸，应能够在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0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℃</w:t>
            </w:r>
            <w:r w:rsidRPr="00FA7DAF">
              <w:rPr>
                <w:rFonts w:hAnsi="宋体"/>
                <w:szCs w:val="28"/>
              </w:rPr>
              <w:t>～</w:t>
            </w:r>
            <w:r w:rsidRPr="00FA7DAF">
              <w:rPr>
                <w:rFonts w:hAnsi="宋体" w:hint="eastAsia"/>
                <w:szCs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FA7DAF">
                <w:rPr>
                  <w:rFonts w:hint="eastAsia"/>
                  <w:szCs w:val="28"/>
                </w:rPr>
                <w:t>50</w:t>
              </w:r>
              <w:r w:rsidRPr="00FA7DAF">
                <w:rPr>
                  <w:rFonts w:ascii="宋体" w:hAnsi="宋体" w:hint="eastAsia"/>
                  <w:szCs w:val="28"/>
                </w:rPr>
                <w:t>℃</w:t>
              </w:r>
            </w:smartTag>
            <w:r w:rsidRPr="00FA7DAF">
              <w:rPr>
                <w:rFonts w:hint="eastAsia"/>
                <w:szCs w:val="28"/>
              </w:rPr>
              <w:t>的气温条件下和潮湿、恶劣的排水管道环境中正常工作。</w:t>
            </w:r>
          </w:p>
        </w:tc>
        <w:tc>
          <w:tcPr>
            <w:tcW w:w="4928" w:type="dxa"/>
            <w:shd w:val="clear" w:color="auto" w:fill="auto"/>
          </w:tcPr>
          <w:p w14:paraId="5B25B7B1" w14:textId="77777777" w:rsidR="00BA091D" w:rsidRPr="00FA7DAF" w:rsidRDefault="00BA091D" w:rsidP="00833AEB">
            <w:pPr>
              <w:rPr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6.2.1</w:t>
              </w:r>
            </w:smartTag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管道潜望镜检测设备应坚固、抗碰撞、防抖动、防水密封良好，应可以快速、牢固地安装与拆卸，应能够在</w:t>
            </w:r>
            <w:r w:rsidRPr="00FA7DAF">
              <w:rPr>
                <w:rFonts w:hint="eastAsia"/>
                <w:szCs w:val="28"/>
                <w:u w:val="single"/>
              </w:rPr>
              <w:t>-</w:t>
            </w:r>
            <w:r w:rsidRPr="00FA7DAF">
              <w:rPr>
                <w:szCs w:val="28"/>
                <w:u w:val="single"/>
              </w:rPr>
              <w:t>1</w:t>
            </w:r>
            <w:r w:rsidRPr="00FA7DAF">
              <w:rPr>
                <w:rFonts w:hint="eastAsia"/>
                <w:szCs w:val="28"/>
                <w:u w:val="single"/>
              </w:rPr>
              <w:t>0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℃</w:t>
            </w:r>
            <w:r w:rsidRPr="00FA7DAF">
              <w:rPr>
                <w:rFonts w:hAnsi="宋体"/>
                <w:szCs w:val="28"/>
              </w:rPr>
              <w:t>～</w:t>
            </w:r>
            <w:r w:rsidRPr="00FA7DAF">
              <w:rPr>
                <w:rFonts w:hAnsi="宋体" w:hint="eastAsia"/>
                <w:szCs w:val="28"/>
              </w:rPr>
              <w:t>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℃"/>
              </w:smartTagPr>
              <w:r w:rsidRPr="00FA7DAF">
                <w:rPr>
                  <w:rFonts w:hint="eastAsia"/>
                  <w:szCs w:val="28"/>
                </w:rPr>
                <w:t>50</w:t>
              </w:r>
              <w:r w:rsidRPr="00FA7DAF">
                <w:rPr>
                  <w:rFonts w:ascii="宋体" w:hAnsi="宋体" w:hint="eastAsia"/>
                  <w:szCs w:val="28"/>
                </w:rPr>
                <w:t>℃</w:t>
              </w:r>
            </w:smartTag>
            <w:r w:rsidRPr="00FA7DAF">
              <w:rPr>
                <w:rFonts w:hint="eastAsia"/>
                <w:szCs w:val="28"/>
              </w:rPr>
              <w:t>的气温条件下和潮湿、恶劣的排水管道环境中正常工作。</w:t>
            </w:r>
          </w:p>
        </w:tc>
      </w:tr>
      <w:tr w:rsidR="00FA7DAF" w:rsidRPr="00FA7DAF" w14:paraId="107F6AF8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33ADB89" w14:textId="77777777" w:rsidR="00BA091D" w:rsidRPr="00FA7DAF" w:rsidRDefault="00BA091D" w:rsidP="00BA091D">
            <w:pPr>
              <w:ind w:leftChars="12" w:left="872" w:hangingChars="350" w:hanging="843"/>
              <w:rPr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6.2.2</w:t>
              </w:r>
            </w:smartTag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管道潜望镜检测设备的主要技术指标应符合表</w:t>
            </w:r>
            <w:r w:rsidRPr="00FA7DAF">
              <w:rPr>
                <w:rFonts w:hint="eastAsia"/>
                <w:szCs w:val="28"/>
              </w:rPr>
              <w:t>6.2.2</w:t>
            </w:r>
            <w:r w:rsidRPr="00FA7DAF">
              <w:rPr>
                <w:rFonts w:hint="eastAsia"/>
                <w:szCs w:val="28"/>
              </w:rPr>
              <w:t>的规定。</w:t>
            </w:r>
          </w:p>
          <w:tbl>
            <w:tblPr>
              <w:tblW w:w="416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2650"/>
            </w:tblGrid>
            <w:tr w:rsidR="00BA091D" w:rsidRPr="00FA7DAF" w14:paraId="09B26353" w14:textId="77777777" w:rsidTr="00BA091D">
              <w:trPr>
                <w:trHeight w:val="454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4404DD80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表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30"/>
                      <w:attr w:name="Month" w:val="12"/>
                      <w:attr w:name="Year" w:val="1899"/>
                    </w:smartTagPr>
                    <w:r w:rsidRPr="00FA7DAF">
                      <w:rPr>
                        <w:rFonts w:ascii="宋体" w:hAnsi="宋体" w:hint="eastAsia"/>
                        <w:b/>
                        <w:sz w:val="21"/>
                        <w:szCs w:val="21"/>
                      </w:rPr>
                      <w:t>6</w:t>
                    </w:r>
                    <w:r w:rsidRPr="00FA7DAF">
                      <w:rPr>
                        <w:b/>
                        <w:sz w:val="21"/>
                        <w:szCs w:val="21"/>
                      </w:rPr>
                      <w:t>.2.2</w:t>
                    </w:r>
                  </w:smartTag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 xml:space="preserve"> 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 xml:space="preserve"> 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管道潜望镜检测设备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主要技术指标</w:t>
                  </w:r>
                </w:p>
              </w:tc>
            </w:tr>
            <w:tr w:rsidR="00BA091D" w:rsidRPr="00FA7DAF" w14:paraId="0C74FAF7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99293E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项  目</w:t>
                  </w:r>
                </w:p>
              </w:tc>
              <w:tc>
                <w:tcPr>
                  <w:tcW w:w="336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DCFEAF1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技 术 指 标</w:t>
                  </w:r>
                </w:p>
              </w:tc>
            </w:tr>
            <w:tr w:rsidR="00BA091D" w:rsidRPr="00FA7DAF" w14:paraId="79FACEF5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ECCA048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图像传感器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B2DE019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bdr w:val="single" w:sz="4" w:space="0" w:color="auto"/>
                    </w:rPr>
                    <w:t>1/4" 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  CCD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，彩色</w:t>
                  </w:r>
                </w:p>
              </w:tc>
            </w:tr>
            <w:tr w:rsidR="00BA091D" w:rsidRPr="00FA7DAF" w14:paraId="4E26C667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E28FD5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  <w:t>灵敏度（最低感光度）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FB4978C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sz w:val="21"/>
                      <w:szCs w:val="21"/>
                      <w:bdr w:val="single" w:sz="4" w:space="0" w:color="auto"/>
                    </w:rPr>
                    <w:t>3</w:t>
                  </w:r>
                  <w:r w:rsidRPr="00FA7DAF">
                    <w:rPr>
                      <w:sz w:val="21"/>
                      <w:szCs w:val="21"/>
                    </w:rPr>
                    <w:t>勒克斯（</w:t>
                  </w:r>
                  <w:r w:rsidRPr="00FA7DAF">
                    <w:rPr>
                      <w:sz w:val="21"/>
                      <w:szCs w:val="21"/>
                    </w:rPr>
                    <w:t>lx</w:t>
                  </w:r>
                  <w:r w:rsidRPr="00FA7DAF">
                    <w:rPr>
                      <w:sz w:val="21"/>
                      <w:szCs w:val="21"/>
                    </w:rPr>
                    <w:t>）</w:t>
                  </w:r>
                </w:p>
              </w:tc>
            </w:tr>
            <w:tr w:rsidR="00BA091D" w:rsidRPr="00FA7DAF" w14:paraId="0E9B4352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9630AA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  <w:t>视角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CD5BC07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≥45º</w:t>
                  </w:r>
                </w:p>
              </w:tc>
            </w:tr>
            <w:tr w:rsidR="00BA091D" w:rsidRPr="00FA7DAF" w14:paraId="66B6956A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724E0B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  <w:u w:val="single"/>
                    </w:rPr>
                    <w:t>摄像头</w:t>
                  </w: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分辨率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D28F11C" w14:textId="77777777" w:rsidR="00BA091D" w:rsidRPr="00FA7DAF" w:rsidRDefault="00BA091D" w:rsidP="00BA091D">
                  <w:pPr>
                    <w:widowControl/>
                    <w:rPr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sz w:val="21"/>
                      <w:szCs w:val="21"/>
                      <w:bdr w:val="single" w:sz="4" w:space="0" w:color="auto"/>
                    </w:rPr>
                    <w:t>640×480</w:t>
                  </w:r>
                </w:p>
              </w:tc>
            </w:tr>
            <w:tr w:rsidR="00BA091D" w:rsidRPr="00FA7DAF" w14:paraId="227286EE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8EDFF9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  <w:bdr w:val="single" w:sz="4" w:space="0" w:color="auto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  <w:bdr w:val="single" w:sz="4" w:space="0" w:color="auto"/>
                    </w:rPr>
                    <w:lastRenderedPageBreak/>
                    <w:t>照度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5330C7A" w14:textId="77777777" w:rsidR="00BA091D" w:rsidRPr="00FA7DAF" w:rsidRDefault="00BA091D" w:rsidP="00BA091D">
                  <w:pPr>
                    <w:widowControl/>
                    <w:rPr>
                      <w:sz w:val="21"/>
                      <w:szCs w:val="21"/>
                      <w:bdr w:val="single" w:sz="4" w:space="0" w:color="auto"/>
                    </w:rPr>
                  </w:pPr>
                  <w:r w:rsidRPr="00FA7DAF">
                    <w:rPr>
                      <w:rFonts w:hint="eastAsia"/>
                      <w:sz w:val="21"/>
                      <w:szCs w:val="21"/>
                      <w:bdr w:val="single" w:sz="4" w:space="0" w:color="auto"/>
                    </w:rPr>
                    <w:t>≥</w:t>
                  </w:r>
                  <w:r w:rsidRPr="00FA7DAF">
                    <w:rPr>
                      <w:sz w:val="21"/>
                      <w:szCs w:val="21"/>
                      <w:bdr w:val="single" w:sz="4" w:space="0" w:color="auto"/>
                    </w:rPr>
                    <w:t>10×LED</w:t>
                  </w:r>
                </w:p>
              </w:tc>
            </w:tr>
            <w:tr w:rsidR="00BA091D" w:rsidRPr="00FA7DAF" w14:paraId="5EA5621F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AF0D70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图像变形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CA34546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±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5%</w:t>
                  </w:r>
                </w:p>
              </w:tc>
            </w:tr>
            <w:tr w:rsidR="00BA091D" w:rsidRPr="00FA7DAF" w14:paraId="074B7C53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B23B59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变焦范围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59B7105" w14:textId="77777777" w:rsidR="00BA091D" w:rsidRPr="00FA7DAF" w:rsidRDefault="00BA091D" w:rsidP="00BA091D">
                  <w:pPr>
                    <w:widowControl/>
                    <w:rPr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光学</w:t>
                  </w:r>
                  <w:r w:rsidRPr="00FA7DAF">
                    <w:rPr>
                      <w:rFonts w:hAnsi="宋体"/>
                      <w:bCs/>
                      <w:kern w:val="0"/>
                      <w:sz w:val="21"/>
                      <w:szCs w:val="21"/>
                    </w:rPr>
                    <w:t>变焦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bdr w:val="single" w:sz="4" w:space="0" w:color="auto"/>
                    </w:rPr>
                    <w:t>10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倍，数字</w:t>
                  </w:r>
                  <w:r w:rsidRPr="00FA7DAF">
                    <w:rPr>
                      <w:rFonts w:hAnsi="宋体"/>
                      <w:bCs/>
                      <w:kern w:val="0"/>
                      <w:sz w:val="21"/>
                      <w:szCs w:val="21"/>
                    </w:rPr>
                    <w:t>变焦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bdr w:val="single" w:sz="4" w:space="0" w:color="auto"/>
                    </w:rPr>
                    <w:t>10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倍</w:t>
                  </w:r>
                </w:p>
              </w:tc>
            </w:tr>
            <w:tr w:rsidR="00BA091D" w:rsidRPr="00FA7DAF" w14:paraId="09E5BA52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ED35C5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存储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834BA8F" w14:textId="77777777" w:rsidR="00BA091D" w:rsidRPr="00FA7DAF" w:rsidRDefault="00BA091D" w:rsidP="00BA091D">
                  <w:pPr>
                    <w:rPr>
                      <w:rFonts w:hAnsi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录像编码格式：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MPEG4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、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AVI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；照片格式：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JPEG</w:t>
                  </w:r>
                </w:p>
              </w:tc>
            </w:tr>
          </w:tbl>
          <w:p w14:paraId="4D29A25F" w14:textId="77777777" w:rsidR="00BA091D" w:rsidRPr="00FA7DAF" w:rsidRDefault="00BA091D" w:rsidP="00833AEB">
            <w:pPr>
              <w:rPr>
                <w:b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5146F465" w14:textId="77777777" w:rsidR="00BA091D" w:rsidRPr="00FA7DAF" w:rsidRDefault="00BA091D" w:rsidP="00BA091D">
            <w:pPr>
              <w:ind w:leftChars="12" w:left="872" w:hangingChars="350" w:hanging="843"/>
              <w:rPr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lastRenderedPageBreak/>
                <w:t>6.2.2</w:t>
              </w:r>
            </w:smartTag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管道潜望镜检测设备的主要技术指标应符合表</w:t>
            </w:r>
            <w:r w:rsidRPr="00FA7DAF">
              <w:rPr>
                <w:rFonts w:hint="eastAsia"/>
                <w:szCs w:val="28"/>
              </w:rPr>
              <w:t>6.2.2</w:t>
            </w:r>
            <w:r w:rsidRPr="00FA7DAF">
              <w:rPr>
                <w:rFonts w:hint="eastAsia"/>
                <w:szCs w:val="28"/>
              </w:rPr>
              <w:t>的规定。</w:t>
            </w:r>
          </w:p>
          <w:tbl>
            <w:tblPr>
              <w:tblW w:w="421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2650"/>
            </w:tblGrid>
            <w:tr w:rsidR="00BA091D" w:rsidRPr="00FA7DAF" w14:paraId="5DFA0BA2" w14:textId="77777777" w:rsidTr="00BA091D">
              <w:trPr>
                <w:trHeight w:val="454"/>
                <w:jc w:val="center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2A1AB763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表</w:t>
                  </w: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30"/>
                      <w:attr w:name="Month" w:val="12"/>
                      <w:attr w:name="Year" w:val="1899"/>
                    </w:smartTagPr>
                    <w:r w:rsidRPr="00FA7DAF">
                      <w:rPr>
                        <w:rFonts w:ascii="宋体" w:hAnsi="宋体" w:hint="eastAsia"/>
                        <w:b/>
                        <w:sz w:val="21"/>
                        <w:szCs w:val="21"/>
                      </w:rPr>
                      <w:t>6</w:t>
                    </w:r>
                    <w:r w:rsidRPr="00FA7DAF">
                      <w:rPr>
                        <w:b/>
                        <w:sz w:val="21"/>
                        <w:szCs w:val="21"/>
                      </w:rPr>
                      <w:t>.2.2</w:t>
                    </w:r>
                  </w:smartTag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 xml:space="preserve"> 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 xml:space="preserve"> 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管道潜望镜检测设备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主要技术指标</w:t>
                  </w:r>
                </w:p>
              </w:tc>
            </w:tr>
            <w:tr w:rsidR="00BA091D" w:rsidRPr="00FA7DAF" w14:paraId="3148AD46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9D284E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项  目</w:t>
                  </w:r>
                </w:p>
              </w:tc>
              <w:tc>
                <w:tcPr>
                  <w:tcW w:w="3360" w:type="pc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4202C1A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技 术 指 标</w:t>
                  </w:r>
                </w:p>
              </w:tc>
            </w:tr>
            <w:tr w:rsidR="00BA091D" w:rsidRPr="00FA7DAF" w14:paraId="7F56561B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2C2960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图像传感器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53C24A3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1/3"  CCD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，彩色</w:t>
                  </w:r>
                </w:p>
              </w:tc>
            </w:tr>
            <w:tr w:rsidR="00BA091D" w:rsidRPr="00FA7DAF" w14:paraId="24DD457E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32424B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  <w:t>灵敏度（最低感光度）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9261415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≤0.05</w:t>
                  </w:r>
                  <w:r w:rsidRPr="00FA7DAF">
                    <w:rPr>
                      <w:sz w:val="21"/>
                      <w:szCs w:val="21"/>
                    </w:rPr>
                    <w:t>勒克斯（</w:t>
                  </w:r>
                  <w:r w:rsidRPr="00FA7DAF">
                    <w:rPr>
                      <w:sz w:val="21"/>
                      <w:szCs w:val="21"/>
                    </w:rPr>
                    <w:t>lx</w:t>
                  </w:r>
                  <w:r w:rsidRPr="00FA7DAF">
                    <w:rPr>
                      <w:sz w:val="21"/>
                      <w:szCs w:val="21"/>
                    </w:rPr>
                    <w:t>）</w:t>
                  </w:r>
                </w:p>
              </w:tc>
            </w:tr>
            <w:tr w:rsidR="00BA091D" w:rsidRPr="00FA7DAF" w14:paraId="0029C26C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BFC0C6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  <w:t>视角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2534923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≥45º</w:t>
                  </w:r>
                </w:p>
              </w:tc>
            </w:tr>
            <w:tr w:rsidR="00BA091D" w:rsidRPr="00FA7DAF" w14:paraId="230EDB6A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1462B4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  <w:u w:val="single"/>
                    </w:rPr>
                    <w:t>摄像头</w:t>
                  </w: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分辨率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21B7971" w14:textId="77777777" w:rsidR="00BA091D" w:rsidRPr="00FA7DAF" w:rsidRDefault="00BA091D" w:rsidP="00BA091D">
                  <w:pPr>
                    <w:widowControl/>
                    <w:rPr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≥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1920×1080</w:t>
                  </w:r>
                  <w:r w:rsidRPr="00FA7DAF">
                    <w:rPr>
                      <w:rFonts w:hint="eastAsia"/>
                      <w:sz w:val="21"/>
                      <w:szCs w:val="21"/>
                      <w:u w:val="single"/>
                    </w:rPr>
                    <w:t>dpi</w:t>
                  </w:r>
                </w:p>
              </w:tc>
            </w:tr>
            <w:tr w:rsidR="00BA091D" w:rsidRPr="00FA7DAF" w14:paraId="3E76EAD6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0432A0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lastRenderedPageBreak/>
                    <w:t>图像变形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816D1AF" w14:textId="77777777" w:rsidR="00BA091D" w:rsidRPr="00FA7DAF" w:rsidRDefault="00BA091D" w:rsidP="00BA091D">
                  <w:pPr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≤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±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5%</w:t>
                  </w:r>
                </w:p>
              </w:tc>
            </w:tr>
            <w:tr w:rsidR="00BA091D" w:rsidRPr="00FA7DAF" w14:paraId="2056D35A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1BD96C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变焦范围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E710198" w14:textId="77777777" w:rsidR="00BA091D" w:rsidRPr="00FA7DAF" w:rsidRDefault="00BA091D" w:rsidP="00BA091D">
                  <w:pPr>
                    <w:widowControl/>
                    <w:rPr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光学</w:t>
                  </w:r>
                  <w:r w:rsidRPr="00FA7DAF">
                    <w:rPr>
                      <w:rFonts w:hAnsi="宋体"/>
                      <w:bCs/>
                      <w:kern w:val="0"/>
                      <w:sz w:val="21"/>
                      <w:szCs w:val="21"/>
                    </w:rPr>
                    <w:t>变焦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u w:val="single"/>
                    </w:rPr>
                    <w:t>20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倍，数字</w:t>
                  </w:r>
                  <w:r w:rsidRPr="00FA7DAF">
                    <w:rPr>
                      <w:rFonts w:hAnsi="宋体"/>
                      <w:bCs/>
                      <w:kern w:val="0"/>
                      <w:sz w:val="21"/>
                      <w:szCs w:val="21"/>
                    </w:rPr>
                    <w:t>变焦</w:t>
                  </w:r>
                  <w:r w:rsidRPr="00FA7DAF">
                    <w:rPr>
                      <w:kern w:val="0"/>
                      <w:sz w:val="21"/>
                      <w:szCs w:val="21"/>
                    </w:rPr>
                    <w:t>≥</w:t>
                  </w:r>
                  <w:r w:rsidRPr="00FA7DAF">
                    <w:rPr>
                      <w:kern w:val="0"/>
                      <w:sz w:val="21"/>
                      <w:szCs w:val="21"/>
                      <w:u w:val="single"/>
                    </w:rPr>
                    <w:t>12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</w:rPr>
                    <w:t>倍</w:t>
                  </w:r>
                </w:p>
              </w:tc>
            </w:tr>
            <w:tr w:rsidR="00BA091D" w:rsidRPr="00FA7DAF" w14:paraId="30CE5651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F6E0D6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</w:rPr>
                    <w:t>存储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431C53F9" w14:textId="77777777" w:rsidR="00BA091D" w:rsidRPr="00FA7DAF" w:rsidRDefault="00BA091D" w:rsidP="00BA091D">
                  <w:pPr>
                    <w:rPr>
                      <w:rFonts w:hAnsi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录像编码格式：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MPEG4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、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AVI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；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录像编码格式：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H264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、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H265</w:t>
                  </w:r>
                  <w:r w:rsidRPr="00FA7DAF">
                    <w:rPr>
                      <w:sz w:val="21"/>
                      <w:szCs w:val="21"/>
                      <w:u w:val="single"/>
                    </w:rPr>
                    <w:t>；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照片格式：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</w:rPr>
                    <w:t>JPEG</w:t>
                  </w:r>
                </w:p>
              </w:tc>
            </w:tr>
            <w:tr w:rsidR="00BA091D" w:rsidRPr="00FA7DAF" w14:paraId="68552FAB" w14:textId="77777777" w:rsidTr="00BA091D">
              <w:trPr>
                <w:trHeight w:val="454"/>
                <w:jc w:val="center"/>
              </w:trPr>
              <w:tc>
                <w:tcPr>
                  <w:tcW w:w="164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D2399D" w14:textId="77777777" w:rsidR="00BA091D" w:rsidRPr="00FA7DAF" w:rsidRDefault="00BA091D" w:rsidP="00BA091D">
                  <w:pPr>
                    <w:widowControl/>
                    <w:jc w:val="center"/>
                    <w:rPr>
                      <w:rFonts w:ascii="宋体" w:hAnsi="宋体" w:cs="宋体"/>
                      <w:bCs/>
                      <w:kern w:val="0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ascii="宋体" w:hAnsi="宋体" w:cs="宋体" w:hint="eastAsia"/>
                      <w:bCs/>
                      <w:kern w:val="0"/>
                      <w:sz w:val="21"/>
                      <w:szCs w:val="21"/>
                      <w:u w:val="single"/>
                    </w:rPr>
                    <w:t>摄像头防护</w:t>
                  </w:r>
                </w:p>
              </w:tc>
              <w:tc>
                <w:tcPr>
                  <w:tcW w:w="336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9F93438" w14:textId="77777777" w:rsidR="00BA091D" w:rsidRPr="00FA7DAF" w:rsidRDefault="00BA091D" w:rsidP="00BA091D">
                  <w:pPr>
                    <w:rPr>
                      <w:rFonts w:hAnsi="宋体"/>
                      <w:kern w:val="0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  <w:u w:val="single"/>
                    </w:rPr>
                    <w:t>I</w:t>
                  </w:r>
                  <w:r w:rsidRPr="00FA7DAF">
                    <w:rPr>
                      <w:rFonts w:hAnsi="宋体"/>
                      <w:kern w:val="0"/>
                      <w:sz w:val="21"/>
                      <w:szCs w:val="21"/>
                      <w:u w:val="single"/>
                    </w:rPr>
                    <w:t>P68</w:t>
                  </w:r>
                  <w:r w:rsidRPr="00FA7DAF">
                    <w:rPr>
                      <w:rFonts w:hAnsi="宋体" w:hint="eastAsia"/>
                      <w:kern w:val="0"/>
                      <w:sz w:val="21"/>
                      <w:szCs w:val="21"/>
                      <w:u w:val="single"/>
                    </w:rPr>
                    <w:t>，气密保护</w:t>
                  </w:r>
                </w:p>
              </w:tc>
            </w:tr>
          </w:tbl>
          <w:p w14:paraId="27129F8B" w14:textId="77777777" w:rsidR="00BA091D" w:rsidRPr="00FA7DAF" w:rsidRDefault="00BA091D" w:rsidP="00833AEB">
            <w:pPr>
              <w:rPr>
                <w:b/>
                <w:szCs w:val="28"/>
                <w:u w:val="single"/>
              </w:rPr>
            </w:pPr>
          </w:p>
        </w:tc>
      </w:tr>
      <w:tr w:rsidR="00FA7DAF" w:rsidRPr="00FA7DAF" w14:paraId="12C1010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3376CE9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89" w:name="_Toc309755756"/>
            <w:bookmarkStart w:id="90" w:name="_Toc309756012"/>
            <w:bookmarkStart w:id="91" w:name="_Toc311558013"/>
            <w:bookmarkStart w:id="92" w:name="_Toc311639723"/>
            <w:bookmarkStart w:id="93" w:name="_Toc81552222"/>
            <w:r w:rsidRPr="00FA7DAF">
              <w:rPr>
                <w:rFonts w:ascii="宋体" w:hAnsi="宋体" w:hint="eastAsia"/>
                <w:b/>
                <w:bCs/>
              </w:rPr>
              <w:lastRenderedPageBreak/>
              <w:t>6.3  检测方法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4928" w:type="dxa"/>
            <w:shd w:val="clear" w:color="auto" w:fill="auto"/>
          </w:tcPr>
          <w:p w14:paraId="0059DEB2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 w:hint="eastAsia"/>
                <w:b/>
                <w:bCs/>
              </w:rPr>
              <w:t>6.3  检测方法</w:t>
            </w:r>
          </w:p>
        </w:tc>
      </w:tr>
      <w:tr w:rsidR="00FA7DAF" w:rsidRPr="00FA7DAF" w14:paraId="1666A73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152048B" w14:textId="77777777" w:rsidR="00BA091D" w:rsidRPr="00FA7DAF" w:rsidRDefault="00BA091D" w:rsidP="00BA091D">
            <w:pPr>
              <w:rPr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6.3.2</w:t>
              </w:r>
            </w:smartTag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拍摄管道时，变动焦距不宜过快。拍摄缺陷时，应保持摄像头静止，调节镜头的焦距，并连续、清晰地拍摄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1</w:t>
            </w:r>
            <w:r w:rsidRPr="00FA7DAF">
              <w:rPr>
                <w:szCs w:val="28"/>
                <w:bdr w:val="single" w:sz="4" w:space="0" w:color="auto"/>
              </w:rPr>
              <w:t>0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s</w:t>
            </w:r>
            <w:r w:rsidRPr="00FA7DAF">
              <w:rPr>
                <w:rFonts w:hint="eastAsia"/>
                <w:szCs w:val="28"/>
              </w:rPr>
              <w:t>以上。</w:t>
            </w:r>
          </w:p>
        </w:tc>
        <w:tc>
          <w:tcPr>
            <w:tcW w:w="4928" w:type="dxa"/>
            <w:shd w:val="clear" w:color="auto" w:fill="auto"/>
          </w:tcPr>
          <w:p w14:paraId="12851440" w14:textId="77777777" w:rsidR="00BA091D" w:rsidRPr="00FA7DAF" w:rsidRDefault="00BA091D" w:rsidP="00833AEB">
            <w:pPr>
              <w:rPr>
                <w:b/>
                <w:szCs w:val="28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</w:rPr>
                <w:t>6.3.2</w:t>
              </w:r>
            </w:smartTag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拍摄管道时，变动焦距不宜过快。拍摄缺陷时，应保持摄像头静止，调节镜头的焦距，并连续、清晰地拍摄</w:t>
            </w:r>
            <w:r w:rsidRPr="00FA7DAF">
              <w:rPr>
                <w:szCs w:val="28"/>
                <w:u w:val="single"/>
              </w:rPr>
              <w:t>5</w:t>
            </w:r>
            <w:r w:rsidRPr="00FA7DAF">
              <w:rPr>
                <w:rFonts w:hint="eastAsia"/>
                <w:szCs w:val="28"/>
                <w:u w:val="single"/>
              </w:rPr>
              <w:t>s</w:t>
            </w:r>
            <w:r w:rsidRPr="00FA7DAF">
              <w:rPr>
                <w:rFonts w:hint="eastAsia"/>
                <w:szCs w:val="28"/>
              </w:rPr>
              <w:t>以上。</w:t>
            </w:r>
          </w:p>
        </w:tc>
      </w:tr>
      <w:tr w:rsidR="00FA7DAF" w:rsidRPr="00FA7DAF" w14:paraId="7777C78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B2A3CF3" w14:textId="77777777" w:rsidR="00BA091D" w:rsidRPr="00FA7DAF" w:rsidRDefault="00BA091D" w:rsidP="00BA091D">
            <w:pPr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6.3.3  </w:t>
            </w:r>
            <w:r w:rsidRPr="00FA7DAF">
              <w:rPr>
                <w:rFonts w:hint="eastAsia"/>
                <w:szCs w:val="28"/>
              </w:rPr>
              <w:t>拍摄检查井内壁时，应保持摄像头无盲点地均匀慢速移动。拍摄缺陷时，应保持摄像头静止，并连续拍摄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1</w:t>
            </w:r>
            <w:r w:rsidRPr="00FA7DAF">
              <w:rPr>
                <w:szCs w:val="28"/>
                <w:bdr w:val="single" w:sz="4" w:space="0" w:color="auto"/>
              </w:rPr>
              <w:t>0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s</w:t>
            </w:r>
            <w:r w:rsidRPr="00FA7DAF">
              <w:rPr>
                <w:rFonts w:hint="eastAsia"/>
                <w:szCs w:val="28"/>
              </w:rPr>
              <w:t>以上。</w:t>
            </w:r>
            <w:r w:rsidRPr="00FA7DAF">
              <w:rPr>
                <w:rFonts w:ascii="宋体" w:hAnsi="宋体" w:hint="eastAsia"/>
                <w:szCs w:val="28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14:paraId="1E71312A" w14:textId="77777777" w:rsidR="00BA091D" w:rsidRPr="00FA7DAF" w:rsidRDefault="00BA091D" w:rsidP="00833AEB">
            <w:pPr>
              <w:rPr>
                <w:rFonts w:ascii="宋体" w:hAnsi="宋体"/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6.3.3  </w:t>
            </w:r>
            <w:r w:rsidRPr="00FA7DAF">
              <w:rPr>
                <w:rFonts w:hint="eastAsia"/>
                <w:szCs w:val="28"/>
              </w:rPr>
              <w:t>拍摄检查井内壁时，应保持摄像头无盲点地均匀慢速移动。拍摄缺陷时，应保持摄像头静止，并连续拍摄</w:t>
            </w:r>
            <w:r w:rsidRPr="00FA7DAF">
              <w:rPr>
                <w:szCs w:val="28"/>
                <w:u w:val="single"/>
              </w:rPr>
              <w:t>5</w:t>
            </w:r>
            <w:r w:rsidRPr="00FA7DAF">
              <w:rPr>
                <w:rFonts w:hint="eastAsia"/>
                <w:szCs w:val="28"/>
                <w:u w:val="single"/>
              </w:rPr>
              <w:t>s</w:t>
            </w:r>
            <w:r w:rsidRPr="00FA7DAF">
              <w:rPr>
                <w:rFonts w:hint="eastAsia"/>
                <w:szCs w:val="28"/>
              </w:rPr>
              <w:t>以上。</w:t>
            </w:r>
            <w:r w:rsidRPr="00FA7DAF">
              <w:rPr>
                <w:rFonts w:ascii="宋体" w:hAnsi="宋体" w:hint="eastAsia"/>
                <w:szCs w:val="28"/>
              </w:rPr>
              <w:t xml:space="preserve"> </w:t>
            </w:r>
          </w:p>
        </w:tc>
      </w:tr>
      <w:tr w:rsidR="00FA7DAF" w:rsidRPr="00FA7DAF" w14:paraId="45F74AA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92EC436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bookmarkStart w:id="94" w:name="_Toc309755757"/>
            <w:bookmarkStart w:id="95" w:name="_Toc309756013"/>
            <w:bookmarkStart w:id="96" w:name="_Toc311558014"/>
            <w:bookmarkStart w:id="97" w:name="_Toc311639724"/>
            <w:bookmarkStart w:id="98" w:name="_Toc81552223"/>
            <w:r w:rsidRPr="00FA7DAF">
              <w:rPr>
                <w:sz w:val="28"/>
              </w:rPr>
              <w:t>7</w:t>
            </w:r>
            <w:r w:rsidRPr="00FA7DAF">
              <w:rPr>
                <w:rFonts w:hint="eastAsia"/>
                <w:sz w:val="28"/>
              </w:rPr>
              <w:t xml:space="preserve">   </w:t>
            </w:r>
            <w:r w:rsidRPr="00FA7DAF">
              <w:rPr>
                <w:rFonts w:hint="eastAsia"/>
                <w:sz w:val="28"/>
              </w:rPr>
              <w:t>传统</w:t>
            </w:r>
            <w:bookmarkEnd w:id="94"/>
            <w:bookmarkEnd w:id="95"/>
            <w:bookmarkEnd w:id="96"/>
            <w:bookmarkEnd w:id="97"/>
            <w:r w:rsidRPr="00FA7DAF">
              <w:rPr>
                <w:rFonts w:hint="eastAsia"/>
                <w:sz w:val="28"/>
              </w:rPr>
              <w:t>方法检查</w:t>
            </w:r>
            <w:bookmarkEnd w:id="98"/>
          </w:p>
        </w:tc>
        <w:tc>
          <w:tcPr>
            <w:tcW w:w="4928" w:type="dxa"/>
            <w:shd w:val="clear" w:color="auto" w:fill="auto"/>
          </w:tcPr>
          <w:p w14:paraId="222A25C2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>7</w:t>
            </w:r>
            <w:r w:rsidRPr="00FA7DAF">
              <w:rPr>
                <w:rFonts w:hint="eastAsia"/>
                <w:sz w:val="28"/>
              </w:rPr>
              <w:t xml:space="preserve">   </w:t>
            </w:r>
            <w:r w:rsidRPr="00FA7DAF">
              <w:rPr>
                <w:rFonts w:hint="eastAsia"/>
                <w:sz w:val="28"/>
              </w:rPr>
              <w:t>传统方法检查</w:t>
            </w:r>
          </w:p>
        </w:tc>
      </w:tr>
      <w:tr w:rsidR="00FA7DAF" w:rsidRPr="00FA7DAF" w14:paraId="757253B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AF7FE4D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99" w:name="_Toc309755758"/>
            <w:bookmarkStart w:id="100" w:name="_Toc309756014"/>
            <w:bookmarkStart w:id="101" w:name="_Toc311558015"/>
            <w:bookmarkStart w:id="102" w:name="_Toc311639725"/>
            <w:bookmarkStart w:id="103" w:name="_Toc81552224"/>
            <w:r w:rsidRPr="00FA7DAF">
              <w:rPr>
                <w:rFonts w:ascii="宋体" w:hAnsi="宋体"/>
                <w:b/>
                <w:bCs/>
              </w:rPr>
              <w:t>7</w:t>
            </w:r>
            <w:r w:rsidRPr="00FA7DAF">
              <w:rPr>
                <w:rFonts w:ascii="宋体" w:hAnsi="宋体" w:hint="eastAsia"/>
                <w:b/>
                <w:bCs/>
              </w:rPr>
              <w:t>.1  一般规定</w:t>
            </w:r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4928" w:type="dxa"/>
            <w:shd w:val="clear" w:color="auto" w:fill="auto"/>
          </w:tcPr>
          <w:p w14:paraId="56E39FB2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7</w:t>
            </w:r>
            <w:r w:rsidRPr="00FA7DAF">
              <w:rPr>
                <w:rFonts w:ascii="宋体" w:hAnsi="宋体" w:hint="eastAsia"/>
                <w:b/>
                <w:bCs/>
              </w:rPr>
              <w:t>.1  一般规定</w:t>
            </w:r>
          </w:p>
        </w:tc>
      </w:tr>
      <w:tr w:rsidR="00FA7DAF" w:rsidRPr="00FA7DAF" w14:paraId="3236A2F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E0199F2" w14:textId="77777777" w:rsidR="00BA091D" w:rsidRPr="00FA7DAF" w:rsidRDefault="00BA091D" w:rsidP="00BA091D">
            <w:pPr>
              <w:rPr>
                <w:szCs w:val="28"/>
              </w:rPr>
            </w:pPr>
            <w:bookmarkStart w:id="104" w:name="_Hlk65590071"/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>.1.2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人员进入排水管道内部检查时，应同时符合下列各项规定：</w:t>
            </w:r>
          </w:p>
          <w:p w14:paraId="5E7BC170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</w:rPr>
              <w:t>管径不得小于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m"/>
              </w:smartTagPr>
              <w:r w:rsidRPr="00FA7DAF">
                <w:rPr>
                  <w:rFonts w:hint="eastAsia"/>
                  <w:szCs w:val="28"/>
                </w:rPr>
                <w:t>0.8m</w:t>
              </w:r>
            </w:smartTag>
            <w:r w:rsidRPr="00FA7DAF">
              <w:rPr>
                <w:rFonts w:hint="eastAsia"/>
                <w:szCs w:val="28"/>
              </w:rPr>
              <w:t>；</w:t>
            </w:r>
          </w:p>
          <w:p w14:paraId="4CB8CE70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2  </w:t>
            </w:r>
            <w:r w:rsidRPr="00FA7DAF">
              <w:rPr>
                <w:rFonts w:hint="eastAsia"/>
                <w:szCs w:val="28"/>
              </w:rPr>
              <w:t>管内流速不得大于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"/>
              </w:smartTagPr>
              <w:r w:rsidRPr="00FA7DAF">
                <w:rPr>
                  <w:rFonts w:hint="eastAsia"/>
                  <w:szCs w:val="28"/>
                </w:rPr>
                <w:t>0.5m</w:t>
              </w:r>
            </w:smartTag>
            <w:r w:rsidRPr="00FA7DAF">
              <w:rPr>
                <w:rFonts w:hint="eastAsia"/>
                <w:szCs w:val="28"/>
              </w:rPr>
              <w:t>/s</w:t>
            </w:r>
            <w:r w:rsidRPr="00FA7DAF">
              <w:rPr>
                <w:rFonts w:hint="eastAsia"/>
                <w:szCs w:val="28"/>
              </w:rPr>
              <w:t>；</w:t>
            </w:r>
          </w:p>
          <w:p w14:paraId="68D475FA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3  </w:t>
            </w:r>
            <w:r w:rsidRPr="00FA7DAF">
              <w:rPr>
                <w:rFonts w:hint="eastAsia"/>
                <w:szCs w:val="28"/>
              </w:rPr>
              <w:t>水深不得大于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"/>
              </w:smartTagPr>
              <w:r w:rsidRPr="00FA7DAF">
                <w:rPr>
                  <w:rFonts w:hint="eastAsia"/>
                  <w:szCs w:val="28"/>
                </w:rPr>
                <w:t>0.5m</w:t>
              </w:r>
            </w:smartTag>
            <w:r w:rsidRPr="00FA7DAF">
              <w:rPr>
                <w:rFonts w:hint="eastAsia"/>
                <w:szCs w:val="28"/>
              </w:rPr>
              <w:t>；</w:t>
            </w:r>
          </w:p>
          <w:p w14:paraId="39BEE91D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4  </w:t>
            </w:r>
            <w:r w:rsidRPr="00FA7DAF">
              <w:rPr>
                <w:rFonts w:hint="eastAsia"/>
                <w:szCs w:val="28"/>
              </w:rPr>
              <w:t>充满度不得大于</w:t>
            </w:r>
            <w:r w:rsidRPr="00FA7DAF">
              <w:rPr>
                <w:rFonts w:hint="eastAsia"/>
                <w:szCs w:val="28"/>
              </w:rPr>
              <w:t>50%</w:t>
            </w:r>
            <w:bookmarkEnd w:id="104"/>
            <w:r w:rsidRPr="00FA7DAF">
              <w:rPr>
                <w:rFonts w:hint="eastAsia"/>
                <w:szCs w:val="28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6C01C996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>.1.2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人员进入排水管道内部检查时，应同时符合下列各项规定：</w:t>
            </w:r>
          </w:p>
          <w:p w14:paraId="1B9F6758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</w:rPr>
              <w:t>管径不得小于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8"/>
                <w:attr w:name="UnitName" w:val="m"/>
              </w:smartTagPr>
              <w:r w:rsidRPr="00FA7DAF">
                <w:rPr>
                  <w:rFonts w:hint="eastAsia"/>
                  <w:szCs w:val="28"/>
                </w:rPr>
                <w:t>0.8m</w:t>
              </w:r>
            </w:smartTag>
            <w:r w:rsidRPr="00FA7DAF">
              <w:rPr>
                <w:rFonts w:hint="eastAsia"/>
                <w:szCs w:val="28"/>
              </w:rPr>
              <w:t>；</w:t>
            </w:r>
          </w:p>
          <w:p w14:paraId="4D4C6B84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2  </w:t>
            </w:r>
            <w:r w:rsidRPr="00FA7DAF">
              <w:rPr>
                <w:rFonts w:hint="eastAsia"/>
                <w:szCs w:val="28"/>
              </w:rPr>
              <w:t>管内流速不得大于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"/>
              </w:smartTagPr>
              <w:r w:rsidRPr="00FA7DAF">
                <w:rPr>
                  <w:rFonts w:hint="eastAsia"/>
                  <w:szCs w:val="28"/>
                </w:rPr>
                <w:t>0.5m</w:t>
              </w:r>
            </w:smartTag>
            <w:r w:rsidRPr="00FA7DAF">
              <w:rPr>
                <w:rFonts w:hint="eastAsia"/>
                <w:szCs w:val="28"/>
              </w:rPr>
              <w:t>/s</w:t>
            </w:r>
            <w:r w:rsidRPr="00FA7DAF">
              <w:rPr>
                <w:rFonts w:hint="eastAsia"/>
                <w:szCs w:val="28"/>
              </w:rPr>
              <w:t>；</w:t>
            </w:r>
          </w:p>
          <w:p w14:paraId="07C58AE9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3  </w:t>
            </w:r>
            <w:r w:rsidRPr="00FA7DAF">
              <w:rPr>
                <w:rFonts w:hint="eastAsia"/>
                <w:szCs w:val="28"/>
              </w:rPr>
              <w:t>水深不得大于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"/>
              </w:smartTagPr>
              <w:r w:rsidRPr="00FA7DAF">
                <w:rPr>
                  <w:rFonts w:hint="eastAsia"/>
                  <w:szCs w:val="28"/>
                </w:rPr>
                <w:t>0.5m</w:t>
              </w:r>
            </w:smartTag>
            <w:r w:rsidRPr="00FA7DAF">
              <w:rPr>
                <w:rFonts w:hint="eastAsia"/>
                <w:szCs w:val="28"/>
              </w:rPr>
              <w:t>；</w:t>
            </w:r>
          </w:p>
          <w:p w14:paraId="406ECBF6" w14:textId="77777777" w:rsidR="00BA091D" w:rsidRPr="00FA7DAF" w:rsidRDefault="00BA091D" w:rsidP="00BA091D">
            <w:pPr>
              <w:ind w:leftChars="229" w:left="55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4  </w:t>
            </w:r>
            <w:r w:rsidRPr="00FA7DAF">
              <w:rPr>
                <w:rFonts w:hint="eastAsia"/>
                <w:szCs w:val="28"/>
              </w:rPr>
              <w:t>充满度不得大于</w:t>
            </w:r>
            <w:r w:rsidRPr="00FA7DAF">
              <w:rPr>
                <w:rFonts w:hint="eastAsia"/>
                <w:szCs w:val="28"/>
              </w:rPr>
              <w:t>50%</w:t>
            </w:r>
            <w:r w:rsidRPr="00FA7DAF">
              <w:rPr>
                <w:rFonts w:hint="eastAsia"/>
                <w:szCs w:val="28"/>
                <w:u w:val="single"/>
              </w:rPr>
              <w:t>；</w:t>
            </w:r>
          </w:p>
          <w:p w14:paraId="7593627F" w14:textId="77777777" w:rsidR="00BA091D" w:rsidRPr="00FA7DAF" w:rsidRDefault="00BA091D" w:rsidP="00BA091D">
            <w:pPr>
              <w:ind w:leftChars="229" w:left="550"/>
              <w:rPr>
                <w:b/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5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管内气体成份应满足安全要求</w:t>
            </w:r>
            <w:r w:rsidRPr="00FA7DAF">
              <w:rPr>
                <w:rFonts w:hint="eastAsia"/>
                <w:szCs w:val="28"/>
              </w:rPr>
              <w:t>。</w:t>
            </w:r>
          </w:p>
        </w:tc>
      </w:tr>
      <w:tr w:rsidR="00FA7DAF" w:rsidRPr="00FA7DAF" w14:paraId="6A704AF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515B451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105" w:name="_Toc81552225"/>
            <w:r w:rsidRPr="00FA7DAF">
              <w:rPr>
                <w:rFonts w:ascii="宋体" w:hAnsi="宋体"/>
                <w:b/>
                <w:bCs/>
              </w:rPr>
              <w:t>7</w:t>
            </w:r>
            <w:r w:rsidRPr="00FA7DAF">
              <w:rPr>
                <w:rFonts w:ascii="宋体" w:hAnsi="宋体" w:hint="eastAsia"/>
                <w:b/>
                <w:bCs/>
              </w:rPr>
              <w:t>.2  目视检查</w:t>
            </w:r>
            <w:bookmarkEnd w:id="105"/>
          </w:p>
        </w:tc>
        <w:tc>
          <w:tcPr>
            <w:tcW w:w="4928" w:type="dxa"/>
            <w:shd w:val="clear" w:color="auto" w:fill="auto"/>
          </w:tcPr>
          <w:p w14:paraId="5CB36D2D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7</w:t>
            </w:r>
            <w:r w:rsidRPr="00FA7DAF">
              <w:rPr>
                <w:rFonts w:ascii="宋体" w:hAnsi="宋体" w:hint="eastAsia"/>
                <w:b/>
                <w:bCs/>
              </w:rPr>
              <w:t>.2  目视检查</w:t>
            </w:r>
          </w:p>
        </w:tc>
      </w:tr>
      <w:tr w:rsidR="00FA7DAF" w:rsidRPr="00FA7DAF" w14:paraId="3975560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0F8A39E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 xml:space="preserve">.2.1  </w:t>
            </w:r>
            <w:r w:rsidRPr="00FA7DAF">
              <w:rPr>
                <w:rFonts w:hint="eastAsia"/>
                <w:szCs w:val="28"/>
              </w:rPr>
              <w:t>地面巡视应符合下列规定：</w:t>
            </w:r>
          </w:p>
          <w:p w14:paraId="0DA9E5F4" w14:textId="77777777" w:rsidR="00BA091D" w:rsidRPr="00FA7DAF" w:rsidRDefault="00BA091D" w:rsidP="00BA091D">
            <w:pPr>
              <w:ind w:firstLineChars="147" w:firstLine="354"/>
              <w:rPr>
                <w:szCs w:val="28"/>
              </w:rPr>
            </w:pPr>
            <w:bookmarkStart w:id="106" w:name="_Toc311553869"/>
            <w:r w:rsidRPr="00FA7DAF">
              <w:rPr>
                <w:rFonts w:hint="eastAsia"/>
                <w:b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</w:rPr>
              <w:t>地面巡视主要内容应包括：</w:t>
            </w:r>
            <w:bookmarkEnd w:id="106"/>
          </w:p>
          <w:p w14:paraId="49E7775D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rFonts w:hint="eastAsia"/>
                <w:b/>
                <w:szCs w:val="28"/>
              </w:rPr>
              <w:t>1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管道上方路面沉降、裂缝和积水情</w:t>
            </w:r>
            <w:r w:rsidRPr="00FA7DAF">
              <w:rPr>
                <w:rFonts w:hint="eastAsia"/>
                <w:szCs w:val="28"/>
              </w:rPr>
              <w:lastRenderedPageBreak/>
              <w:t>况；</w:t>
            </w:r>
          </w:p>
          <w:p w14:paraId="4FDB0DB1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b/>
                <w:szCs w:val="28"/>
              </w:rPr>
              <w:t>2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检查井冒溢和雨水口积水情况；</w:t>
            </w:r>
          </w:p>
          <w:p w14:paraId="21A91027" w14:textId="77777777" w:rsidR="00BA091D" w:rsidRPr="00FA7DAF" w:rsidRDefault="00BA091D" w:rsidP="00BA091D">
            <w:pPr>
              <w:ind w:firstLineChars="100" w:firstLine="24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井盖、盖框完好程度；</w:t>
            </w:r>
          </w:p>
          <w:p w14:paraId="6DDD5B44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检查井和雨水口周围的异味；</w:t>
            </w:r>
          </w:p>
          <w:p w14:paraId="60033B42" w14:textId="77777777" w:rsidR="00BA091D" w:rsidRPr="00FA7DAF" w:rsidRDefault="00BA091D" w:rsidP="00833AEB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</w:t>
            </w:r>
            <w:r w:rsidRPr="00FA7DAF">
              <w:rPr>
                <w:b/>
                <w:szCs w:val="28"/>
              </w:rPr>
              <w:t xml:space="preserve"> 5</w:t>
            </w:r>
            <w:r w:rsidRPr="00FA7DAF">
              <w:rPr>
                <w:b/>
                <w:szCs w:val="28"/>
              </w:rPr>
              <w:t>）</w:t>
            </w: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其他异常情况。</w:t>
            </w:r>
          </w:p>
        </w:tc>
        <w:tc>
          <w:tcPr>
            <w:tcW w:w="4928" w:type="dxa"/>
            <w:shd w:val="clear" w:color="auto" w:fill="auto"/>
          </w:tcPr>
          <w:p w14:paraId="7705410B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lastRenderedPageBreak/>
              <w:t>7</w:t>
            </w:r>
            <w:r w:rsidRPr="00FA7DAF">
              <w:rPr>
                <w:rFonts w:hint="eastAsia"/>
                <w:b/>
                <w:szCs w:val="28"/>
              </w:rPr>
              <w:t xml:space="preserve">.2.1  </w:t>
            </w:r>
            <w:r w:rsidRPr="00FA7DAF">
              <w:rPr>
                <w:rFonts w:hint="eastAsia"/>
                <w:szCs w:val="28"/>
              </w:rPr>
              <w:t>地面巡视应符合下列规定：</w:t>
            </w:r>
          </w:p>
          <w:p w14:paraId="1F9D3CAF" w14:textId="77777777" w:rsidR="00BA091D" w:rsidRPr="00FA7DAF" w:rsidRDefault="00BA091D" w:rsidP="00BA091D">
            <w:pPr>
              <w:ind w:firstLineChars="147" w:firstLine="354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1  </w:t>
            </w:r>
            <w:r w:rsidRPr="00FA7DAF">
              <w:rPr>
                <w:rFonts w:hint="eastAsia"/>
                <w:szCs w:val="28"/>
              </w:rPr>
              <w:t>地面巡视主要内容应包括：</w:t>
            </w:r>
          </w:p>
          <w:p w14:paraId="6E2DB873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rFonts w:hint="eastAsia"/>
                <w:b/>
                <w:szCs w:val="28"/>
              </w:rPr>
              <w:t>1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管道上方路面沉降、裂缝和积水情</w:t>
            </w:r>
            <w:r w:rsidRPr="00FA7DAF">
              <w:rPr>
                <w:rFonts w:hint="eastAsia"/>
                <w:szCs w:val="28"/>
              </w:rPr>
              <w:lastRenderedPageBreak/>
              <w:t>况；</w:t>
            </w:r>
          </w:p>
          <w:p w14:paraId="6B09FA6D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b/>
                <w:szCs w:val="28"/>
                <w:u w:val="single"/>
              </w:rPr>
              <w:t>1A</w:t>
            </w:r>
            <w:r w:rsidRPr="00FA7DAF">
              <w:rPr>
                <w:rFonts w:hint="eastAsia"/>
                <w:b/>
                <w:szCs w:val="28"/>
                <w:u w:val="single"/>
              </w:rPr>
              <w:t>）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</w:t>
            </w:r>
            <w:r w:rsidRPr="00FA7DAF">
              <w:rPr>
                <w:rFonts w:hint="eastAsia"/>
                <w:szCs w:val="28"/>
                <w:u w:val="single"/>
              </w:rPr>
              <w:t>管道及附属设施上方的违章占压情况；</w:t>
            </w:r>
          </w:p>
          <w:p w14:paraId="78D9221A" w14:textId="77777777" w:rsidR="00BA091D" w:rsidRPr="00FA7DAF" w:rsidRDefault="00BA091D" w:rsidP="00BA091D">
            <w:pPr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b/>
                <w:szCs w:val="28"/>
                <w:u w:val="single"/>
              </w:rPr>
              <w:t>1B</w:t>
            </w:r>
            <w:r w:rsidRPr="00FA7DAF">
              <w:rPr>
                <w:rFonts w:hint="eastAsia"/>
                <w:b/>
                <w:szCs w:val="28"/>
                <w:u w:val="single"/>
              </w:rPr>
              <w:t>）</w:t>
            </w:r>
            <w:r w:rsidRPr="00FA7DAF">
              <w:rPr>
                <w:rFonts w:hint="eastAsia"/>
                <w:b/>
                <w:szCs w:val="28"/>
                <w:u w:val="single"/>
              </w:rPr>
              <w:t xml:space="preserve"> </w:t>
            </w:r>
            <w:r w:rsidRPr="00FA7DAF">
              <w:rPr>
                <w:rFonts w:hint="eastAsia"/>
                <w:szCs w:val="28"/>
                <w:u w:val="single"/>
              </w:rPr>
              <w:t>雨水口遮蔽阻塞情况；</w:t>
            </w:r>
          </w:p>
          <w:p w14:paraId="3CFE3F0C" w14:textId="77777777" w:rsidR="00BA091D" w:rsidRPr="00FA7DAF" w:rsidRDefault="00BA091D" w:rsidP="00BA091D">
            <w:pPr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rFonts w:hint="eastAsia"/>
                <w:b/>
                <w:szCs w:val="28"/>
                <w:u w:val="single"/>
              </w:rPr>
              <w:t>1</w:t>
            </w:r>
            <w:r w:rsidRPr="00FA7DAF">
              <w:rPr>
                <w:b/>
                <w:szCs w:val="28"/>
                <w:u w:val="single"/>
              </w:rPr>
              <w:t>C</w:t>
            </w:r>
            <w:r w:rsidRPr="00FA7DAF">
              <w:rPr>
                <w:rFonts w:hint="eastAsia"/>
                <w:b/>
                <w:szCs w:val="28"/>
                <w:u w:val="single"/>
              </w:rPr>
              <w:t>）</w:t>
            </w:r>
            <w:r w:rsidRPr="00FA7DAF">
              <w:rPr>
                <w:rFonts w:hint="eastAsia"/>
                <w:szCs w:val="28"/>
                <w:u w:val="single"/>
              </w:rPr>
              <w:t>临近管道施工情况；</w:t>
            </w:r>
          </w:p>
          <w:p w14:paraId="00C59617" w14:textId="77777777" w:rsidR="00BA091D" w:rsidRPr="00FA7DAF" w:rsidRDefault="00BA091D" w:rsidP="00BA091D">
            <w:pPr>
              <w:ind w:firstLineChars="100" w:firstLine="24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b/>
                <w:szCs w:val="28"/>
              </w:rPr>
              <w:t>2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检查井冒溢和雨水口积水情况；</w:t>
            </w:r>
          </w:p>
          <w:p w14:paraId="371BA4F5" w14:textId="77777777" w:rsidR="00BA091D" w:rsidRPr="00FA7DAF" w:rsidRDefault="00BA091D" w:rsidP="00BA091D">
            <w:pPr>
              <w:ind w:firstLineChars="100" w:firstLine="24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井盖、盖框完好程度；</w:t>
            </w:r>
          </w:p>
          <w:p w14:paraId="3A94121D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 xml:space="preserve">     </w:t>
            </w:r>
            <w:r w:rsidRPr="00FA7DAF">
              <w:rPr>
                <w:b/>
                <w:szCs w:val="28"/>
              </w:rPr>
              <w:t>4</w:t>
            </w:r>
            <w:r w:rsidRPr="00FA7DAF">
              <w:rPr>
                <w:rFonts w:hint="eastAsia"/>
                <w:b/>
                <w:szCs w:val="28"/>
              </w:rPr>
              <w:t>）</w:t>
            </w:r>
            <w:r w:rsidRPr="00FA7DAF">
              <w:rPr>
                <w:rFonts w:hint="eastAsia"/>
                <w:b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检查井和雨水口周围的异味；</w:t>
            </w:r>
          </w:p>
          <w:p w14:paraId="5D87AFEF" w14:textId="77777777" w:rsidR="00BA091D" w:rsidRPr="00FA7DAF" w:rsidRDefault="00BA091D" w:rsidP="00BA091D">
            <w:pPr>
              <w:rPr>
                <w:b/>
                <w:szCs w:val="28"/>
                <w:u w:val="single"/>
              </w:rPr>
            </w:pPr>
            <w:r w:rsidRPr="00FA7DAF">
              <w:rPr>
                <w:rFonts w:hint="eastAsia"/>
                <w:szCs w:val="28"/>
              </w:rPr>
              <w:t xml:space="preserve">    </w:t>
            </w:r>
            <w:r w:rsidRPr="00FA7DAF">
              <w:rPr>
                <w:b/>
                <w:szCs w:val="28"/>
              </w:rPr>
              <w:t xml:space="preserve"> 5</w:t>
            </w:r>
            <w:r w:rsidRPr="00FA7DAF">
              <w:rPr>
                <w:b/>
                <w:szCs w:val="28"/>
              </w:rPr>
              <w:t>）</w:t>
            </w:r>
            <w:r w:rsidRPr="00FA7DAF">
              <w:rPr>
                <w:rFonts w:hint="eastAsia"/>
                <w:szCs w:val="28"/>
              </w:rPr>
              <w:t xml:space="preserve"> </w:t>
            </w:r>
            <w:r w:rsidRPr="00FA7DAF">
              <w:rPr>
                <w:rFonts w:hint="eastAsia"/>
                <w:szCs w:val="28"/>
              </w:rPr>
              <w:t>其他异常情况。</w:t>
            </w:r>
          </w:p>
        </w:tc>
      </w:tr>
      <w:tr w:rsidR="00FA7DAF" w:rsidRPr="00FA7DAF" w14:paraId="2EA616E8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571AA66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lastRenderedPageBreak/>
              <w:t>7</w:t>
            </w:r>
            <w:r w:rsidRPr="00FA7DAF">
              <w:rPr>
                <w:rFonts w:hint="eastAsia"/>
                <w:b/>
                <w:szCs w:val="28"/>
              </w:rPr>
              <w:t xml:space="preserve">.2.2  </w:t>
            </w:r>
            <w:r w:rsidRPr="00FA7DAF">
              <w:rPr>
                <w:rFonts w:hint="eastAsia"/>
                <w:szCs w:val="28"/>
              </w:rPr>
              <w:t>人员进入管内检查时，应采用摄像或摄影的记录方式，并应符合下列规定：</w:t>
            </w:r>
          </w:p>
          <w:p w14:paraId="54A2E7D1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应制作检查管段的标示牌，标示牌的尺寸不宜小于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10"/>
                <w:attr w:name="UnitName" w:val="mm"/>
              </w:smartTagPr>
              <w:r w:rsidRPr="00FA7DAF">
                <w:rPr>
                  <w:szCs w:val="28"/>
                </w:rPr>
                <w:t>210 mm</w:t>
              </w:r>
            </w:smartTag>
            <w:r w:rsidRPr="00FA7DAF">
              <w:rPr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7"/>
                <w:attr w:name="UnitName" w:val="mm"/>
              </w:smartTagPr>
              <w:r w:rsidRPr="00FA7DAF">
                <w:rPr>
                  <w:szCs w:val="28"/>
                </w:rPr>
                <w:t>147mm</w:t>
              </w:r>
            </w:smartTag>
            <w:r w:rsidRPr="00FA7DAF">
              <w:rPr>
                <w:rFonts w:hint="eastAsia"/>
                <w:szCs w:val="28"/>
              </w:rPr>
              <w:t>。标示牌应注明检查地点、起始井编号、结束井编号、检查日期。</w:t>
            </w:r>
          </w:p>
          <w:p w14:paraId="08A411D3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2  </w:t>
            </w:r>
            <w:r w:rsidRPr="00FA7DAF">
              <w:rPr>
                <w:rFonts w:hint="eastAsia"/>
                <w:szCs w:val="28"/>
              </w:rPr>
              <w:t>当发现缺陷时，应在标示牌上注明距离，将标示牌靠近缺陷拍摄照片，记录人应按本规程附录</w:t>
            </w:r>
            <w:r w:rsidRPr="00FA7DAF">
              <w:rPr>
                <w:rFonts w:hint="eastAsia"/>
                <w:szCs w:val="28"/>
              </w:rPr>
              <w:t>B</w:t>
            </w:r>
            <w:r w:rsidRPr="00FA7DAF">
              <w:rPr>
                <w:rFonts w:hint="eastAsia"/>
                <w:szCs w:val="28"/>
              </w:rPr>
              <w:t>的要求填写现场记录表。</w:t>
            </w:r>
          </w:p>
          <w:p w14:paraId="194C776A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3  </w:t>
            </w:r>
            <w:r w:rsidRPr="00FA7DAF">
              <w:rPr>
                <w:rFonts w:hint="eastAsia"/>
                <w:szCs w:val="28"/>
              </w:rPr>
              <w:t>照片分辨率不应低于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3</w:t>
            </w:r>
            <w:r w:rsidRPr="00FA7DAF">
              <w:rPr>
                <w:szCs w:val="28"/>
                <w:bdr w:val="single" w:sz="4" w:space="0" w:color="auto"/>
              </w:rPr>
              <w:t>00</w:t>
            </w:r>
            <w:r w:rsidRPr="00FA7DAF">
              <w:rPr>
                <w:rFonts w:hint="eastAsia"/>
                <w:szCs w:val="28"/>
              </w:rPr>
              <w:t>万像素，录象的分辨率不应低于</w:t>
            </w:r>
            <w:r w:rsidRPr="00FA7DAF">
              <w:rPr>
                <w:rFonts w:hint="eastAsia"/>
                <w:szCs w:val="28"/>
              </w:rPr>
              <w:t>30</w:t>
            </w:r>
            <w:r w:rsidRPr="00FA7DAF">
              <w:rPr>
                <w:rFonts w:hint="eastAsia"/>
                <w:szCs w:val="28"/>
              </w:rPr>
              <w:t>万像素。</w:t>
            </w:r>
          </w:p>
          <w:p w14:paraId="258DD3FC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  </w:t>
            </w:r>
            <w:r w:rsidRPr="00FA7DAF">
              <w:rPr>
                <w:rFonts w:hint="eastAsia"/>
                <w:szCs w:val="28"/>
              </w:rPr>
              <w:t>检测后应整理照片，每一处结构性缺陷应配正向和侧向照片各不少于</w:t>
            </w:r>
            <w:r w:rsidRPr="00FA7DAF">
              <w:rPr>
                <w:rFonts w:hint="eastAsia"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>张，并对应附注文字说明。</w:t>
            </w:r>
          </w:p>
        </w:tc>
        <w:tc>
          <w:tcPr>
            <w:tcW w:w="4928" w:type="dxa"/>
            <w:shd w:val="clear" w:color="auto" w:fill="auto"/>
          </w:tcPr>
          <w:p w14:paraId="4D0A200C" w14:textId="77777777" w:rsidR="00BA091D" w:rsidRPr="00FA7DAF" w:rsidRDefault="00BA091D" w:rsidP="00BA091D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 xml:space="preserve">.2.2  </w:t>
            </w:r>
            <w:r w:rsidRPr="00FA7DAF">
              <w:rPr>
                <w:rFonts w:hint="eastAsia"/>
                <w:szCs w:val="28"/>
              </w:rPr>
              <w:t>人员进入管内检查时，应采用摄像或摄影的记录方式，并应符合下列规定：</w:t>
            </w:r>
          </w:p>
          <w:p w14:paraId="187C3A5D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应制作检查管段的标示牌，标示牌的尺寸不宜小于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10"/>
                <w:attr w:name="UnitName" w:val="mm"/>
              </w:smartTagPr>
              <w:r w:rsidRPr="00FA7DAF">
                <w:rPr>
                  <w:szCs w:val="28"/>
                </w:rPr>
                <w:t>210 mm</w:t>
              </w:r>
            </w:smartTag>
            <w:r w:rsidRPr="00FA7DAF">
              <w:rPr>
                <w:szCs w:val="2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7"/>
                <w:attr w:name="UnitName" w:val="mm"/>
              </w:smartTagPr>
              <w:r w:rsidRPr="00FA7DAF">
                <w:rPr>
                  <w:szCs w:val="28"/>
                </w:rPr>
                <w:t>147mm</w:t>
              </w:r>
            </w:smartTag>
            <w:r w:rsidRPr="00FA7DAF">
              <w:rPr>
                <w:rFonts w:hint="eastAsia"/>
                <w:szCs w:val="28"/>
              </w:rPr>
              <w:t>。标示牌应注明检查地点、起始井编号、结束井编号、检查日期。</w:t>
            </w:r>
          </w:p>
          <w:p w14:paraId="70D7B8A1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2  </w:t>
            </w:r>
            <w:r w:rsidRPr="00FA7DAF">
              <w:rPr>
                <w:rFonts w:hint="eastAsia"/>
                <w:szCs w:val="28"/>
              </w:rPr>
              <w:t>当发现缺陷时，应在标示牌上注明距离，将标示牌靠近缺陷拍摄照片，记录人应按本规程附录</w:t>
            </w:r>
            <w:r w:rsidRPr="00FA7DAF">
              <w:rPr>
                <w:rFonts w:hint="eastAsia"/>
                <w:szCs w:val="28"/>
              </w:rPr>
              <w:t>B</w:t>
            </w:r>
            <w:r w:rsidRPr="00FA7DAF">
              <w:rPr>
                <w:rFonts w:hint="eastAsia"/>
                <w:szCs w:val="28"/>
              </w:rPr>
              <w:t>的要求填写现场记录表。</w:t>
            </w:r>
          </w:p>
          <w:p w14:paraId="1ED2F732" w14:textId="7BBD62D6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3  </w:t>
            </w:r>
            <w:r w:rsidRPr="00FA7DAF">
              <w:rPr>
                <w:rFonts w:hint="eastAsia"/>
                <w:szCs w:val="28"/>
              </w:rPr>
              <w:t>照片分辨率不应低于</w:t>
            </w:r>
            <w:r w:rsidRPr="00FA7DAF">
              <w:rPr>
                <w:szCs w:val="28"/>
                <w:u w:val="single"/>
              </w:rPr>
              <w:t>5</w:t>
            </w:r>
            <w:r w:rsidRPr="00FA7DAF">
              <w:rPr>
                <w:rFonts w:hint="eastAsia"/>
                <w:szCs w:val="28"/>
                <w:u w:val="single"/>
              </w:rPr>
              <w:t>00</w:t>
            </w:r>
            <w:r w:rsidRPr="00FA7DAF">
              <w:rPr>
                <w:rFonts w:hint="eastAsia"/>
                <w:szCs w:val="28"/>
              </w:rPr>
              <w:t>万像素，录</w:t>
            </w:r>
            <w:r w:rsidR="006F6128" w:rsidRPr="00FA7DAF">
              <w:rPr>
                <w:rFonts w:hint="eastAsia"/>
                <w:szCs w:val="28"/>
              </w:rPr>
              <w:t>像</w:t>
            </w:r>
            <w:r w:rsidRPr="00FA7DAF">
              <w:rPr>
                <w:rFonts w:hint="eastAsia"/>
                <w:szCs w:val="28"/>
              </w:rPr>
              <w:t>的分辨率不应低于</w:t>
            </w:r>
            <w:r w:rsidRPr="00FA7DAF">
              <w:rPr>
                <w:rFonts w:hint="eastAsia"/>
                <w:szCs w:val="28"/>
              </w:rPr>
              <w:t>30</w:t>
            </w:r>
            <w:r w:rsidRPr="00FA7DAF">
              <w:rPr>
                <w:rFonts w:hint="eastAsia"/>
                <w:szCs w:val="28"/>
              </w:rPr>
              <w:t>万像素。</w:t>
            </w:r>
          </w:p>
          <w:p w14:paraId="1E61F2A3" w14:textId="77777777" w:rsidR="00BA091D" w:rsidRPr="00FA7DAF" w:rsidRDefault="00BA091D" w:rsidP="00BA091D">
            <w:pPr>
              <w:ind w:firstLineChars="150" w:firstLine="361"/>
              <w:rPr>
                <w:szCs w:val="28"/>
              </w:rPr>
            </w:pPr>
            <w:r w:rsidRPr="00FA7DAF">
              <w:rPr>
                <w:rFonts w:hint="eastAsia"/>
                <w:b/>
                <w:szCs w:val="28"/>
              </w:rPr>
              <w:t xml:space="preserve">4  </w:t>
            </w:r>
            <w:r w:rsidRPr="00FA7DAF">
              <w:rPr>
                <w:rFonts w:hint="eastAsia"/>
                <w:szCs w:val="28"/>
              </w:rPr>
              <w:t>检测后应整理照片，每一处结构性缺陷应配正向和侧向照片各不少于</w:t>
            </w:r>
            <w:r w:rsidRPr="00FA7DAF">
              <w:rPr>
                <w:rFonts w:hint="eastAsia"/>
                <w:szCs w:val="28"/>
              </w:rPr>
              <w:t>1</w:t>
            </w:r>
            <w:r w:rsidRPr="00FA7DAF">
              <w:rPr>
                <w:rFonts w:hint="eastAsia"/>
                <w:szCs w:val="28"/>
              </w:rPr>
              <w:t>张，并对应附注文字说明。</w:t>
            </w:r>
          </w:p>
        </w:tc>
      </w:tr>
      <w:tr w:rsidR="00FA7DAF" w:rsidRPr="00FA7DAF" w14:paraId="2D3FCA1C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4C984E5" w14:textId="77777777" w:rsidR="00BA091D" w:rsidRPr="00FA7DAF" w:rsidRDefault="00BA091D" w:rsidP="00BA091D">
            <w:pPr>
              <w:jc w:val="center"/>
              <w:outlineLvl w:val="1"/>
              <w:rPr>
                <w:b/>
                <w:szCs w:val="28"/>
              </w:rPr>
            </w:pPr>
            <w:bookmarkStart w:id="107" w:name="_Toc309755761"/>
            <w:bookmarkStart w:id="108" w:name="_Toc309756017"/>
            <w:bookmarkStart w:id="109" w:name="_Toc311558018"/>
            <w:bookmarkStart w:id="110" w:name="_Toc311639728"/>
            <w:bookmarkStart w:id="111" w:name="_Toc81552227"/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 xml:space="preserve">.4  </w:t>
            </w:r>
            <w:r w:rsidRPr="00FA7DAF">
              <w:rPr>
                <w:rFonts w:hint="eastAsia"/>
                <w:b/>
                <w:szCs w:val="28"/>
              </w:rPr>
              <w:t>潜水检查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4928" w:type="dxa"/>
            <w:shd w:val="clear" w:color="auto" w:fill="auto"/>
          </w:tcPr>
          <w:p w14:paraId="31FC0B07" w14:textId="77777777" w:rsidR="00BA091D" w:rsidRPr="00FA7DAF" w:rsidRDefault="00BA091D" w:rsidP="00BA091D">
            <w:pPr>
              <w:jc w:val="center"/>
              <w:outlineLvl w:val="1"/>
              <w:rPr>
                <w:b/>
                <w:szCs w:val="28"/>
              </w:rPr>
            </w:pPr>
            <w:r w:rsidRPr="00FA7DAF">
              <w:rPr>
                <w:b/>
                <w:szCs w:val="28"/>
              </w:rPr>
              <w:t>7</w:t>
            </w:r>
            <w:r w:rsidRPr="00FA7DAF">
              <w:rPr>
                <w:rFonts w:hint="eastAsia"/>
                <w:b/>
                <w:szCs w:val="28"/>
              </w:rPr>
              <w:t xml:space="preserve">.4  </w:t>
            </w:r>
            <w:r w:rsidRPr="00FA7DAF">
              <w:rPr>
                <w:rFonts w:hint="eastAsia"/>
                <w:b/>
                <w:szCs w:val="28"/>
              </w:rPr>
              <w:t>潜水检查</w:t>
            </w:r>
          </w:p>
        </w:tc>
      </w:tr>
      <w:tr w:rsidR="00FA7DAF" w:rsidRPr="00FA7DAF" w14:paraId="1AE53CB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339615A" w14:textId="77777777" w:rsidR="00BA091D" w:rsidRPr="00FA7DAF" w:rsidRDefault="00BA091D" w:rsidP="00833AEB">
            <w:pPr>
              <w:rPr>
                <w:szCs w:val="28"/>
                <w:bdr w:val="single" w:sz="4" w:space="0" w:color="auto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/>
                  <w:szCs w:val="28"/>
                  <w:bdr w:val="single" w:sz="4" w:space="0" w:color="auto"/>
                </w:rPr>
                <w:t>7.4.5</w:t>
              </w:r>
            </w:smartTag>
            <w:r w:rsidRPr="00FA7DAF">
              <w:rPr>
                <w:rFonts w:hint="eastAsia"/>
                <w:b/>
                <w:szCs w:val="28"/>
                <w:bdr w:val="single" w:sz="4" w:space="0" w:color="auto"/>
              </w:rPr>
              <w:t xml:space="preserve">  </w:t>
            </w:r>
            <w:bookmarkStart w:id="112" w:name="OLE_LINK1"/>
            <w:r w:rsidRPr="00FA7DAF">
              <w:rPr>
                <w:rFonts w:hint="eastAsia"/>
                <w:szCs w:val="28"/>
                <w:bdr w:val="single" w:sz="4" w:space="0" w:color="auto"/>
              </w:rPr>
              <w:t>潜水检查员在水下进行检查工作时，应保持头部高于脚部</w:t>
            </w:r>
            <w:bookmarkEnd w:id="112"/>
            <w:r w:rsidRPr="00FA7DAF">
              <w:rPr>
                <w:rFonts w:hint="eastAsia"/>
                <w:szCs w:val="28"/>
                <w:bdr w:val="single" w:sz="4" w:space="0" w:color="auto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4B58709E" w14:textId="77777777" w:rsidR="00BA091D" w:rsidRPr="00FA7DAF" w:rsidRDefault="00BA091D" w:rsidP="00833AEB">
            <w:pPr>
              <w:rPr>
                <w:b/>
                <w:szCs w:val="28"/>
                <w:u w:val="single"/>
              </w:rPr>
            </w:pPr>
          </w:p>
        </w:tc>
      </w:tr>
      <w:tr w:rsidR="00FA7DAF" w:rsidRPr="00FA7DAF" w14:paraId="0249D308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756DE64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bookmarkStart w:id="113" w:name="_Toc309755762"/>
            <w:bookmarkStart w:id="114" w:name="_Toc309756018"/>
            <w:bookmarkStart w:id="115" w:name="_Toc311558019"/>
            <w:bookmarkStart w:id="116" w:name="_Toc311639729"/>
            <w:bookmarkStart w:id="117" w:name="_Toc81552228"/>
            <w:r w:rsidRPr="00FA7DAF">
              <w:rPr>
                <w:sz w:val="28"/>
              </w:rPr>
              <w:t>8</w:t>
            </w:r>
            <w:r w:rsidRPr="00FA7DAF">
              <w:rPr>
                <w:rFonts w:hint="eastAsia"/>
                <w:sz w:val="28"/>
              </w:rPr>
              <w:t xml:space="preserve">  </w:t>
            </w:r>
            <w:r w:rsidRPr="00FA7DAF">
              <w:rPr>
                <w:rFonts w:hint="eastAsia"/>
                <w:sz w:val="28"/>
              </w:rPr>
              <w:t>管道评估</w:t>
            </w:r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4928" w:type="dxa"/>
            <w:shd w:val="clear" w:color="auto" w:fill="auto"/>
          </w:tcPr>
          <w:p w14:paraId="0A9E9F16" w14:textId="77777777" w:rsidR="00BA091D" w:rsidRPr="00FA7DAF" w:rsidRDefault="00BA091D" w:rsidP="00BA091D">
            <w:pPr>
              <w:jc w:val="center"/>
              <w:rPr>
                <w:sz w:val="28"/>
              </w:rPr>
            </w:pPr>
            <w:r w:rsidRPr="00FA7DAF">
              <w:rPr>
                <w:sz w:val="28"/>
              </w:rPr>
              <w:t>8</w:t>
            </w:r>
            <w:r w:rsidRPr="00FA7DAF">
              <w:rPr>
                <w:rFonts w:hint="eastAsia"/>
                <w:sz w:val="28"/>
              </w:rPr>
              <w:t xml:space="preserve">  </w:t>
            </w:r>
            <w:r w:rsidRPr="00FA7DAF">
              <w:rPr>
                <w:rFonts w:hint="eastAsia"/>
                <w:sz w:val="28"/>
              </w:rPr>
              <w:t>管道评估</w:t>
            </w:r>
          </w:p>
        </w:tc>
      </w:tr>
      <w:tr w:rsidR="00FA7DAF" w:rsidRPr="00FA7DAF" w14:paraId="43551BC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5318AAF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bookmarkStart w:id="118" w:name="_Toc311558020"/>
            <w:bookmarkStart w:id="119" w:name="_Toc311639730"/>
            <w:bookmarkStart w:id="120" w:name="_Toc81552229"/>
            <w:r w:rsidRPr="00FA7DAF">
              <w:rPr>
                <w:rFonts w:ascii="宋体" w:hAnsi="宋体"/>
                <w:b/>
                <w:bCs/>
              </w:rPr>
              <w:lastRenderedPageBreak/>
              <w:t>8</w:t>
            </w:r>
            <w:r w:rsidRPr="00FA7DAF">
              <w:rPr>
                <w:rFonts w:ascii="宋体" w:hAnsi="宋体" w:hint="eastAsia"/>
                <w:b/>
                <w:bCs/>
              </w:rPr>
              <w:t>.1  一般规定</w:t>
            </w:r>
            <w:bookmarkEnd w:id="118"/>
            <w:bookmarkEnd w:id="119"/>
            <w:bookmarkEnd w:id="120"/>
          </w:p>
        </w:tc>
        <w:tc>
          <w:tcPr>
            <w:tcW w:w="4928" w:type="dxa"/>
            <w:shd w:val="clear" w:color="auto" w:fill="auto"/>
          </w:tcPr>
          <w:p w14:paraId="38A23EEF" w14:textId="77777777" w:rsidR="00BA091D" w:rsidRPr="00FA7DAF" w:rsidRDefault="00BA091D" w:rsidP="00BA091D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8</w:t>
            </w:r>
            <w:r w:rsidRPr="00FA7DAF">
              <w:rPr>
                <w:rFonts w:ascii="宋体" w:hAnsi="宋体" w:hint="eastAsia"/>
                <w:b/>
                <w:bCs/>
              </w:rPr>
              <w:t>.1  一般规定</w:t>
            </w:r>
          </w:p>
        </w:tc>
      </w:tr>
      <w:tr w:rsidR="00FA7DAF" w:rsidRPr="00FA7DAF" w14:paraId="30CE965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316BF83" w14:textId="77777777" w:rsidR="00BA091D" w:rsidRPr="00FA7DAF" w:rsidRDefault="002A6780" w:rsidP="002A6780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.1.</w:t>
            </w:r>
            <w:r w:rsidRPr="00FA7DAF">
              <w:rPr>
                <w:b/>
                <w:szCs w:val="28"/>
              </w:rPr>
              <w:t>1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管道评估应依据检测资料进行。</w:t>
            </w:r>
          </w:p>
        </w:tc>
        <w:tc>
          <w:tcPr>
            <w:tcW w:w="4928" w:type="dxa"/>
            <w:shd w:val="clear" w:color="auto" w:fill="auto"/>
          </w:tcPr>
          <w:p w14:paraId="0ABDDCDC" w14:textId="77777777" w:rsidR="00BA091D" w:rsidRPr="00FA7DAF" w:rsidRDefault="002A6780" w:rsidP="00833AEB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.1.</w:t>
            </w:r>
            <w:r w:rsidRPr="00FA7DAF">
              <w:rPr>
                <w:b/>
                <w:szCs w:val="28"/>
              </w:rPr>
              <w:t>1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管道评估应依据检测资料</w:t>
            </w:r>
            <w:r w:rsidRPr="00FA7DAF">
              <w:rPr>
                <w:rFonts w:hint="eastAsia"/>
                <w:szCs w:val="28"/>
                <w:u w:val="single"/>
              </w:rPr>
              <w:t>、设计资料或调查资料</w:t>
            </w:r>
            <w:r w:rsidRPr="00FA7DAF">
              <w:rPr>
                <w:rFonts w:hint="eastAsia"/>
                <w:szCs w:val="28"/>
              </w:rPr>
              <w:t>进行。</w:t>
            </w:r>
          </w:p>
        </w:tc>
      </w:tr>
      <w:tr w:rsidR="00FA7DAF" w:rsidRPr="00FA7DAF" w14:paraId="13637DC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06AB78B" w14:textId="77777777" w:rsidR="00BA091D" w:rsidRPr="00FA7DAF" w:rsidRDefault="002A6780" w:rsidP="002A6780">
            <w:pPr>
              <w:rPr>
                <w:szCs w:val="28"/>
                <w:u w:val="single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.1.</w:t>
            </w:r>
            <w:r w:rsidRPr="00FA7DAF">
              <w:rPr>
                <w:b/>
                <w:szCs w:val="28"/>
              </w:rPr>
              <w:t>2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管道评估工作宜</w:t>
            </w:r>
            <w:r w:rsidRPr="00FA7DAF">
              <w:rPr>
                <w:rFonts w:hint="eastAsia"/>
                <w:szCs w:val="28"/>
              </w:rPr>
              <w:t>采用计算机软件进行。</w:t>
            </w:r>
          </w:p>
        </w:tc>
        <w:tc>
          <w:tcPr>
            <w:tcW w:w="4928" w:type="dxa"/>
            <w:shd w:val="clear" w:color="auto" w:fill="auto"/>
          </w:tcPr>
          <w:p w14:paraId="190FEF7E" w14:textId="77777777" w:rsidR="00BA091D" w:rsidRPr="00FA7DAF" w:rsidRDefault="002A6780" w:rsidP="002A6780">
            <w:pPr>
              <w:rPr>
                <w:szCs w:val="28"/>
                <w:u w:val="single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.1.</w:t>
            </w:r>
            <w:r w:rsidRPr="00FA7DAF">
              <w:rPr>
                <w:b/>
                <w:szCs w:val="28"/>
              </w:rPr>
              <w:t>2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采用计算机软件进行</w:t>
            </w:r>
            <w:r w:rsidRPr="00FA7DAF">
              <w:rPr>
                <w:rFonts w:hint="eastAsia"/>
                <w:szCs w:val="28"/>
                <w:u w:val="single"/>
              </w:rPr>
              <w:t>的管道评估结果应由人工复核确认</w:t>
            </w:r>
            <w:r w:rsidRPr="00FA7DAF">
              <w:rPr>
                <w:rFonts w:hint="eastAsia"/>
                <w:szCs w:val="28"/>
              </w:rPr>
              <w:t>。</w:t>
            </w:r>
          </w:p>
        </w:tc>
      </w:tr>
      <w:tr w:rsidR="00FA7DAF" w:rsidRPr="00FA7DAF" w14:paraId="1F16AD4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ADC374E" w14:textId="77777777" w:rsidR="00BA091D" w:rsidRPr="00FA7DAF" w:rsidRDefault="002A6780" w:rsidP="002A6780">
            <w:pPr>
              <w:wordWrap w:val="0"/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.1.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当缺陷沿管道纵向的尺寸不大于lm时，长度应按lm计算。</w:t>
            </w:r>
          </w:p>
        </w:tc>
        <w:tc>
          <w:tcPr>
            <w:tcW w:w="4928" w:type="dxa"/>
            <w:shd w:val="clear" w:color="auto" w:fill="auto"/>
          </w:tcPr>
          <w:p w14:paraId="1D4299E5" w14:textId="77777777" w:rsidR="00BA091D" w:rsidRPr="00FA7DAF" w:rsidRDefault="002A6780" w:rsidP="002A6780">
            <w:pPr>
              <w:wordWrap w:val="0"/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.1.</w:t>
            </w:r>
            <w:r w:rsidRPr="00FA7DAF">
              <w:rPr>
                <w:b/>
                <w:szCs w:val="28"/>
              </w:rPr>
              <w:t>3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hint="eastAsia"/>
                <w:szCs w:val="28"/>
              </w:rPr>
              <w:t>当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管道</w:t>
            </w:r>
            <w:r w:rsidRPr="00FA7DAF">
              <w:rPr>
                <w:rFonts w:ascii="宋体" w:hAnsi="宋体" w:hint="eastAsia"/>
                <w:szCs w:val="28"/>
              </w:rPr>
              <w:t>缺陷沿管道纵向的尺寸不大于l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.0</w:t>
            </w:r>
            <w:r w:rsidRPr="00FA7DAF">
              <w:rPr>
                <w:rFonts w:ascii="宋体" w:hAnsi="宋体" w:hint="eastAsia"/>
                <w:szCs w:val="28"/>
              </w:rPr>
              <w:t>m时，长度应按l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.0</w:t>
            </w:r>
            <w:r w:rsidRPr="00FA7DAF">
              <w:rPr>
                <w:rFonts w:ascii="宋体" w:hAnsi="宋体" w:hint="eastAsia"/>
                <w:szCs w:val="28"/>
              </w:rPr>
              <w:t>m计算。</w:t>
            </w:r>
          </w:p>
        </w:tc>
      </w:tr>
      <w:tr w:rsidR="00FA7DAF" w:rsidRPr="00FA7DAF" w14:paraId="25B6E91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40324E9" w14:textId="77777777" w:rsidR="00BA091D" w:rsidRPr="00FA7DAF" w:rsidRDefault="002A6780" w:rsidP="002A6780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8.1.4</w:t>
            </w:r>
            <w:r w:rsidRPr="00FA7DAF">
              <w:rPr>
                <w:szCs w:val="28"/>
              </w:rPr>
              <w:t xml:space="preserve"> </w:t>
            </w:r>
            <w:r w:rsidRPr="00FA7DAF">
              <w:rPr>
                <w:rFonts w:ascii="宋体" w:hAnsi="宋体" w:hint="eastAsia"/>
                <w:szCs w:val="28"/>
              </w:rPr>
              <w:t xml:space="preserve"> 当管道纵向lm范围内两个以上缺陷同时出现时，分值应叠加计算；当叠加计算的结果超过l0分时，应按l0分计。</w:t>
            </w:r>
          </w:p>
        </w:tc>
        <w:tc>
          <w:tcPr>
            <w:tcW w:w="4928" w:type="dxa"/>
            <w:shd w:val="clear" w:color="auto" w:fill="auto"/>
          </w:tcPr>
          <w:p w14:paraId="47ABD27D" w14:textId="77777777" w:rsidR="00BA091D" w:rsidRPr="00FA7DAF" w:rsidRDefault="002A6780" w:rsidP="00833AEB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8.1.4</w:t>
            </w:r>
            <w:r w:rsidRPr="00FA7DAF">
              <w:rPr>
                <w:szCs w:val="28"/>
              </w:rPr>
              <w:t xml:space="preserve"> </w:t>
            </w:r>
            <w:r w:rsidRPr="00FA7DAF">
              <w:rPr>
                <w:rFonts w:ascii="宋体" w:hAnsi="宋体" w:hint="eastAsia"/>
                <w:szCs w:val="28"/>
              </w:rPr>
              <w:t xml:space="preserve"> 当管道纵向l</w:t>
            </w:r>
            <w:r w:rsidRPr="00FA7DAF">
              <w:rPr>
                <w:rFonts w:ascii="宋体" w:hAnsi="宋体"/>
                <w:szCs w:val="28"/>
                <w:u w:val="single"/>
              </w:rPr>
              <w:t>.0</w:t>
            </w:r>
            <w:r w:rsidRPr="00FA7DAF">
              <w:rPr>
                <w:rFonts w:ascii="宋体" w:hAnsi="宋体" w:hint="eastAsia"/>
                <w:szCs w:val="28"/>
              </w:rPr>
              <w:t>m范围内两个以上缺陷同时出现时，分值应叠加计算；当叠加计算的结果超过l0分时，应按l0分计。</w:t>
            </w:r>
          </w:p>
        </w:tc>
      </w:tr>
      <w:tr w:rsidR="00FA7DAF" w:rsidRPr="00FA7DAF" w14:paraId="22F6A26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517FAFA" w14:textId="77777777" w:rsidR="00BA091D" w:rsidRPr="00FA7DAF" w:rsidRDefault="002A6780" w:rsidP="002A6780">
            <w:pPr>
              <w:jc w:val="center"/>
              <w:rPr>
                <w:rFonts w:ascii="宋体" w:hAnsi="宋体"/>
                <w:b/>
                <w:bCs/>
              </w:rPr>
            </w:pPr>
            <w:bookmarkStart w:id="121" w:name="_Toc132382867"/>
            <w:bookmarkStart w:id="122" w:name="_Toc198298232"/>
            <w:bookmarkStart w:id="123" w:name="_Toc309755764"/>
            <w:bookmarkStart w:id="124" w:name="_Toc309756020"/>
            <w:bookmarkStart w:id="125" w:name="_Toc311558021"/>
            <w:bookmarkStart w:id="126" w:name="_Toc311639731"/>
            <w:bookmarkStart w:id="127" w:name="_Toc81552230"/>
            <w:r w:rsidRPr="00FA7DAF">
              <w:rPr>
                <w:rFonts w:ascii="宋体" w:hAnsi="宋体"/>
                <w:b/>
                <w:bCs/>
              </w:rPr>
              <w:t>8</w:t>
            </w:r>
            <w:r w:rsidRPr="00FA7DAF">
              <w:rPr>
                <w:rFonts w:ascii="宋体" w:hAnsi="宋体" w:hint="eastAsia"/>
                <w:b/>
                <w:bCs/>
              </w:rPr>
              <w:t>.2  检测项目名称、代码及等级</w:t>
            </w:r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4928" w:type="dxa"/>
            <w:shd w:val="clear" w:color="auto" w:fill="auto"/>
          </w:tcPr>
          <w:p w14:paraId="340445CD" w14:textId="77777777" w:rsidR="00BA091D" w:rsidRPr="00FA7DAF" w:rsidRDefault="002A6780" w:rsidP="002A6780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8</w:t>
            </w:r>
            <w:r w:rsidRPr="00FA7DAF">
              <w:rPr>
                <w:rFonts w:ascii="宋体" w:hAnsi="宋体" w:hint="eastAsia"/>
                <w:b/>
                <w:bCs/>
              </w:rPr>
              <w:t>.2  检测项目名称、代码及等级</w:t>
            </w:r>
          </w:p>
        </w:tc>
      </w:tr>
      <w:tr w:rsidR="00FA7DAF" w:rsidRPr="00FA7DAF" w14:paraId="1DBA9C6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AC18749" w14:textId="77777777" w:rsidR="00086BF8" w:rsidRPr="00FA7DAF" w:rsidRDefault="00086BF8" w:rsidP="00086BF8">
            <w:pPr>
              <w:rPr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.2.</w:t>
            </w:r>
            <w:r w:rsidRPr="00FA7DAF">
              <w:rPr>
                <w:b/>
                <w:szCs w:val="28"/>
              </w:rPr>
              <w:t>5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cs="宋体"/>
                <w:kern w:val="0"/>
                <w:szCs w:val="28"/>
              </w:rPr>
              <w:t>特殊结构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及附属设施</w:t>
            </w:r>
            <w:r w:rsidRPr="00FA7DAF">
              <w:rPr>
                <w:rFonts w:ascii="宋体" w:hAnsi="宋体" w:cs="宋体"/>
                <w:kern w:val="0"/>
                <w:szCs w:val="28"/>
              </w:rPr>
              <w:t>的代码应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符合</w:t>
            </w:r>
            <w:r w:rsidRPr="00FA7DAF">
              <w:rPr>
                <w:rFonts w:ascii="宋体" w:hAnsi="宋体" w:cs="宋体"/>
                <w:kern w:val="0"/>
                <w:szCs w:val="28"/>
              </w:rPr>
              <w:t>表</w:t>
            </w:r>
            <w:r w:rsidRPr="00FA7DAF">
              <w:rPr>
                <w:kern w:val="0"/>
                <w:szCs w:val="28"/>
              </w:rPr>
              <w:t>8.2.5</w:t>
            </w:r>
            <w:r w:rsidRPr="00FA7DAF">
              <w:rPr>
                <w:rFonts w:ascii="宋体" w:hAnsi="宋体" w:cs="宋体"/>
                <w:kern w:val="0"/>
                <w:szCs w:val="28"/>
              </w:rPr>
              <w:t>的规定。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656"/>
              <w:gridCol w:w="2664"/>
            </w:tblGrid>
            <w:tr w:rsidR="00086BF8" w:rsidRPr="00FA7DAF" w14:paraId="67F129BA" w14:textId="77777777" w:rsidTr="00086BF8">
              <w:trPr>
                <w:trHeight w:val="454"/>
                <w:jc w:val="center"/>
              </w:trPr>
              <w:tc>
                <w:tcPr>
                  <w:tcW w:w="4171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1D6FE000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  <w:t>表8</w:t>
                  </w:r>
                  <w:r w:rsidRPr="00FA7DAF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.2.</w:t>
                  </w:r>
                  <w:r w:rsidRPr="00FA7DAF"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  <w:t>5-1 特殊结构及附属</w:t>
                  </w:r>
                  <w:r w:rsidRPr="00FA7DAF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设施名称、</w:t>
                  </w:r>
                  <w:r w:rsidRPr="00FA7DAF"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  <w:t>代码</w:t>
                  </w:r>
                  <w:r w:rsidRPr="00FA7DAF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和定义</w:t>
                  </w:r>
                </w:p>
              </w:tc>
            </w:tr>
            <w:tr w:rsidR="00086BF8" w:rsidRPr="00FA7DAF" w14:paraId="47D527E4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DABA96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6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34C331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代码</w:t>
                  </w:r>
                </w:p>
              </w:tc>
              <w:tc>
                <w:tcPr>
                  <w:tcW w:w="266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4E30F934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定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 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义</w:t>
                  </w:r>
                </w:p>
              </w:tc>
            </w:tr>
            <w:tr w:rsidR="00086BF8" w:rsidRPr="00FA7DAF" w14:paraId="04478E1C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683429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  <w:bdr w:val="single" w:sz="4" w:space="0" w:color="auto"/>
                    </w:rPr>
                    <w:t>修复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A5FD08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  <w:bdr w:val="single" w:sz="4" w:space="0" w:color="auto"/>
                    </w:rPr>
                    <w:t>XF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1E90A94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该段管道已经修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复</w:t>
                  </w:r>
                </w:p>
              </w:tc>
            </w:tr>
            <w:tr w:rsidR="00086BF8" w:rsidRPr="00FA7DAF" w14:paraId="7C5E62D1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238071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变径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0358B4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BJ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C6EA936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两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检查井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之间不同直径管道相接处</w:t>
                  </w:r>
                </w:p>
              </w:tc>
            </w:tr>
            <w:tr w:rsidR="00086BF8" w:rsidRPr="00FA7DAF" w14:paraId="53333124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01E2D6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倒虹管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680FC5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DH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631E536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管道遇到河道、铁路等障碍物，不能按原有高程埋设，而从障碍物下面绕过时采用的一种倒虹型管段</w:t>
                  </w:r>
                </w:p>
              </w:tc>
            </w:tr>
            <w:tr w:rsidR="00086BF8" w:rsidRPr="00FA7DAF" w14:paraId="3438476A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F11AD3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检查井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（窨井）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9F0E4E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YJ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1F4B7B4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管道上连接其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他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管道以及供维护工人检查、清通和出入管道的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附属设施</w:t>
                  </w:r>
                </w:p>
              </w:tc>
            </w:tr>
            <w:tr w:rsidR="00086BF8" w:rsidRPr="00FA7DAF" w14:paraId="7B7F1B06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186ADF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暗井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C8E426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M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J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AE55873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用于管道连接，有井室而无井筒的暗埋构筑物</w:t>
                  </w:r>
                </w:p>
              </w:tc>
            </w:tr>
            <w:tr w:rsidR="00086BF8" w:rsidRPr="00FA7DAF" w14:paraId="7B9EA02F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3CC112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lastRenderedPageBreak/>
                    <w:t>井盖埋没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C7AE2C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JM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4E71B7A2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检查井盖被埋没</w:t>
                  </w:r>
                </w:p>
              </w:tc>
            </w:tr>
            <w:tr w:rsidR="00086BF8" w:rsidRPr="00FA7DAF" w14:paraId="2E54EF46" w14:textId="77777777" w:rsidTr="00086BF8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741F37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雨水口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4DE496F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YK</w:t>
                  </w:r>
                </w:p>
              </w:tc>
              <w:tc>
                <w:tcPr>
                  <w:tcW w:w="26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EB419F8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用于收集地面雨水的设施</w:t>
                  </w:r>
                </w:p>
              </w:tc>
            </w:tr>
          </w:tbl>
          <w:p w14:paraId="0B6C2268" w14:textId="77777777" w:rsidR="00BA091D" w:rsidRPr="00FA7DAF" w:rsidRDefault="00BA091D" w:rsidP="00086BF8">
            <w:pPr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14:paraId="4E709851" w14:textId="77777777" w:rsidR="00BA091D" w:rsidRPr="00FA7DAF" w:rsidRDefault="00086BF8" w:rsidP="00833AEB">
            <w:pPr>
              <w:rPr>
                <w:rFonts w:ascii="宋体" w:hAnsi="宋体" w:cs="宋体"/>
                <w:kern w:val="0"/>
                <w:szCs w:val="28"/>
              </w:rPr>
            </w:pPr>
            <w:r w:rsidRPr="00FA7DAF">
              <w:rPr>
                <w:b/>
                <w:szCs w:val="28"/>
              </w:rPr>
              <w:lastRenderedPageBreak/>
              <w:t>8</w:t>
            </w:r>
            <w:r w:rsidRPr="00FA7DAF">
              <w:rPr>
                <w:rFonts w:hint="eastAsia"/>
                <w:b/>
                <w:szCs w:val="28"/>
              </w:rPr>
              <w:t>.2.</w:t>
            </w:r>
            <w:r w:rsidRPr="00FA7DAF">
              <w:rPr>
                <w:b/>
                <w:szCs w:val="28"/>
              </w:rPr>
              <w:t>5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rFonts w:ascii="宋体" w:hAnsi="宋体" w:cs="宋体"/>
                <w:kern w:val="0"/>
                <w:szCs w:val="28"/>
              </w:rPr>
              <w:t>特殊结构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及附属设施</w:t>
            </w:r>
            <w:r w:rsidRPr="00FA7DAF">
              <w:rPr>
                <w:rFonts w:ascii="宋体" w:hAnsi="宋体" w:cs="宋体"/>
                <w:kern w:val="0"/>
                <w:szCs w:val="28"/>
              </w:rPr>
              <w:t>的代码应</w:t>
            </w:r>
            <w:r w:rsidRPr="00FA7DAF">
              <w:rPr>
                <w:rFonts w:ascii="宋体" w:hAnsi="宋体" w:cs="宋体" w:hint="eastAsia"/>
                <w:kern w:val="0"/>
                <w:szCs w:val="28"/>
              </w:rPr>
              <w:t>符合</w:t>
            </w:r>
            <w:r w:rsidRPr="00FA7DAF">
              <w:rPr>
                <w:rFonts w:ascii="宋体" w:hAnsi="宋体" w:cs="宋体"/>
                <w:kern w:val="0"/>
                <w:szCs w:val="28"/>
              </w:rPr>
              <w:t>表</w:t>
            </w:r>
            <w:r w:rsidRPr="00FA7DAF">
              <w:rPr>
                <w:kern w:val="0"/>
                <w:szCs w:val="28"/>
              </w:rPr>
              <w:t>8.2.5</w:t>
            </w:r>
            <w:r w:rsidRPr="00FA7DAF">
              <w:rPr>
                <w:rFonts w:ascii="宋体" w:hAnsi="宋体" w:cs="宋体"/>
                <w:kern w:val="0"/>
                <w:szCs w:val="28"/>
              </w:rPr>
              <w:t>的规定。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656"/>
              <w:gridCol w:w="2903"/>
            </w:tblGrid>
            <w:tr w:rsidR="00086BF8" w:rsidRPr="00FA7DAF" w14:paraId="48E211A8" w14:textId="77777777" w:rsidTr="007D2980">
              <w:trPr>
                <w:trHeight w:val="454"/>
                <w:jc w:val="center"/>
              </w:trPr>
              <w:tc>
                <w:tcPr>
                  <w:tcW w:w="4410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0903F87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  <w:t>表8</w:t>
                  </w:r>
                  <w:r w:rsidRPr="00FA7DAF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.2.</w:t>
                  </w:r>
                  <w:r w:rsidRPr="00FA7DAF"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  <w:t>5-1 特殊结构及附属</w:t>
                  </w:r>
                  <w:r w:rsidRPr="00FA7DAF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设施名称、</w:t>
                  </w:r>
                  <w:r w:rsidRPr="00FA7DAF">
                    <w:rPr>
                      <w:rFonts w:ascii="宋体" w:hAnsi="宋体" w:cs="宋体"/>
                      <w:b/>
                      <w:bCs/>
                      <w:kern w:val="0"/>
                      <w:sz w:val="21"/>
                      <w:szCs w:val="21"/>
                    </w:rPr>
                    <w:t>代码</w:t>
                  </w:r>
                  <w:r w:rsidRPr="00FA7DAF">
                    <w:rPr>
                      <w:rFonts w:ascii="宋体" w:hAnsi="宋体" w:cs="宋体" w:hint="eastAsia"/>
                      <w:b/>
                      <w:bCs/>
                      <w:kern w:val="0"/>
                      <w:sz w:val="21"/>
                      <w:szCs w:val="21"/>
                    </w:rPr>
                    <w:t>和定义</w:t>
                  </w:r>
                </w:p>
              </w:tc>
            </w:tr>
            <w:tr w:rsidR="00086BF8" w:rsidRPr="00FA7DAF" w14:paraId="10ED0325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CC3E4A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656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7E51B4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代码</w:t>
                  </w:r>
                </w:p>
              </w:tc>
              <w:tc>
                <w:tcPr>
                  <w:tcW w:w="290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21168C5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定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 xml:space="preserve">  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义</w:t>
                  </w:r>
                </w:p>
              </w:tc>
            </w:tr>
            <w:tr w:rsidR="00086BF8" w:rsidRPr="00FA7DAF" w14:paraId="35B803E2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9E510B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  <w:u w:val="single"/>
                    </w:rPr>
                    <w:t>已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  <w:u w:val="single"/>
                    </w:rPr>
                    <w:t>修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981273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  <w:u w:val="single"/>
                    </w:rPr>
                    <w:t>YX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0089E92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该段管道已经修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复</w:t>
                  </w:r>
                </w:p>
              </w:tc>
            </w:tr>
            <w:tr w:rsidR="00086BF8" w:rsidRPr="00FA7DAF" w14:paraId="3061D955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F79BB75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变径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1966D9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BJ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58B69AC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两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检查井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之间不同直径管道相接处</w:t>
                  </w:r>
                </w:p>
              </w:tc>
            </w:tr>
            <w:tr w:rsidR="00086BF8" w:rsidRPr="00FA7DAF" w14:paraId="7C2B6BFA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DB504C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倒虹管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A432D9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DH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23F945D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管道遇到河道、铁路等障碍物，不能按原有高程埋设，而从障碍物下面绕过时采用的一种倒虹型管段</w:t>
                  </w:r>
                </w:p>
              </w:tc>
            </w:tr>
            <w:tr w:rsidR="00086BF8" w:rsidRPr="00FA7DAF" w14:paraId="580AFB89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DA5EDE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检查井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（窨井）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7626AA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YJ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BB6348E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管道上连接其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他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管道以及供维护工人检查、清通和出入管道的</w:t>
                  </w: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附属设施</w:t>
                  </w:r>
                </w:p>
              </w:tc>
            </w:tr>
            <w:tr w:rsidR="00086BF8" w:rsidRPr="00FA7DAF" w14:paraId="21B38AFB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608957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暗井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1AEE3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M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J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C1F23F8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用于管道连接，有井室而无井筒的暗埋构筑物</w:t>
                  </w:r>
                </w:p>
              </w:tc>
            </w:tr>
            <w:tr w:rsidR="00086BF8" w:rsidRPr="00FA7DAF" w14:paraId="1F8E889C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E78743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井盖埋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lastRenderedPageBreak/>
                    <w:t>没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3D0B80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lastRenderedPageBreak/>
                    <w:t>JM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0EF1892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检查井盖被埋没</w:t>
                  </w:r>
                </w:p>
              </w:tc>
            </w:tr>
            <w:tr w:rsidR="00086BF8" w:rsidRPr="00FA7DAF" w14:paraId="1DF8E89A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1B8DFB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lastRenderedPageBreak/>
                    <w:t>雨水口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22B0B2" w14:textId="77777777" w:rsidR="00086BF8" w:rsidRPr="00FA7DAF" w:rsidRDefault="00086BF8" w:rsidP="00086BF8">
                  <w:pPr>
                    <w:jc w:val="center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YK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3E186B1" w14:textId="77777777" w:rsidR="00086BF8" w:rsidRPr="00FA7DAF" w:rsidRDefault="00086BF8" w:rsidP="00086BF8">
                  <w:pPr>
                    <w:ind w:firstLineChars="100" w:firstLine="210"/>
                    <w:rPr>
                      <w:sz w:val="21"/>
                      <w:szCs w:val="28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用于收集地面雨水的设施</w:t>
                  </w:r>
                </w:p>
              </w:tc>
            </w:tr>
            <w:tr w:rsidR="00086BF8" w:rsidRPr="00FA7DAF" w14:paraId="0B13DA3A" w14:textId="77777777" w:rsidTr="007D2980">
              <w:trPr>
                <w:trHeight w:val="454"/>
                <w:jc w:val="center"/>
              </w:trPr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71002D8A" w14:textId="77777777" w:rsidR="00086BF8" w:rsidRPr="00FA7DAF" w:rsidRDefault="00086BF8" w:rsidP="00086BF8">
                  <w:pPr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  <w:u w:val="single"/>
                    </w:rPr>
                    <w:t>排放口</w:t>
                  </w:r>
                </w:p>
              </w:tc>
              <w:tc>
                <w:tcPr>
                  <w:tcW w:w="656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2EDFFFEB" w14:textId="77777777" w:rsidR="00086BF8" w:rsidRPr="00FA7DAF" w:rsidRDefault="00086BF8" w:rsidP="00086BF8">
                  <w:pPr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  <w:u w:val="single"/>
                    </w:rPr>
                    <w:t>P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  <w:u w:val="single"/>
                    </w:rPr>
                    <w:t>K</w:t>
                  </w:r>
                </w:p>
              </w:tc>
              <w:tc>
                <w:tcPr>
                  <w:tcW w:w="290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69ACB7" w14:textId="77777777" w:rsidR="00086BF8" w:rsidRPr="00FA7DAF" w:rsidRDefault="00086BF8" w:rsidP="00086BF8">
                  <w:pPr>
                    <w:ind w:firstLineChars="100" w:firstLine="210"/>
                    <w:rPr>
                      <w:rFonts w:ascii="宋体" w:hAnsi="宋体" w:cs="宋体"/>
                      <w:kern w:val="0"/>
                      <w:sz w:val="21"/>
                      <w:szCs w:val="21"/>
                      <w:u w:val="single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  <w:u w:val="single"/>
                    </w:rPr>
                    <w:t>用于将雨水或处理后的污水向自然水体排放的构筑物。</w:t>
                  </w:r>
                </w:p>
              </w:tc>
            </w:tr>
          </w:tbl>
          <w:p w14:paraId="13A78C35" w14:textId="77777777" w:rsidR="00086BF8" w:rsidRPr="00FA7DAF" w:rsidRDefault="00086BF8" w:rsidP="00833AEB">
            <w:pPr>
              <w:rPr>
                <w:sz w:val="28"/>
                <w:szCs w:val="28"/>
              </w:rPr>
            </w:pPr>
          </w:p>
        </w:tc>
      </w:tr>
      <w:tr w:rsidR="00FA7DAF" w:rsidRPr="00FA7DAF" w14:paraId="3E847213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B0E07E3" w14:textId="77777777" w:rsidR="00BA091D" w:rsidRPr="00FA7DAF" w:rsidRDefault="00086BF8" w:rsidP="00086BF8">
            <w:pPr>
              <w:jc w:val="center"/>
              <w:rPr>
                <w:rFonts w:ascii="宋体" w:hAnsi="宋体"/>
                <w:b/>
                <w:bCs/>
              </w:rPr>
            </w:pPr>
            <w:bookmarkStart w:id="128" w:name="_Toc81552231"/>
            <w:r w:rsidRPr="00FA7DAF">
              <w:rPr>
                <w:rFonts w:ascii="宋体" w:hAnsi="宋体"/>
                <w:b/>
                <w:bCs/>
              </w:rPr>
              <w:lastRenderedPageBreak/>
              <w:t>8.3</w:t>
            </w:r>
            <w:r w:rsidRPr="00FA7DAF">
              <w:rPr>
                <w:rFonts w:ascii="宋体" w:hAnsi="宋体" w:hint="eastAsia"/>
                <w:b/>
                <w:bCs/>
              </w:rPr>
              <w:t xml:space="preserve">  结构性状况评估</w:t>
            </w:r>
            <w:bookmarkEnd w:id="128"/>
          </w:p>
        </w:tc>
        <w:tc>
          <w:tcPr>
            <w:tcW w:w="4928" w:type="dxa"/>
            <w:shd w:val="clear" w:color="auto" w:fill="auto"/>
          </w:tcPr>
          <w:p w14:paraId="0451505B" w14:textId="77777777" w:rsidR="00BA091D" w:rsidRPr="00FA7DAF" w:rsidRDefault="00086BF8" w:rsidP="00086BF8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8.3</w:t>
            </w:r>
            <w:r w:rsidRPr="00FA7DAF">
              <w:rPr>
                <w:rFonts w:ascii="宋体" w:hAnsi="宋体" w:hint="eastAsia"/>
                <w:b/>
                <w:bCs/>
              </w:rPr>
              <w:t xml:space="preserve">  结构性状况评估</w:t>
            </w:r>
          </w:p>
        </w:tc>
      </w:tr>
      <w:tr w:rsidR="00FA7DAF" w:rsidRPr="00FA7DAF" w14:paraId="25F52F4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A191386" w14:textId="77777777" w:rsidR="00086BF8" w:rsidRPr="00FA7DAF" w:rsidRDefault="00086BF8" w:rsidP="00086BF8">
            <w:pPr>
              <w:rPr>
                <w:rFonts w:ascii="宋体" w:hAnsi="宋体"/>
                <w:szCs w:val="28"/>
              </w:rPr>
            </w:pPr>
            <w:bookmarkStart w:id="129" w:name="_Toc311553877"/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.3.1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管段</w:t>
            </w:r>
            <w:r w:rsidRPr="00FA7DAF">
              <w:rPr>
                <w:rFonts w:ascii="宋体" w:hAnsi="宋体" w:hint="eastAsia"/>
                <w:szCs w:val="28"/>
              </w:rPr>
              <w:t>结构性缺陷参数</w:t>
            </w:r>
            <w:r w:rsidRPr="00FA7DAF">
              <w:rPr>
                <w:rFonts w:hint="eastAsia"/>
                <w:szCs w:val="28"/>
              </w:rPr>
              <w:t>应</w:t>
            </w:r>
            <w:r w:rsidRPr="00FA7DAF">
              <w:rPr>
                <w:rFonts w:ascii="宋体" w:hAnsi="宋体" w:hint="eastAsia"/>
                <w:szCs w:val="28"/>
              </w:rPr>
              <w:t>按下列公式计算</w:t>
            </w:r>
            <w:bookmarkEnd w:id="129"/>
            <w:r w:rsidRPr="00FA7DAF">
              <w:rPr>
                <w:rFonts w:ascii="宋体" w:hAnsi="宋体" w:hint="eastAsia"/>
                <w:szCs w:val="28"/>
              </w:rPr>
              <w:t>：</w:t>
            </w:r>
          </w:p>
          <w:p w14:paraId="2F0EE69B" w14:textId="77777777" w:rsidR="00086BF8" w:rsidRPr="00FA7DAF" w:rsidRDefault="00086BF8" w:rsidP="00086BF8">
            <w:pPr>
              <w:wordWrap w:val="0"/>
              <w:ind w:firstLineChars="350" w:firstLine="840"/>
              <w:jc w:val="right"/>
              <w:rPr>
                <w:rFonts w:ascii="宋体"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当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S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≥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S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时，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F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 xml:space="preserve"> =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S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ab/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Ansi="宋体" w:hint="eastAsia"/>
                  <w:szCs w:val="28"/>
                  <w:bdr w:val="single" w:sz="4" w:space="0" w:color="auto"/>
                </w:rPr>
                <w:t>8</w:t>
              </w:r>
              <w:r w:rsidRPr="00FA7DAF">
                <w:rPr>
                  <w:szCs w:val="28"/>
                  <w:bdr w:val="single" w:sz="4" w:space="0" w:color="auto"/>
                </w:rPr>
                <w:t>.3.1</w:t>
              </w:r>
            </w:smartTag>
            <w:r w:rsidRPr="00FA7DAF">
              <w:rPr>
                <w:szCs w:val="28"/>
                <w:bdr w:val="single" w:sz="4" w:space="0" w:color="auto"/>
              </w:rPr>
              <w:t>-1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）</w:t>
            </w:r>
            <w:r w:rsidRPr="00FA7DAF">
              <w:rPr>
                <w:rFonts w:hAnsi="宋体" w:hint="eastAsia"/>
                <w:szCs w:val="28"/>
                <w:bdr w:val="single" w:sz="4" w:space="0" w:color="auto"/>
              </w:rPr>
              <w:t xml:space="preserve">  </w:t>
            </w:r>
          </w:p>
          <w:p w14:paraId="69B18393" w14:textId="77777777" w:rsidR="00086BF8" w:rsidRPr="00FA7DAF" w:rsidRDefault="00086BF8" w:rsidP="00086BF8">
            <w:pPr>
              <w:wordWrap w:val="0"/>
              <w:ind w:firstLineChars="350" w:firstLine="840"/>
              <w:jc w:val="right"/>
              <w:rPr>
                <w:rFonts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当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S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＜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S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时，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F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 xml:space="preserve"> =S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ab/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ab/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Ansi="宋体" w:hint="eastAsia"/>
                  <w:szCs w:val="28"/>
                  <w:bdr w:val="single" w:sz="4" w:space="0" w:color="auto"/>
                </w:rPr>
                <w:t>8</w:t>
              </w:r>
              <w:r w:rsidRPr="00FA7DAF">
                <w:rPr>
                  <w:szCs w:val="28"/>
                  <w:bdr w:val="single" w:sz="4" w:space="0" w:color="auto"/>
                </w:rPr>
                <w:t>.3.1</w:t>
              </w:r>
            </w:smartTag>
            <w:r w:rsidRPr="00FA7DAF">
              <w:rPr>
                <w:szCs w:val="28"/>
                <w:bdr w:val="single" w:sz="4" w:space="0" w:color="auto"/>
              </w:rPr>
              <w:t>-2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）</w:t>
            </w:r>
            <w:r w:rsidRPr="00FA7DAF">
              <w:rPr>
                <w:rFonts w:hAnsi="宋体" w:hint="eastAsia"/>
                <w:szCs w:val="28"/>
                <w:bdr w:val="single" w:sz="4" w:space="0" w:color="auto"/>
              </w:rPr>
              <w:t xml:space="preserve">  </w:t>
            </w:r>
          </w:p>
          <w:p w14:paraId="5A11923D" w14:textId="77777777" w:rsidR="00086BF8" w:rsidRPr="00FA7DAF" w:rsidRDefault="00086BF8" w:rsidP="00086BF8">
            <w:pPr>
              <w:rPr>
                <w:szCs w:val="28"/>
              </w:rPr>
            </w:pPr>
            <w:r w:rsidRPr="00FA7DAF">
              <w:rPr>
                <w:rFonts w:hAnsi="宋体" w:hint="eastAsia"/>
                <w:szCs w:val="28"/>
              </w:rPr>
              <w:t>式中：</w:t>
            </w:r>
            <w:r w:rsidRPr="00FA7DAF">
              <w:rPr>
                <w:rFonts w:hAnsi="宋体" w:hint="eastAsia"/>
                <w:szCs w:val="28"/>
              </w:rPr>
              <w:t xml:space="preserve">  </w:t>
            </w:r>
            <w:r w:rsidRPr="00FA7DAF">
              <w:rPr>
                <w:i/>
                <w:szCs w:val="28"/>
              </w:rPr>
              <w:t>F</w:t>
            </w:r>
            <w:r w:rsidRPr="00FA7DAF">
              <w:rPr>
                <w:rFonts w:hint="eastAsia"/>
                <w:szCs w:val="28"/>
              </w:rPr>
              <w:t>——管段</w:t>
            </w:r>
            <w:r w:rsidRPr="00FA7DAF">
              <w:rPr>
                <w:rFonts w:hAnsi="宋体"/>
                <w:szCs w:val="28"/>
              </w:rPr>
              <w:t>结构性缺陷参数；</w:t>
            </w:r>
          </w:p>
          <w:p w14:paraId="6F242751" w14:textId="77777777" w:rsidR="00086BF8" w:rsidRPr="00FA7DAF" w:rsidRDefault="00086BF8" w:rsidP="00086BF8">
            <w:pPr>
              <w:ind w:firstLineChars="300" w:firstLine="720"/>
              <w:rPr>
                <w:sz w:val="22"/>
                <w:szCs w:val="21"/>
              </w:rPr>
            </w:pPr>
            <w:r w:rsidRPr="00FA7DAF">
              <w:rPr>
                <w:i/>
                <w:szCs w:val="28"/>
              </w:rPr>
              <w:t>S</w:t>
            </w:r>
            <w:r w:rsidRPr="00FA7DAF">
              <w:rPr>
                <w:szCs w:val="28"/>
                <w:vertAlign w:val="subscript"/>
              </w:rPr>
              <w:t>max</w:t>
            </w:r>
            <w:r w:rsidRPr="00FA7DAF">
              <w:rPr>
                <w:rFonts w:hint="eastAsia"/>
                <w:szCs w:val="28"/>
              </w:rPr>
              <w:t>——</w:t>
            </w:r>
            <w:r w:rsidRPr="00FA7DAF">
              <w:rPr>
                <w:rFonts w:hAnsi="宋体"/>
                <w:szCs w:val="28"/>
              </w:rPr>
              <w:t>管段损坏状况</w:t>
            </w:r>
            <w:r w:rsidRPr="00FA7DAF">
              <w:rPr>
                <w:rFonts w:hAnsi="宋体" w:hint="eastAsia"/>
                <w:szCs w:val="28"/>
              </w:rPr>
              <w:t>参</w:t>
            </w:r>
            <w:r w:rsidRPr="00FA7DAF">
              <w:rPr>
                <w:rFonts w:hAnsi="宋体"/>
                <w:szCs w:val="28"/>
              </w:rPr>
              <w:t>数，管段结构性缺陷中损坏最严重</w:t>
            </w:r>
            <w:r w:rsidRPr="00FA7DAF">
              <w:rPr>
                <w:rFonts w:hAnsi="宋体" w:hint="eastAsia"/>
                <w:szCs w:val="28"/>
              </w:rPr>
              <w:t>处</w:t>
            </w:r>
            <w:r w:rsidRPr="00FA7DAF">
              <w:rPr>
                <w:rFonts w:hAnsi="宋体"/>
                <w:szCs w:val="28"/>
              </w:rPr>
              <w:t>的分值；</w:t>
            </w:r>
          </w:p>
          <w:p w14:paraId="5905439D" w14:textId="77777777" w:rsidR="00BA091D" w:rsidRPr="00FA7DAF" w:rsidRDefault="00086BF8" w:rsidP="00086BF8">
            <w:pPr>
              <w:ind w:firstLineChars="350" w:firstLine="840"/>
              <w:rPr>
                <w:rFonts w:hAnsi="宋体"/>
                <w:sz w:val="28"/>
                <w:szCs w:val="28"/>
                <w:bdr w:val="single" w:sz="4" w:space="0" w:color="auto"/>
              </w:rPr>
            </w:pPr>
            <w:r w:rsidRPr="00FA7DAF">
              <w:rPr>
                <w:i/>
                <w:szCs w:val="28"/>
                <w:bdr w:val="single" w:sz="4" w:space="0" w:color="auto"/>
              </w:rPr>
              <w:t>S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——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管段损坏状况</w:t>
            </w:r>
            <w:r w:rsidRPr="00FA7DAF">
              <w:rPr>
                <w:rFonts w:hAnsi="宋体" w:hint="eastAsia"/>
                <w:szCs w:val="28"/>
                <w:bdr w:val="single" w:sz="4" w:space="0" w:color="auto"/>
              </w:rPr>
              <w:t>参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数，按缺陷点数计算的平均分值</w:t>
            </w:r>
            <w:r w:rsidRPr="00FA7DAF">
              <w:rPr>
                <w:rFonts w:hAnsi="宋体" w:hint="eastAsia"/>
                <w:szCs w:val="28"/>
                <w:bdr w:val="single" w:sz="4" w:space="0" w:color="auto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39FFBB2C" w14:textId="77777777" w:rsidR="00086BF8" w:rsidRPr="00FA7DAF" w:rsidRDefault="00086BF8" w:rsidP="00086BF8">
            <w:pPr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>.3.1</w:t>
            </w:r>
            <w:r w:rsidRPr="00FA7DAF">
              <w:rPr>
                <w:rFonts w:hint="eastAsia"/>
                <w:szCs w:val="28"/>
              </w:rPr>
              <w:t xml:space="preserve">  </w:t>
            </w:r>
            <w:r w:rsidRPr="00FA7DAF">
              <w:rPr>
                <w:rFonts w:hint="eastAsia"/>
                <w:szCs w:val="28"/>
              </w:rPr>
              <w:t>管段</w:t>
            </w:r>
            <w:r w:rsidRPr="00FA7DAF">
              <w:rPr>
                <w:rFonts w:ascii="宋体" w:hAnsi="宋体" w:hint="eastAsia"/>
                <w:szCs w:val="28"/>
              </w:rPr>
              <w:t>结构性缺陷参数</w:t>
            </w:r>
            <w:r w:rsidRPr="00FA7DAF">
              <w:rPr>
                <w:rFonts w:hint="eastAsia"/>
                <w:szCs w:val="28"/>
              </w:rPr>
              <w:t>应</w:t>
            </w:r>
            <w:r w:rsidRPr="00FA7DAF">
              <w:rPr>
                <w:rFonts w:ascii="宋体" w:hAnsi="宋体" w:hint="eastAsia"/>
                <w:szCs w:val="28"/>
              </w:rPr>
              <w:t>按下列公式计算：</w:t>
            </w:r>
          </w:p>
          <w:p w14:paraId="22BC585C" w14:textId="77777777" w:rsidR="00086BF8" w:rsidRPr="00FA7DAF" w:rsidRDefault="00086BF8" w:rsidP="00086BF8">
            <w:pPr>
              <w:ind w:firstLineChars="350" w:firstLine="840"/>
              <w:jc w:val="right"/>
              <w:rPr>
                <w:rFonts w:ascii="宋体" w:hAnsi="宋体"/>
                <w:szCs w:val="28"/>
                <w:u w:val="single"/>
              </w:rPr>
            </w:pPr>
            <w:r w:rsidRPr="00FA7DAF">
              <w:rPr>
                <w:rFonts w:ascii="宋体" w:hAnsi="宋体" w:hint="eastAsia"/>
                <w:i/>
                <w:szCs w:val="28"/>
                <w:u w:val="single"/>
              </w:rPr>
              <w:t>F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 xml:space="preserve"> =</w:t>
            </w:r>
            <w:r w:rsidRPr="00FA7DAF">
              <w:rPr>
                <w:rFonts w:ascii="宋体" w:hAnsi="宋体" w:hint="eastAsia"/>
                <w:i/>
                <w:szCs w:val="28"/>
                <w:u w:val="single"/>
              </w:rPr>
              <w:t>S</w:t>
            </w:r>
            <w:r w:rsidRPr="00FA7DAF">
              <w:rPr>
                <w:rFonts w:ascii="宋体" w:hAnsi="宋体" w:hint="eastAsia"/>
                <w:szCs w:val="28"/>
                <w:u w:val="single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ab/>
            </w:r>
            <w:r w:rsidRPr="00FA7DAF">
              <w:rPr>
                <w:rFonts w:ascii="宋体" w:hAnsi="宋体" w:hint="eastAsia"/>
                <w:szCs w:val="28"/>
                <w:u w:val="single"/>
              </w:rPr>
              <w:tab/>
              <w:t xml:space="preserve">    </w:t>
            </w:r>
            <w:r w:rsidRPr="00FA7DAF">
              <w:rPr>
                <w:rFonts w:hAnsi="宋体"/>
                <w:szCs w:val="28"/>
                <w:u w:val="single"/>
              </w:rPr>
              <w:t>（</w:t>
            </w:r>
            <w:r w:rsidRPr="00FA7DAF">
              <w:rPr>
                <w:rFonts w:hAnsi="宋体"/>
                <w:szCs w:val="28"/>
                <w:u w:val="single"/>
              </w:rPr>
              <w:t>8</w:t>
            </w:r>
            <w:r w:rsidRPr="00FA7DAF">
              <w:rPr>
                <w:szCs w:val="28"/>
                <w:u w:val="single"/>
              </w:rPr>
              <w:t>.3.1-1</w:t>
            </w:r>
            <w:r w:rsidRPr="00FA7DAF">
              <w:rPr>
                <w:rFonts w:hAnsi="宋体"/>
                <w:szCs w:val="28"/>
                <w:u w:val="single"/>
              </w:rPr>
              <w:t>）</w:t>
            </w:r>
            <w:r w:rsidRPr="00FA7DAF">
              <w:rPr>
                <w:rFonts w:hAnsi="宋体" w:hint="eastAsia"/>
                <w:szCs w:val="28"/>
                <w:u w:val="single"/>
              </w:rPr>
              <w:t xml:space="preserve">  </w:t>
            </w:r>
          </w:p>
          <w:p w14:paraId="2E967EF0" w14:textId="77777777" w:rsidR="00086BF8" w:rsidRPr="00FA7DAF" w:rsidRDefault="00086BF8" w:rsidP="00086BF8">
            <w:pPr>
              <w:rPr>
                <w:szCs w:val="28"/>
              </w:rPr>
            </w:pPr>
            <w:r w:rsidRPr="00FA7DAF">
              <w:rPr>
                <w:rFonts w:hAnsi="宋体" w:hint="eastAsia"/>
                <w:szCs w:val="28"/>
              </w:rPr>
              <w:t>式中：</w:t>
            </w:r>
            <w:r w:rsidRPr="00FA7DAF">
              <w:rPr>
                <w:rFonts w:hAnsi="宋体" w:hint="eastAsia"/>
                <w:szCs w:val="28"/>
              </w:rPr>
              <w:t xml:space="preserve">  </w:t>
            </w:r>
            <w:r w:rsidRPr="00FA7DAF">
              <w:rPr>
                <w:i/>
                <w:szCs w:val="28"/>
              </w:rPr>
              <w:t>F</w:t>
            </w:r>
            <w:r w:rsidRPr="00FA7DAF">
              <w:rPr>
                <w:rFonts w:hint="eastAsia"/>
                <w:szCs w:val="28"/>
              </w:rPr>
              <w:t>——管段</w:t>
            </w:r>
            <w:r w:rsidRPr="00FA7DAF">
              <w:rPr>
                <w:rFonts w:hAnsi="宋体"/>
                <w:szCs w:val="28"/>
              </w:rPr>
              <w:t>结构性缺陷参数；</w:t>
            </w:r>
          </w:p>
          <w:p w14:paraId="5E909BE5" w14:textId="77777777" w:rsidR="00086BF8" w:rsidRPr="00FA7DAF" w:rsidRDefault="00086BF8" w:rsidP="00086BF8">
            <w:pPr>
              <w:ind w:firstLineChars="300" w:firstLine="720"/>
              <w:rPr>
                <w:sz w:val="22"/>
                <w:szCs w:val="21"/>
              </w:rPr>
            </w:pPr>
            <w:r w:rsidRPr="00FA7DAF">
              <w:rPr>
                <w:i/>
                <w:szCs w:val="28"/>
              </w:rPr>
              <w:t>S</w:t>
            </w:r>
            <w:r w:rsidRPr="00FA7DAF">
              <w:rPr>
                <w:szCs w:val="28"/>
                <w:vertAlign w:val="subscript"/>
              </w:rPr>
              <w:t>max</w:t>
            </w:r>
            <w:r w:rsidRPr="00FA7DAF">
              <w:rPr>
                <w:rFonts w:hint="eastAsia"/>
                <w:szCs w:val="28"/>
              </w:rPr>
              <w:t>——</w:t>
            </w:r>
            <w:r w:rsidRPr="00FA7DAF">
              <w:rPr>
                <w:rFonts w:hAnsi="宋体"/>
                <w:szCs w:val="28"/>
              </w:rPr>
              <w:t>管段损坏状况</w:t>
            </w:r>
            <w:r w:rsidRPr="00FA7DAF">
              <w:rPr>
                <w:rFonts w:hAnsi="宋体" w:hint="eastAsia"/>
                <w:szCs w:val="28"/>
              </w:rPr>
              <w:t>参</w:t>
            </w:r>
            <w:r w:rsidRPr="00FA7DAF">
              <w:rPr>
                <w:rFonts w:hAnsi="宋体"/>
                <w:szCs w:val="28"/>
              </w:rPr>
              <w:t>数，管段结构性缺陷中损坏最严重</w:t>
            </w:r>
            <w:r w:rsidRPr="00FA7DAF">
              <w:rPr>
                <w:rFonts w:hAnsi="宋体" w:hint="eastAsia"/>
                <w:szCs w:val="28"/>
              </w:rPr>
              <w:t>处</w:t>
            </w:r>
            <w:r w:rsidRPr="00FA7DAF">
              <w:rPr>
                <w:rFonts w:hAnsi="宋体"/>
                <w:szCs w:val="28"/>
              </w:rPr>
              <w:t>的分值；</w:t>
            </w:r>
          </w:p>
          <w:p w14:paraId="6CB990CE" w14:textId="77777777" w:rsidR="00BA091D" w:rsidRPr="00FA7DAF" w:rsidRDefault="00BA091D" w:rsidP="00086BF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7DAF" w:rsidRPr="00FA7DAF" w14:paraId="0440607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A230411" w14:textId="77777777" w:rsidR="00086BF8" w:rsidRPr="00FA7DAF" w:rsidRDefault="00086BF8" w:rsidP="00086BF8">
            <w:pPr>
              <w:rPr>
                <w:rFonts w:ascii="宋体" w:hAnsi="宋体"/>
              </w:rPr>
            </w:pPr>
            <w:bookmarkStart w:id="130" w:name="_Toc311553878"/>
            <w:r w:rsidRPr="00FA7DAF">
              <w:rPr>
                <w:b/>
              </w:rPr>
              <w:t>8.3.2</w:t>
            </w:r>
            <w:r w:rsidRPr="00FA7DAF">
              <w:rPr>
                <w:rFonts w:hint="eastAsia"/>
                <w:b/>
              </w:rPr>
              <w:t xml:space="preserve">  </w:t>
            </w:r>
            <w:r w:rsidRPr="00FA7DAF">
              <w:t xml:space="preserve"> </w:t>
            </w:r>
            <w:r w:rsidRPr="00FA7DAF">
              <w:rPr>
                <w:rFonts w:ascii="宋体" w:hAnsi="宋体" w:hint="eastAsia"/>
              </w:rPr>
              <w:t>管段损坏状况参数S的确定应符合下列规定：</w:t>
            </w:r>
            <w:bookmarkEnd w:id="130"/>
          </w:p>
          <w:p w14:paraId="3C5FDB24" w14:textId="77777777" w:rsidR="00086BF8" w:rsidRPr="00FA7DAF" w:rsidRDefault="00086BF8" w:rsidP="00086BF8">
            <w:pPr>
              <w:ind w:firstLineChars="200" w:firstLine="480"/>
            </w:pPr>
            <w:r w:rsidRPr="00FA7DAF">
              <w:t xml:space="preserve">1  </w:t>
            </w:r>
            <w:r w:rsidRPr="00FA7DAF">
              <w:t>管段损坏状况参数应按下列公式计算：</w:t>
            </w:r>
          </w:p>
          <w:p w14:paraId="4466BB2F" w14:textId="77777777" w:rsidR="00086BF8" w:rsidRPr="00FA7DAF" w:rsidRDefault="00086BF8" w:rsidP="00086BF8">
            <w:pPr>
              <w:autoSpaceDE w:val="0"/>
              <w:adjustRightInd w:val="0"/>
              <w:jc w:val="right"/>
              <w:rPr>
                <w:bdr w:val="single" w:sz="4" w:space="0" w:color="auto"/>
              </w:rPr>
            </w:pPr>
            <w:r w:rsidRPr="00FA7DAF">
              <w:rPr>
                <w:position w:val="-34"/>
                <w:bdr w:val="single" w:sz="4" w:space="0" w:color="auto"/>
              </w:rPr>
              <w:object w:dxaOrig="2400" w:dyaOrig="800" w14:anchorId="24FAA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pt;height:44.4pt" o:ole="">
                  <v:imagedata r:id="rId14" o:title=""/>
                </v:shape>
                <o:OLEObject Type="Embed" ProgID="Equation.3" ShapeID="_x0000_i1025" DrawAspect="Content" ObjectID="_1700639428" r:id="rId15"/>
              </w:object>
            </w:r>
            <w:r w:rsidRPr="00FA7DAF">
              <w:rPr>
                <w:rFonts w:hint="eastAsia"/>
                <w:bdr w:val="single" w:sz="4" w:space="0" w:color="auto"/>
              </w:rPr>
              <w:t xml:space="preserve">   </w:t>
            </w:r>
            <w:r w:rsidRPr="00FA7DAF">
              <w:rPr>
                <w:rFonts w:hint="eastAsia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int="eastAsia"/>
                  <w:bdr w:val="single" w:sz="4" w:space="0" w:color="auto"/>
                </w:rPr>
                <w:t>8.3.2</w:t>
              </w:r>
            </w:smartTag>
            <w:r w:rsidRPr="00FA7DAF">
              <w:rPr>
                <w:rFonts w:hint="eastAsia"/>
                <w:bdr w:val="single" w:sz="4" w:space="0" w:color="auto"/>
              </w:rPr>
              <w:t>-1</w:t>
            </w:r>
            <w:r w:rsidRPr="00FA7DAF">
              <w:rPr>
                <w:rFonts w:hint="eastAsia"/>
                <w:bdr w:val="single" w:sz="4" w:space="0" w:color="auto"/>
              </w:rPr>
              <w:t>）</w:t>
            </w:r>
          </w:p>
          <w:p w14:paraId="3427E260" w14:textId="77777777" w:rsidR="00086BF8" w:rsidRPr="00FA7DAF" w:rsidRDefault="00086BF8" w:rsidP="00086BF8">
            <w:pPr>
              <w:ind w:firstLineChars="200" w:firstLine="480"/>
              <w:jc w:val="right"/>
            </w:pPr>
            <w:r w:rsidRPr="00FA7DAF">
              <w:object w:dxaOrig="1320" w:dyaOrig="340" w14:anchorId="3E15929E">
                <v:shape id="_x0000_i1026" type="#_x0000_t75" style="width:82.85pt;height:20.4pt" o:ole="">
                  <v:imagedata r:id="rId16" o:title=""/>
                </v:shape>
                <o:OLEObject Type="Embed" ProgID="Equation.DSMT4" ShapeID="_x0000_i1026" DrawAspect="Content" ObjectID="_1700639429" r:id="rId17"/>
              </w:object>
            </w:r>
            <w:r w:rsidRPr="00FA7DAF">
              <w:t xml:space="preserve">          </w:t>
            </w:r>
            <w:r w:rsidRPr="00FA7DAF">
              <w:t>（</w:t>
            </w:r>
            <w:r w:rsidRPr="00FA7DAF">
              <w:t>8.3.2-2</w:t>
            </w:r>
            <w:r w:rsidRPr="00FA7DAF">
              <w:t>）</w:t>
            </w:r>
          </w:p>
          <w:p w14:paraId="792450B7" w14:textId="77777777" w:rsidR="00086BF8" w:rsidRPr="00FA7DAF" w:rsidRDefault="00086BF8" w:rsidP="00086BF8">
            <w:pPr>
              <w:ind w:leftChars="-2" w:hangingChars="2" w:hanging="5"/>
              <w:jc w:val="righ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i/>
                <w:bdr w:val="single" w:sz="4" w:space="0" w:color="auto"/>
              </w:rPr>
              <w:t>n</w:t>
            </w:r>
            <w:r w:rsidRPr="00FA7DAF">
              <w:rPr>
                <w:rFonts w:hint="eastAsia"/>
                <w:bdr w:val="single" w:sz="4" w:space="0" w:color="auto"/>
              </w:rPr>
              <w:t xml:space="preserve"> = </w:t>
            </w:r>
            <w:r w:rsidRPr="00FA7DAF">
              <w:rPr>
                <w:rFonts w:hint="eastAsia"/>
                <w:i/>
                <w:bdr w:val="single" w:sz="4" w:space="0" w:color="auto"/>
              </w:rPr>
              <w:t>n</w:t>
            </w:r>
            <w:r w:rsidRPr="00FA7DAF">
              <w:rPr>
                <w:rFonts w:hint="eastAsia"/>
                <w:bdr w:val="single" w:sz="4" w:space="0" w:color="auto"/>
                <w:vertAlign w:val="subscript"/>
              </w:rPr>
              <w:t>1</w:t>
            </w:r>
            <w:r w:rsidRPr="00FA7DAF">
              <w:rPr>
                <w:rFonts w:hint="eastAsia"/>
                <w:bdr w:val="single" w:sz="4" w:space="0" w:color="auto"/>
              </w:rPr>
              <w:t xml:space="preserve"> + </w:t>
            </w:r>
            <w:r w:rsidRPr="00FA7DAF">
              <w:rPr>
                <w:rFonts w:hint="eastAsia"/>
                <w:i/>
                <w:bdr w:val="single" w:sz="4" w:space="0" w:color="auto"/>
              </w:rPr>
              <w:t>n</w:t>
            </w:r>
            <w:r w:rsidRPr="00FA7DAF">
              <w:rPr>
                <w:rFonts w:hint="eastAsia"/>
                <w:bdr w:val="single" w:sz="4" w:space="0" w:color="auto"/>
                <w:vertAlign w:val="subscript"/>
              </w:rPr>
              <w:t>2</w:t>
            </w:r>
            <w:r w:rsidRPr="00FA7DAF">
              <w:rPr>
                <w:rFonts w:hint="eastAsia"/>
                <w:bdr w:val="single" w:sz="4" w:space="0" w:color="auto"/>
              </w:rPr>
              <w:t xml:space="preserve">               </w:t>
            </w:r>
            <w:r w:rsidRPr="00FA7DAF">
              <w:rPr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rFonts w:hint="eastAsia"/>
                  <w:bdr w:val="single" w:sz="4" w:space="0" w:color="auto"/>
                </w:rPr>
                <w:t>8.3.2</w:t>
              </w:r>
            </w:smartTag>
            <w:r w:rsidRPr="00FA7DAF">
              <w:rPr>
                <w:rFonts w:hint="eastAsia"/>
                <w:bdr w:val="single" w:sz="4" w:space="0" w:color="auto"/>
              </w:rPr>
              <w:t>-3</w:t>
            </w:r>
            <w:r w:rsidRPr="00FA7DAF">
              <w:rPr>
                <w:rFonts w:hint="eastAsia"/>
                <w:bdr w:val="single" w:sz="4" w:space="0" w:color="auto"/>
              </w:rPr>
              <w:t>）</w:t>
            </w:r>
          </w:p>
          <w:p w14:paraId="01398681" w14:textId="77777777" w:rsidR="00086BF8" w:rsidRPr="00FA7DAF" w:rsidRDefault="00086BF8" w:rsidP="00086BF8">
            <w:pPr>
              <w:ind w:firstLineChars="200" w:firstLine="480"/>
            </w:pPr>
            <w:r w:rsidRPr="00FA7DAF">
              <w:t>式中：</w:t>
            </w:r>
            <w:r w:rsidRPr="00FA7DAF">
              <w:t>n—</w:t>
            </w:r>
            <w:r w:rsidRPr="00FA7DAF">
              <w:t>管段的结构性缺陷数量；</w:t>
            </w:r>
          </w:p>
          <w:p w14:paraId="16E9A675" w14:textId="77777777" w:rsidR="00086BF8" w:rsidRPr="00FA7DAF" w:rsidRDefault="00086BF8" w:rsidP="00086BF8">
            <w:pPr>
              <w:autoSpaceDE w:val="0"/>
              <w:adjustRightInd w:val="0"/>
              <w:ind w:leftChars="1" w:left="2" w:firstLineChars="200" w:firstLine="48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bdr w:val="single" w:sz="4" w:space="0" w:color="auto"/>
              </w:rPr>
              <w:t>n</w:t>
            </w:r>
            <w:r w:rsidRPr="00FA7DAF">
              <w:rPr>
                <w:rFonts w:ascii="宋体" w:hAnsi="宋体" w:hint="eastAsia"/>
                <w:bdr w:val="single" w:sz="4" w:space="0" w:color="auto"/>
                <w:vertAlign w:val="subscript"/>
              </w:rPr>
              <w:t>1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——纵向净距大于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1.5m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的缺陷数量；</w:t>
            </w:r>
          </w:p>
          <w:p w14:paraId="1CA394B3" w14:textId="77777777" w:rsidR="00086BF8" w:rsidRPr="00FA7DAF" w:rsidRDefault="00086BF8" w:rsidP="00086BF8">
            <w:pPr>
              <w:autoSpaceDE w:val="0"/>
              <w:adjustRightInd w:val="0"/>
              <w:ind w:leftChars="1" w:left="2" w:firstLineChars="200" w:firstLine="48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bdr w:val="single" w:sz="4" w:space="0" w:color="auto"/>
              </w:rPr>
              <w:t>n</w:t>
            </w:r>
            <w:r w:rsidRPr="00FA7DAF">
              <w:rPr>
                <w:rFonts w:ascii="宋体" w:hAnsi="宋体" w:hint="eastAsia"/>
                <w:bdr w:val="single" w:sz="4" w:space="0" w:color="auto"/>
                <w:vertAlign w:val="subscript"/>
              </w:rPr>
              <w:t>2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——纵向净距大于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1.0m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且不大于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rFonts w:ascii="宋体" w:hAnsi="宋体" w:hint="eastAsia"/>
                  <w:bdr w:val="single" w:sz="4" w:space="0" w:color="auto"/>
                </w:rPr>
                <w:t>1.5m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的缺陷数量；</w:t>
            </w:r>
          </w:p>
          <w:p w14:paraId="4A8C4CDD" w14:textId="77777777" w:rsidR="00086BF8" w:rsidRPr="00FA7DAF" w:rsidRDefault="00086BF8" w:rsidP="00086BF8">
            <w:pPr>
              <w:autoSpaceDE w:val="0"/>
              <w:adjustRightInd w:val="0"/>
              <w:ind w:firstLineChars="200" w:firstLine="48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i/>
                <w:bdr w:val="single" w:sz="4" w:space="0" w:color="auto"/>
              </w:rPr>
              <w:lastRenderedPageBreak/>
              <w:t>P</w:t>
            </w:r>
            <w:r w:rsidRPr="00FA7DAF">
              <w:rPr>
                <w:i/>
                <w:bdr w:val="single" w:sz="4" w:space="0" w:color="auto"/>
                <w:vertAlign w:val="subscript"/>
              </w:rPr>
              <w:t>i</w:t>
            </w:r>
            <w:r w:rsidRPr="00FA7DAF">
              <w:rPr>
                <w:bdr w:val="single" w:sz="4" w:space="0" w:color="auto"/>
                <w:vertAlign w:val="subscript"/>
              </w:rPr>
              <w:t>1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纵向净距大于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1.5m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的缺陷分值，</w:t>
            </w:r>
            <w:r w:rsidRPr="00FA7DAF">
              <w:rPr>
                <w:rFonts w:hAnsi="宋体"/>
                <w:bdr w:val="single" w:sz="4" w:space="0" w:color="auto"/>
              </w:rPr>
              <w:t>按表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bdr w:val="single" w:sz="4" w:space="0" w:color="auto"/>
                </w:rPr>
                <w:t>8.</w:t>
              </w:r>
              <w:r w:rsidRPr="00FA7DAF">
                <w:rPr>
                  <w:rFonts w:hint="eastAsia"/>
                  <w:bdr w:val="single" w:sz="4" w:space="0" w:color="auto"/>
                </w:rPr>
                <w:t>2</w:t>
              </w:r>
              <w:r w:rsidRPr="00FA7DAF">
                <w:rPr>
                  <w:bdr w:val="single" w:sz="4" w:space="0" w:color="auto"/>
                </w:rPr>
                <w:t>.</w:t>
              </w:r>
              <w:r w:rsidRPr="00FA7DAF">
                <w:rPr>
                  <w:rFonts w:hint="eastAsia"/>
                  <w:bdr w:val="single" w:sz="4" w:space="0" w:color="auto"/>
                </w:rPr>
                <w:t>3</w:t>
              </w:r>
            </w:smartTag>
            <w:r w:rsidRPr="00FA7DAF">
              <w:rPr>
                <w:rFonts w:hAnsi="宋体"/>
                <w:bdr w:val="single" w:sz="4" w:space="0" w:color="auto"/>
              </w:rPr>
              <w:t>取值</w:t>
            </w:r>
            <w:r w:rsidRPr="00FA7DAF">
              <w:rPr>
                <w:rFonts w:hAnsi="宋体" w:hint="eastAsia"/>
                <w:bdr w:val="single" w:sz="4" w:space="0" w:color="auto"/>
              </w:rPr>
              <w:t>；</w:t>
            </w:r>
          </w:p>
          <w:p w14:paraId="036D9477" w14:textId="77777777" w:rsidR="00086BF8" w:rsidRPr="00FA7DAF" w:rsidRDefault="00086BF8" w:rsidP="00086BF8">
            <w:pPr>
              <w:autoSpaceDE w:val="0"/>
              <w:adjustRightInd w:val="0"/>
              <w:ind w:leftChars="1" w:left="2" w:firstLineChars="200" w:firstLine="48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bdr w:val="single" w:sz="4" w:space="0" w:color="auto"/>
              </w:rPr>
              <w:t>P</w:t>
            </w:r>
            <w:r w:rsidRPr="00FA7DAF">
              <w:rPr>
                <w:rFonts w:ascii="宋体" w:hAnsi="宋体" w:hint="eastAsia"/>
                <w:i/>
                <w:bdr w:val="single" w:sz="4" w:space="0" w:color="auto"/>
                <w:vertAlign w:val="subscript"/>
              </w:rPr>
              <w:t>i</w:t>
            </w:r>
            <w:r w:rsidRPr="00FA7DAF">
              <w:rPr>
                <w:rFonts w:ascii="宋体" w:hAnsi="宋体" w:hint="eastAsia"/>
                <w:bdr w:val="single" w:sz="4" w:space="0" w:color="auto"/>
                <w:vertAlign w:val="subscript"/>
              </w:rPr>
              <w:t>2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——纵向净距大于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1.0m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且不大于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1.5</w:t>
              </w:r>
              <w:r w:rsidRPr="00FA7DAF">
                <w:rPr>
                  <w:rFonts w:ascii="宋体" w:hAnsi="宋体" w:hint="eastAsia"/>
                  <w:bdr w:val="single" w:sz="4" w:space="0" w:color="auto"/>
                </w:rPr>
                <w:t>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的缺陷分值，</w:t>
            </w:r>
            <w:r w:rsidRPr="00FA7DAF">
              <w:rPr>
                <w:rFonts w:hAnsi="宋体"/>
                <w:bdr w:val="single" w:sz="4" w:space="0" w:color="auto"/>
              </w:rPr>
              <w:t>按表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FA7DAF">
                <w:rPr>
                  <w:bdr w:val="single" w:sz="4" w:space="0" w:color="auto"/>
                </w:rPr>
                <w:t>8.</w:t>
              </w:r>
              <w:r w:rsidRPr="00FA7DAF">
                <w:rPr>
                  <w:rFonts w:hint="eastAsia"/>
                  <w:bdr w:val="single" w:sz="4" w:space="0" w:color="auto"/>
                </w:rPr>
                <w:t>2</w:t>
              </w:r>
              <w:r w:rsidRPr="00FA7DAF">
                <w:rPr>
                  <w:bdr w:val="single" w:sz="4" w:space="0" w:color="auto"/>
                </w:rPr>
                <w:t>.</w:t>
              </w:r>
              <w:r w:rsidRPr="00FA7DAF">
                <w:rPr>
                  <w:rFonts w:hint="eastAsia"/>
                  <w:bdr w:val="single" w:sz="4" w:space="0" w:color="auto"/>
                </w:rPr>
                <w:t>3</w:t>
              </w:r>
            </w:smartTag>
            <w:r w:rsidRPr="00FA7DAF">
              <w:rPr>
                <w:rFonts w:hAnsi="宋体"/>
                <w:bdr w:val="single" w:sz="4" w:space="0" w:color="auto"/>
              </w:rPr>
              <w:t>取值</w:t>
            </w:r>
            <w:r w:rsidRPr="00FA7DAF">
              <w:rPr>
                <w:rFonts w:hAnsi="宋体" w:hint="eastAsia"/>
                <w:bdr w:val="single" w:sz="4" w:space="0" w:color="auto"/>
              </w:rPr>
              <w:t>；</w:t>
            </w:r>
          </w:p>
          <w:p w14:paraId="1DE550AE" w14:textId="77777777" w:rsidR="00BA091D" w:rsidRPr="00FA7DAF" w:rsidRDefault="00086BF8" w:rsidP="00086BF8">
            <w:pPr>
              <w:ind w:firstLineChars="200" w:firstLine="480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i/>
                <w:bdr w:val="single" w:sz="4" w:space="0" w:color="auto"/>
              </w:rPr>
              <w:t>α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bdr w:val="single" w:sz="4" w:space="0" w:color="auto"/>
              </w:rPr>
              <w:t>结构性缺陷影响系数，与缺陷间距有关。当缺陷的纵向净距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大</w:t>
            </w:r>
          </w:p>
          <w:p w14:paraId="0154E693" w14:textId="77777777" w:rsidR="00086BF8" w:rsidRPr="00FA7DAF" w:rsidRDefault="00086BF8" w:rsidP="00086BF8">
            <w:pPr>
              <w:ind w:firstLineChars="200" w:firstLine="482"/>
            </w:pPr>
            <w:r w:rsidRPr="00FA7DAF">
              <w:rPr>
                <w:rFonts w:hint="eastAsia"/>
                <w:b/>
              </w:rPr>
              <w:t xml:space="preserve">2  </w:t>
            </w:r>
            <w:r w:rsidRPr="00FA7DAF">
              <w:rPr>
                <w:rFonts w:hint="eastAsia"/>
              </w:rPr>
              <w:t>当管段存在结构性缺陷时，结构性缺陷密度应按下式计算：</w:t>
            </w:r>
          </w:p>
          <w:p w14:paraId="311E5432" w14:textId="77777777" w:rsidR="00086BF8" w:rsidRPr="00FA7DAF" w:rsidRDefault="00086BF8" w:rsidP="00086BF8">
            <w:pPr>
              <w:jc w:val="right"/>
              <w:rPr>
                <w:u w:val="single"/>
                <w:bdr w:val="single" w:sz="4" w:space="0" w:color="auto"/>
              </w:rPr>
            </w:pPr>
            <w:r w:rsidRPr="00FA7DAF">
              <w:rPr>
                <w:position w:val="-32"/>
                <w:bdr w:val="single" w:sz="4" w:space="0" w:color="auto"/>
              </w:rPr>
              <w:object w:dxaOrig="3040" w:dyaOrig="740" w14:anchorId="5CA687CC">
                <v:shape id="_x0000_i1027" type="#_x0000_t75" style="width:152.45pt;height:37.8pt" o:ole="">
                  <v:imagedata r:id="rId18" o:title=""/>
                </v:shape>
                <o:OLEObject Type="Embed" ProgID="Equation.3" ShapeID="_x0000_i1027" DrawAspect="Content" ObjectID="_1700639430" r:id="rId19"/>
              </w:object>
            </w:r>
            <w:r w:rsidRPr="00FA7DAF">
              <w:rPr>
                <w:rFonts w:hint="eastAsia"/>
                <w:u w:val="single"/>
                <w:bdr w:val="single" w:sz="4" w:space="0" w:color="auto"/>
              </w:rPr>
              <w:t xml:space="preserve">  </w:t>
            </w:r>
            <w:r w:rsidRPr="00FA7DAF">
              <w:rPr>
                <w:rFonts w:hint="eastAsia"/>
                <w:u w:val="single"/>
                <w:bdr w:val="single" w:sz="4" w:space="0" w:color="auto"/>
              </w:rPr>
              <w:t>（</w:t>
            </w:r>
            <w:r w:rsidRPr="00FA7DAF">
              <w:rPr>
                <w:rFonts w:hint="eastAsia"/>
                <w:u w:val="single"/>
                <w:bdr w:val="single" w:sz="4" w:space="0" w:color="auto"/>
              </w:rPr>
              <w:t>8.3.2-4</w:t>
            </w:r>
            <w:r w:rsidRPr="00FA7DAF">
              <w:rPr>
                <w:rFonts w:hint="eastAsia"/>
                <w:u w:val="single"/>
                <w:bdr w:val="single" w:sz="4" w:space="0" w:color="auto"/>
              </w:rPr>
              <w:t>）</w:t>
            </w:r>
          </w:p>
          <w:p w14:paraId="7390BDE1" w14:textId="77777777" w:rsidR="00086BF8" w:rsidRPr="00FA7DAF" w:rsidRDefault="00086BF8" w:rsidP="00086BF8">
            <w:pPr>
              <w:jc w:val="left"/>
            </w:pPr>
            <w:r w:rsidRPr="00FA7DAF">
              <w:rPr>
                <w:rFonts w:hint="eastAsia"/>
              </w:rPr>
              <w:t>式中：</w:t>
            </w:r>
            <w:r w:rsidRPr="00FA7DAF">
              <w:rPr>
                <w:rFonts w:hint="eastAsia"/>
              </w:rPr>
              <w:t>S</w:t>
            </w:r>
            <w:r w:rsidRPr="00FA7DAF">
              <w:rPr>
                <w:rFonts w:hint="eastAsia"/>
                <w:vertAlign w:val="subscript"/>
              </w:rPr>
              <w:t>M</w:t>
            </w:r>
            <w:r w:rsidRPr="00FA7DAF">
              <w:rPr>
                <w:rFonts w:hint="eastAsia"/>
              </w:rPr>
              <w:t>—管段结构性缺陷密度；</w:t>
            </w:r>
          </w:p>
          <w:p w14:paraId="12D16387" w14:textId="77777777" w:rsidR="00086BF8" w:rsidRPr="00FA7DAF" w:rsidRDefault="00086BF8" w:rsidP="00086BF8">
            <w:pPr>
              <w:ind w:firstLineChars="300" w:firstLine="720"/>
              <w:jc w:val="left"/>
            </w:pPr>
            <w:r w:rsidRPr="00FA7DAF">
              <w:rPr>
                <w:rFonts w:hint="eastAsia"/>
              </w:rPr>
              <w:t>L</w:t>
            </w:r>
            <w:r w:rsidRPr="00FA7DAF">
              <w:rPr>
                <w:rFonts w:hint="eastAsia"/>
              </w:rPr>
              <w:t>—管段长度（</w:t>
            </w:r>
            <w:r w:rsidRPr="00FA7DAF">
              <w:rPr>
                <w:rFonts w:hint="eastAsia"/>
              </w:rPr>
              <w:t>m</w:t>
            </w:r>
            <w:r w:rsidRPr="00FA7DAF">
              <w:rPr>
                <w:rFonts w:hint="eastAsia"/>
              </w:rPr>
              <w:t>）；</w:t>
            </w:r>
          </w:p>
          <w:p w14:paraId="05E3FACD" w14:textId="77777777" w:rsidR="00086BF8" w:rsidRPr="00FA7DAF" w:rsidRDefault="00086BF8" w:rsidP="00086BF8">
            <w:pPr>
              <w:ind w:firstLineChars="300" w:firstLine="72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rFonts w:hint="eastAsia"/>
                <w:i/>
                <w:bdr w:val="single" w:sz="4" w:space="0" w:color="auto"/>
              </w:rPr>
              <w:t>L</w:t>
            </w:r>
            <w:r w:rsidRPr="00FA7DAF">
              <w:rPr>
                <w:rFonts w:hint="eastAsia"/>
                <w:bdr w:val="single" w:sz="4" w:space="0" w:color="auto"/>
                <w:vertAlign w:val="subscript"/>
              </w:rPr>
              <w:t>i1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纵向净距大于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</w:t>
              </w:r>
              <w:smartTag w:uri="urn:schemas-microsoft-com:office:smarttags" w:element="chmetcnv">
                <w:smartTagPr>
                  <w:attr w:name="UnitName" w:val="m"/>
                  <w:attr w:name="SourceValue" w:val="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FA7DAF">
                  <w:rPr>
                    <w:bdr w:val="single" w:sz="4" w:space="0" w:color="auto"/>
                  </w:rPr>
                  <w:t>5m</w:t>
                </w:r>
              </w:smartTag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的结构性缺陷长度</w:t>
            </w:r>
            <w:r w:rsidRPr="00FA7DAF">
              <w:rPr>
                <w:rFonts w:hAnsi="宋体"/>
                <w:bdr w:val="single" w:sz="4" w:space="0" w:color="auto"/>
              </w:rPr>
              <w:t>（</w:t>
            </w:r>
            <w:r w:rsidRPr="00FA7DAF">
              <w:rPr>
                <w:bdr w:val="single" w:sz="4" w:space="0" w:color="auto"/>
              </w:rPr>
              <w:t>m</w:t>
            </w:r>
            <w:r w:rsidRPr="00FA7DAF">
              <w:rPr>
                <w:rFonts w:hAnsi="宋体"/>
                <w:bdr w:val="single" w:sz="4" w:space="0" w:color="auto"/>
              </w:rPr>
              <w:t>）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；</w:t>
            </w:r>
          </w:p>
          <w:p w14:paraId="16194C43" w14:textId="77777777" w:rsidR="00086BF8" w:rsidRPr="00FA7DAF" w:rsidRDefault="00086BF8" w:rsidP="00086BF8">
            <w:pPr>
              <w:ind w:leftChars="67" w:left="161" w:firstLineChars="250" w:firstLine="600"/>
              <w:jc w:val="left"/>
              <w:rPr>
                <w:sz w:val="28"/>
                <w:szCs w:val="28"/>
                <w:bdr w:val="single" w:sz="4" w:space="0" w:color="auto"/>
              </w:rPr>
            </w:pPr>
            <w:r w:rsidRPr="00FA7DAF">
              <w:rPr>
                <w:rFonts w:hint="eastAsia"/>
                <w:i/>
                <w:bdr w:val="single" w:sz="4" w:space="0" w:color="auto"/>
              </w:rPr>
              <w:t>L</w:t>
            </w:r>
            <w:r w:rsidRPr="00FA7DAF">
              <w:rPr>
                <w:rFonts w:hint="eastAsia"/>
                <w:bdr w:val="single" w:sz="4" w:space="0" w:color="auto"/>
                <w:vertAlign w:val="subscript"/>
              </w:rPr>
              <w:t>i2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纵向净距大于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1.0m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且不大于</w:t>
            </w:r>
            <w:smartTag w:uri="urn:schemas-microsoft-com:office:smarttags" w:element="chmetcnv">
              <w:smartTagPr>
                <w:attr w:name="UnitName" w:val="m"/>
                <w:attr w:name="SourceValue" w:val="1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A7DAF">
                <w:rPr>
                  <w:bdr w:val="single" w:sz="4" w:space="0" w:color="auto"/>
                </w:rPr>
                <w:t>1.5</w:t>
              </w:r>
              <w:r w:rsidRPr="00FA7DAF">
                <w:rPr>
                  <w:rFonts w:ascii="宋体" w:hAnsi="宋体" w:hint="eastAsia"/>
                  <w:bdr w:val="single" w:sz="4" w:space="0" w:color="auto"/>
                </w:rPr>
                <w:t>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的结构性缺陷长度</w:t>
            </w:r>
            <w:r w:rsidRPr="00FA7DAF">
              <w:rPr>
                <w:rFonts w:hAnsi="宋体"/>
                <w:bdr w:val="single" w:sz="4" w:space="0" w:color="auto"/>
              </w:rPr>
              <w:t>（</w:t>
            </w:r>
            <w:r w:rsidRPr="00FA7DAF">
              <w:rPr>
                <w:bdr w:val="single" w:sz="4" w:space="0" w:color="auto"/>
              </w:rPr>
              <w:t>m</w:t>
            </w:r>
            <w:r w:rsidRPr="00FA7DAF">
              <w:rPr>
                <w:rFonts w:hAnsi="宋体"/>
                <w:bdr w:val="single" w:sz="4" w:space="0" w:color="auto"/>
              </w:rPr>
              <w:t>）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。</w:t>
            </w:r>
          </w:p>
        </w:tc>
        <w:tc>
          <w:tcPr>
            <w:tcW w:w="4928" w:type="dxa"/>
            <w:shd w:val="clear" w:color="auto" w:fill="auto"/>
          </w:tcPr>
          <w:p w14:paraId="638F6C3F" w14:textId="77777777" w:rsidR="00086BF8" w:rsidRPr="00FA7DAF" w:rsidRDefault="00086BF8" w:rsidP="00086BF8">
            <w:pPr>
              <w:rPr>
                <w:rFonts w:ascii="宋体" w:hAnsi="宋体"/>
              </w:rPr>
            </w:pPr>
            <w:r w:rsidRPr="00FA7DAF">
              <w:rPr>
                <w:b/>
              </w:rPr>
              <w:lastRenderedPageBreak/>
              <w:t>8.</w:t>
            </w:r>
            <w:r w:rsidRPr="00FA7DAF">
              <w:rPr>
                <w:b/>
                <w:szCs w:val="28"/>
              </w:rPr>
              <w:t>3.2</w:t>
            </w:r>
            <w:r w:rsidRPr="00FA7DAF">
              <w:rPr>
                <w:rFonts w:hint="eastAsia"/>
                <w:b/>
                <w:szCs w:val="28"/>
              </w:rPr>
              <w:t xml:space="preserve">  </w:t>
            </w:r>
            <w:r w:rsidRPr="00FA7DAF">
              <w:rPr>
                <w:b/>
                <w:szCs w:val="28"/>
              </w:rPr>
              <w:t xml:space="preserve"> </w:t>
            </w:r>
            <w:r w:rsidRPr="00FA7DAF">
              <w:rPr>
                <w:rFonts w:ascii="宋体" w:hAnsi="宋体" w:hint="eastAsia"/>
              </w:rPr>
              <w:t>管段损坏状况参数S的确定应符合下列规定：</w:t>
            </w:r>
          </w:p>
          <w:p w14:paraId="103898C9" w14:textId="77777777" w:rsidR="00086BF8" w:rsidRPr="00FA7DAF" w:rsidRDefault="00086BF8" w:rsidP="00086BF8">
            <w:pPr>
              <w:ind w:firstLineChars="200" w:firstLine="480"/>
            </w:pPr>
            <w:r w:rsidRPr="00FA7DAF">
              <w:t xml:space="preserve">1  </w:t>
            </w:r>
            <w:r w:rsidRPr="00FA7DAF">
              <w:t>管段损坏状况参数应按下列公式计算：</w:t>
            </w:r>
          </w:p>
          <w:p w14:paraId="664A2013" w14:textId="77777777" w:rsidR="00086BF8" w:rsidRPr="00FA7DAF" w:rsidRDefault="00086BF8" w:rsidP="00086BF8">
            <w:pPr>
              <w:ind w:firstLineChars="200" w:firstLine="480"/>
              <w:jc w:val="right"/>
              <w:rPr>
                <w:u w:val="single"/>
              </w:rPr>
            </w:pPr>
            <w:r w:rsidRPr="00FA7DAF">
              <w:rPr>
                <w:position w:val="-24"/>
                <w:u w:val="single"/>
              </w:rPr>
              <w:object w:dxaOrig="960" w:dyaOrig="580" w14:anchorId="7BB47320">
                <v:shape id="_x0000_i1028" type="#_x0000_t75" style="width:48pt;height:29.4pt" o:ole="">
                  <v:imagedata r:id="rId20" o:title=""/>
                </v:shape>
                <o:OLEObject Type="Embed" ProgID="Equation.DSMT4" ShapeID="_x0000_i1028" DrawAspect="Content" ObjectID="_1700639431" r:id="rId21"/>
              </w:object>
            </w:r>
            <w:r w:rsidRPr="00FA7DAF">
              <w:rPr>
                <w:rFonts w:hint="eastAsia"/>
                <w:u w:val="single"/>
              </w:rPr>
              <w:t xml:space="preserve">    </w:t>
            </w:r>
            <w:r w:rsidRPr="00FA7DAF">
              <w:rPr>
                <w:u w:val="single"/>
              </w:rPr>
              <w:t xml:space="preserve">            </w:t>
            </w:r>
            <w:r w:rsidRPr="00FA7DAF">
              <w:rPr>
                <w:u w:val="single"/>
              </w:rPr>
              <w:t>（</w:t>
            </w:r>
            <w:r w:rsidRPr="00FA7DAF">
              <w:rPr>
                <w:u w:val="single"/>
              </w:rPr>
              <w:t>8.3.2-1</w:t>
            </w:r>
            <w:r w:rsidRPr="00FA7DAF">
              <w:rPr>
                <w:u w:val="single"/>
              </w:rPr>
              <w:t>）</w:t>
            </w:r>
          </w:p>
          <w:p w14:paraId="44BD5690" w14:textId="77777777" w:rsidR="00086BF8" w:rsidRPr="00FA7DAF" w:rsidRDefault="00086BF8" w:rsidP="00086BF8">
            <w:pPr>
              <w:ind w:firstLineChars="200" w:firstLine="480"/>
              <w:jc w:val="right"/>
            </w:pPr>
            <w:r w:rsidRPr="00FA7DAF">
              <w:object w:dxaOrig="1320" w:dyaOrig="340" w14:anchorId="54B1808B">
                <v:shape id="_x0000_i1029" type="#_x0000_t75" style="width:82.85pt;height:20.4pt" o:ole="">
                  <v:imagedata r:id="rId16" o:title=""/>
                </v:shape>
                <o:OLEObject Type="Embed" ProgID="Equation.DSMT4" ShapeID="_x0000_i1029" DrawAspect="Content" ObjectID="_1700639432" r:id="rId22"/>
              </w:object>
            </w:r>
            <w:r w:rsidRPr="00FA7DAF">
              <w:t xml:space="preserve">          </w:t>
            </w:r>
            <w:r w:rsidRPr="00FA7DAF">
              <w:t>（</w:t>
            </w:r>
            <w:r w:rsidRPr="00FA7DAF">
              <w:t>8.3.2-2</w:t>
            </w:r>
            <w:r w:rsidRPr="00FA7DAF">
              <w:t>）</w:t>
            </w:r>
          </w:p>
          <w:p w14:paraId="2EAEAE1A" w14:textId="77777777" w:rsidR="00086BF8" w:rsidRPr="00FA7DAF" w:rsidRDefault="00086BF8" w:rsidP="00086BF8">
            <w:pPr>
              <w:ind w:firstLineChars="200" w:firstLine="480"/>
            </w:pPr>
            <w:r w:rsidRPr="00FA7DAF">
              <w:t>式中：</w:t>
            </w:r>
            <w:r w:rsidRPr="00FA7DAF">
              <w:t>n—</w:t>
            </w:r>
            <w:r w:rsidRPr="00FA7DAF">
              <w:t>管段的结构性缺陷数量；</w:t>
            </w:r>
          </w:p>
          <w:p w14:paraId="7E59E279" w14:textId="77777777" w:rsidR="00086BF8" w:rsidRPr="00FA7DAF" w:rsidRDefault="00086BF8" w:rsidP="00091E38">
            <w:pPr>
              <w:ind w:firstLineChars="500" w:firstLine="1200"/>
              <w:rPr>
                <w:u w:val="single"/>
              </w:rPr>
            </w:pPr>
            <w:r w:rsidRPr="00FA7DAF">
              <w:rPr>
                <w:u w:val="single"/>
              </w:rPr>
              <w:t>P</w:t>
            </w:r>
            <w:r w:rsidRPr="00FA7DAF">
              <w:rPr>
                <w:u w:val="single"/>
                <w:vertAlign w:val="subscript"/>
              </w:rPr>
              <w:t>i</w:t>
            </w:r>
            <w:r w:rsidRPr="00FA7DAF">
              <w:rPr>
                <w:u w:val="single"/>
              </w:rPr>
              <w:t>—</w:t>
            </w:r>
            <w:r w:rsidRPr="00FA7DAF">
              <w:rPr>
                <w:rFonts w:hint="eastAsia"/>
                <w:u w:val="single"/>
              </w:rPr>
              <w:t>本管段第</w:t>
            </w:r>
            <w:r w:rsidRPr="00FA7DAF">
              <w:rPr>
                <w:rFonts w:hint="eastAsia"/>
                <w:u w:val="single"/>
              </w:rPr>
              <w:t>i</w:t>
            </w:r>
            <w:r w:rsidRPr="00FA7DAF">
              <w:rPr>
                <w:rFonts w:hint="eastAsia"/>
                <w:u w:val="single"/>
              </w:rPr>
              <w:t>个结构性缺陷的分值</w:t>
            </w:r>
            <w:r w:rsidRPr="00FA7DAF">
              <w:rPr>
                <w:u w:val="single"/>
              </w:rPr>
              <w:t>，按表</w:t>
            </w:r>
            <w:r w:rsidRPr="00FA7DAF">
              <w:rPr>
                <w:rFonts w:hint="eastAsia"/>
                <w:u w:val="single"/>
              </w:rPr>
              <w:t>8</w:t>
            </w:r>
            <w:r w:rsidRPr="00FA7DAF">
              <w:rPr>
                <w:u w:val="single"/>
              </w:rPr>
              <w:t>.2.3</w:t>
            </w:r>
            <w:r w:rsidRPr="00FA7DAF">
              <w:rPr>
                <w:u w:val="single"/>
              </w:rPr>
              <w:t>取值；</w:t>
            </w:r>
          </w:p>
          <w:p w14:paraId="595243A7" w14:textId="77777777" w:rsidR="00091E38" w:rsidRPr="00FA7DAF" w:rsidRDefault="00091E38" w:rsidP="00091E38">
            <w:pPr>
              <w:ind w:firstLineChars="500" w:firstLine="1200"/>
              <w:rPr>
                <w:rFonts w:hAnsi="宋体"/>
                <w:szCs w:val="28"/>
                <w:u w:val="single"/>
              </w:rPr>
            </w:pPr>
            <w:r w:rsidRPr="00FA7DAF">
              <w:rPr>
                <w:i/>
                <w:szCs w:val="28"/>
                <w:u w:val="single"/>
              </w:rPr>
              <w:t>S</w:t>
            </w:r>
            <w:r w:rsidRPr="00FA7DAF">
              <w:rPr>
                <w:rFonts w:hint="eastAsia"/>
                <w:szCs w:val="28"/>
                <w:u w:val="single"/>
              </w:rPr>
              <w:t>——</w:t>
            </w:r>
            <w:r w:rsidRPr="00FA7DAF">
              <w:rPr>
                <w:rFonts w:hAnsi="宋体"/>
                <w:szCs w:val="28"/>
                <w:u w:val="single"/>
              </w:rPr>
              <w:t>管段损坏状况</w:t>
            </w:r>
            <w:r w:rsidRPr="00FA7DAF">
              <w:rPr>
                <w:rFonts w:hAnsi="宋体" w:hint="eastAsia"/>
                <w:szCs w:val="28"/>
                <w:u w:val="single"/>
              </w:rPr>
              <w:t>参</w:t>
            </w:r>
            <w:r w:rsidRPr="00FA7DAF">
              <w:rPr>
                <w:rFonts w:hAnsi="宋体"/>
                <w:szCs w:val="28"/>
                <w:u w:val="single"/>
              </w:rPr>
              <w:t>数，按缺陷点数计算的平均分值</w:t>
            </w:r>
            <w:r w:rsidRPr="00FA7DAF">
              <w:rPr>
                <w:rFonts w:hAnsi="宋体" w:hint="eastAsia"/>
                <w:szCs w:val="28"/>
                <w:u w:val="single"/>
              </w:rPr>
              <w:t>。</w:t>
            </w:r>
          </w:p>
          <w:p w14:paraId="43FA35B5" w14:textId="77777777" w:rsidR="00086BF8" w:rsidRPr="00FA7DAF" w:rsidRDefault="00086BF8" w:rsidP="00086BF8">
            <w:pPr>
              <w:ind w:firstLineChars="200" w:firstLine="482"/>
            </w:pPr>
            <w:r w:rsidRPr="00FA7DAF">
              <w:rPr>
                <w:rFonts w:hint="eastAsia"/>
                <w:b/>
              </w:rPr>
              <w:t xml:space="preserve">2  </w:t>
            </w:r>
            <w:r w:rsidRPr="00FA7DAF">
              <w:rPr>
                <w:rFonts w:hint="eastAsia"/>
              </w:rPr>
              <w:t>当管段存在结构性缺陷时，结构性缺</w:t>
            </w:r>
            <w:r w:rsidRPr="00FA7DAF">
              <w:rPr>
                <w:rFonts w:hint="eastAsia"/>
              </w:rPr>
              <w:lastRenderedPageBreak/>
              <w:t>陷密度应按下式计算：</w:t>
            </w:r>
          </w:p>
          <w:p w14:paraId="70EB4B00" w14:textId="77777777" w:rsidR="00086BF8" w:rsidRPr="00FA7DAF" w:rsidRDefault="00086BF8" w:rsidP="00086BF8">
            <w:pPr>
              <w:jc w:val="right"/>
              <w:rPr>
                <w:u w:val="single"/>
                <w:bdr w:val="single" w:sz="4" w:space="0" w:color="auto"/>
              </w:rPr>
            </w:pPr>
            <w:r w:rsidRPr="00FA7DAF">
              <w:rPr>
                <w:position w:val="-24"/>
                <w:u w:val="single"/>
              </w:rPr>
              <w:object w:dxaOrig="1300" w:dyaOrig="580" w14:anchorId="389D4052">
                <v:shape id="_x0000_i1030" type="#_x0000_t75" style="width:65.4pt;height:29.4pt" o:ole="">
                  <v:imagedata r:id="rId23" o:title=""/>
                </v:shape>
                <o:OLEObject Type="Embed" ProgID="Equation.DSMT4" ShapeID="_x0000_i1030" DrawAspect="Content" ObjectID="_1700639433" r:id="rId24"/>
              </w:object>
            </w:r>
            <w:r w:rsidRPr="00FA7DAF">
              <w:rPr>
                <w:rFonts w:hint="eastAsia"/>
                <w:u w:val="single"/>
              </w:rPr>
              <w:t xml:space="preserve">   </w:t>
            </w:r>
            <w:r w:rsidRPr="00FA7DAF">
              <w:rPr>
                <w:u w:val="single"/>
              </w:rPr>
              <w:t xml:space="preserve">     </w:t>
            </w:r>
            <w:r w:rsidRPr="00FA7DAF">
              <w:rPr>
                <w:rFonts w:hint="eastAsia"/>
                <w:u w:val="single"/>
              </w:rPr>
              <w:t xml:space="preserve">  </w:t>
            </w:r>
            <w:r w:rsidRPr="00FA7DAF">
              <w:rPr>
                <w:rFonts w:hint="eastAsia"/>
                <w:u w:val="single"/>
              </w:rPr>
              <w:t>（</w:t>
            </w:r>
            <w:r w:rsidRPr="00FA7DAF">
              <w:rPr>
                <w:u w:val="single"/>
              </w:rPr>
              <w:t>8</w:t>
            </w:r>
            <w:r w:rsidRPr="00FA7DAF">
              <w:rPr>
                <w:rFonts w:hint="eastAsia"/>
                <w:u w:val="single"/>
              </w:rPr>
              <w:t>.3.2-</w:t>
            </w:r>
            <w:r w:rsidRPr="00FA7DAF">
              <w:rPr>
                <w:u w:val="single"/>
              </w:rPr>
              <w:t>4</w:t>
            </w:r>
            <w:r w:rsidRPr="00FA7DAF">
              <w:rPr>
                <w:rFonts w:hint="eastAsia"/>
                <w:u w:val="single"/>
              </w:rPr>
              <w:t>）</w:t>
            </w:r>
          </w:p>
          <w:p w14:paraId="0DA92E92" w14:textId="77777777" w:rsidR="00086BF8" w:rsidRPr="00FA7DAF" w:rsidRDefault="00086BF8" w:rsidP="00086BF8">
            <w:pPr>
              <w:jc w:val="left"/>
            </w:pPr>
            <w:r w:rsidRPr="00FA7DAF">
              <w:rPr>
                <w:rFonts w:hint="eastAsia"/>
              </w:rPr>
              <w:t>式中：</w:t>
            </w:r>
            <w:r w:rsidRPr="00FA7DAF">
              <w:rPr>
                <w:rFonts w:hint="eastAsia"/>
              </w:rPr>
              <w:t>S</w:t>
            </w:r>
            <w:r w:rsidRPr="00FA7DAF">
              <w:rPr>
                <w:rFonts w:hint="eastAsia"/>
                <w:vertAlign w:val="subscript"/>
              </w:rPr>
              <w:t>M</w:t>
            </w:r>
            <w:r w:rsidRPr="00FA7DAF">
              <w:rPr>
                <w:rFonts w:hint="eastAsia"/>
              </w:rPr>
              <w:t>—管段结构性缺陷密度；</w:t>
            </w:r>
          </w:p>
          <w:p w14:paraId="2E6C5C59" w14:textId="77777777" w:rsidR="00086BF8" w:rsidRPr="00FA7DAF" w:rsidRDefault="00086BF8" w:rsidP="00086BF8">
            <w:pPr>
              <w:ind w:firstLineChars="300" w:firstLine="720"/>
              <w:jc w:val="left"/>
            </w:pPr>
            <w:r w:rsidRPr="00FA7DAF">
              <w:rPr>
                <w:rFonts w:hint="eastAsia"/>
              </w:rPr>
              <w:t>L</w:t>
            </w:r>
            <w:r w:rsidRPr="00FA7DAF">
              <w:rPr>
                <w:rFonts w:hint="eastAsia"/>
              </w:rPr>
              <w:t>—管段长度（</w:t>
            </w:r>
            <w:r w:rsidRPr="00FA7DAF">
              <w:rPr>
                <w:rFonts w:hint="eastAsia"/>
              </w:rPr>
              <w:t>m</w:t>
            </w:r>
            <w:r w:rsidRPr="00FA7DAF">
              <w:rPr>
                <w:rFonts w:hint="eastAsia"/>
              </w:rPr>
              <w:t>）；</w:t>
            </w:r>
          </w:p>
          <w:p w14:paraId="0E1F9CD9" w14:textId="77777777" w:rsidR="00086BF8" w:rsidRPr="00FA7DAF" w:rsidRDefault="00086BF8" w:rsidP="00086BF8">
            <w:pPr>
              <w:ind w:firstLineChars="300" w:firstLine="720"/>
              <w:jc w:val="left"/>
              <w:rPr>
                <w:u w:val="single"/>
              </w:rPr>
            </w:pPr>
            <w:r w:rsidRPr="00FA7DAF">
              <w:rPr>
                <w:rFonts w:hint="eastAsia"/>
                <w:u w:val="single"/>
              </w:rPr>
              <w:t>P</w:t>
            </w:r>
            <w:r w:rsidRPr="00FA7DAF">
              <w:rPr>
                <w:rFonts w:hint="eastAsia"/>
                <w:u w:val="single"/>
                <w:vertAlign w:val="subscript"/>
              </w:rPr>
              <w:t>i</w:t>
            </w:r>
            <w:r w:rsidRPr="00FA7DAF">
              <w:rPr>
                <w:rFonts w:hint="eastAsia"/>
                <w:u w:val="single"/>
              </w:rPr>
              <w:t>—本管段第</w:t>
            </w:r>
            <w:r w:rsidRPr="00FA7DAF">
              <w:rPr>
                <w:rFonts w:hint="eastAsia"/>
                <w:u w:val="single"/>
              </w:rPr>
              <w:t>i</w:t>
            </w:r>
            <w:r w:rsidRPr="00FA7DAF">
              <w:rPr>
                <w:rFonts w:hint="eastAsia"/>
                <w:u w:val="single"/>
              </w:rPr>
              <w:t>个结构性缺陷的分值，按表</w:t>
            </w:r>
            <w:r w:rsidRPr="00FA7DAF">
              <w:rPr>
                <w:rFonts w:hint="eastAsia"/>
                <w:u w:val="single"/>
              </w:rPr>
              <w:t>8.2.3</w:t>
            </w:r>
            <w:r w:rsidRPr="00FA7DAF">
              <w:rPr>
                <w:rFonts w:hint="eastAsia"/>
                <w:u w:val="single"/>
              </w:rPr>
              <w:t>取值；</w:t>
            </w:r>
          </w:p>
          <w:p w14:paraId="6DD0F47D" w14:textId="77777777" w:rsidR="00BA091D" w:rsidRPr="00FA7DAF" w:rsidRDefault="00086BF8" w:rsidP="00086BF8">
            <w:pPr>
              <w:rPr>
                <w:b/>
                <w:sz w:val="28"/>
                <w:szCs w:val="28"/>
                <w:u w:val="single"/>
              </w:rPr>
            </w:pPr>
            <w:r w:rsidRPr="00FA7DAF">
              <w:rPr>
                <w:rFonts w:hint="eastAsia"/>
                <w:u w:val="single"/>
              </w:rPr>
              <w:t>l</w:t>
            </w:r>
            <w:r w:rsidRPr="00FA7DAF">
              <w:rPr>
                <w:rFonts w:hint="eastAsia"/>
                <w:u w:val="single"/>
                <w:vertAlign w:val="subscript"/>
              </w:rPr>
              <w:t>i</w:t>
            </w:r>
            <w:r w:rsidRPr="00FA7DAF">
              <w:rPr>
                <w:rFonts w:hint="eastAsia"/>
                <w:u w:val="single"/>
              </w:rPr>
              <w:t>—本管段第</w:t>
            </w:r>
            <w:r w:rsidRPr="00FA7DAF">
              <w:rPr>
                <w:rFonts w:hint="eastAsia"/>
                <w:u w:val="single"/>
              </w:rPr>
              <w:t>i</w:t>
            </w:r>
            <w:r w:rsidRPr="00FA7DAF">
              <w:rPr>
                <w:rFonts w:hint="eastAsia"/>
                <w:u w:val="single"/>
              </w:rPr>
              <w:t>个结构性缺陷的纵向长度（</w:t>
            </w:r>
            <w:r w:rsidRPr="00FA7DAF">
              <w:rPr>
                <w:rFonts w:hint="eastAsia"/>
                <w:u w:val="single"/>
              </w:rPr>
              <w:t>m</w:t>
            </w:r>
            <w:r w:rsidRPr="00FA7DAF">
              <w:rPr>
                <w:rFonts w:hint="eastAsia"/>
                <w:u w:val="single"/>
              </w:rPr>
              <w:t>）。</w:t>
            </w:r>
          </w:p>
        </w:tc>
      </w:tr>
      <w:tr w:rsidR="00FA7DAF" w:rsidRPr="00FA7DAF" w14:paraId="1FBA6C9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4C07A6F" w14:textId="77777777" w:rsidR="00A6394A" w:rsidRPr="00FA7DAF" w:rsidRDefault="00A6394A" w:rsidP="00A6394A">
            <w:pPr>
              <w:jc w:val="left"/>
            </w:pPr>
            <w:r w:rsidRPr="00FA7DAF">
              <w:rPr>
                <w:b/>
              </w:rPr>
              <w:lastRenderedPageBreak/>
              <w:t>8</w:t>
            </w:r>
            <w:r w:rsidRPr="00FA7DAF">
              <w:rPr>
                <w:rFonts w:hint="eastAsia"/>
                <w:b/>
              </w:rPr>
              <w:t>.3.4</w:t>
            </w:r>
            <w:r w:rsidRPr="00FA7DAF">
              <w:rPr>
                <w:rFonts w:hint="eastAsia"/>
              </w:rPr>
              <w:t xml:space="preserve">  </w:t>
            </w:r>
            <w:r w:rsidRPr="00FA7DAF">
              <w:rPr>
                <w:rFonts w:hint="eastAsia"/>
              </w:rPr>
              <w:t>管段修复指数应按下式计算：</w:t>
            </w:r>
            <w:r w:rsidRPr="00FA7DAF" w:rsidDel="00BA0ABE">
              <w:rPr>
                <w:rFonts w:hint="eastAsia"/>
              </w:rPr>
              <w:t xml:space="preserve"> </w:t>
            </w:r>
            <w:bookmarkStart w:id="131" w:name="_Hlk68855407"/>
          </w:p>
          <w:p w14:paraId="5725D4AE" w14:textId="77777777" w:rsidR="00A6394A" w:rsidRPr="00FA7DAF" w:rsidRDefault="00A6394A" w:rsidP="00A6394A">
            <w:pPr>
              <w:jc w:val="left"/>
            </w:pPr>
            <w:r w:rsidRPr="00FA7DAF">
              <w:rPr>
                <w:i/>
                <w:kern w:val="0"/>
                <w:lang w:val="pt-BR"/>
              </w:rPr>
              <w:t>RI</w:t>
            </w:r>
            <w:r w:rsidRPr="00FA7DAF">
              <w:rPr>
                <w:kern w:val="0"/>
                <w:lang w:val="pt-BR"/>
              </w:rPr>
              <w:t>=0.7×</w:t>
            </w:r>
            <w:r w:rsidRPr="00FA7DAF">
              <w:rPr>
                <w:i/>
                <w:kern w:val="0"/>
                <w:lang w:val="pt-BR"/>
              </w:rPr>
              <w:t>F</w:t>
            </w:r>
            <w:r w:rsidRPr="00FA7DAF">
              <w:rPr>
                <w:kern w:val="0"/>
                <w:lang w:val="pt-BR"/>
              </w:rPr>
              <w:t xml:space="preserve"> + 0.1×</w:t>
            </w:r>
            <w:r w:rsidRPr="00FA7DAF">
              <w:rPr>
                <w:i/>
                <w:kern w:val="0"/>
                <w:lang w:val="pt-BR"/>
              </w:rPr>
              <w:t xml:space="preserve">K </w:t>
            </w:r>
            <w:r w:rsidRPr="00FA7DAF">
              <w:rPr>
                <w:kern w:val="0"/>
                <w:lang w:val="pt-BR"/>
              </w:rPr>
              <w:t>+ 0.05×</w:t>
            </w:r>
            <w:r w:rsidRPr="00FA7DAF">
              <w:rPr>
                <w:i/>
                <w:kern w:val="0"/>
                <w:lang w:val="pt-BR"/>
              </w:rPr>
              <w:t>E</w:t>
            </w:r>
            <w:r w:rsidRPr="00FA7DAF">
              <w:rPr>
                <w:kern w:val="0"/>
                <w:lang w:val="pt-BR"/>
              </w:rPr>
              <w:t xml:space="preserve"> + 0.15×</w:t>
            </w:r>
            <w:r w:rsidRPr="00FA7DAF">
              <w:rPr>
                <w:i/>
                <w:kern w:val="0"/>
                <w:lang w:val="pt-BR"/>
              </w:rPr>
              <w:t>T</w:t>
            </w:r>
            <w:bookmarkEnd w:id="131"/>
            <w:r w:rsidRPr="00FA7DAF">
              <w:rPr>
                <w:rFonts w:hint="eastAsia"/>
                <w:i/>
                <w:kern w:val="0"/>
                <w:lang w:val="pt-BR"/>
              </w:rPr>
              <w:t>（</w:t>
            </w:r>
            <w:r w:rsidRPr="00FA7DAF">
              <w:rPr>
                <w:rFonts w:hint="eastAsia"/>
                <w:i/>
                <w:kern w:val="0"/>
                <w:lang w:val="pt-BR"/>
              </w:rPr>
              <w:t>8.3.</w:t>
            </w:r>
            <w:r w:rsidRPr="00FA7DAF">
              <w:rPr>
                <w:i/>
                <w:kern w:val="0"/>
                <w:lang w:val="pt-BR"/>
              </w:rPr>
              <w:t>4</w:t>
            </w:r>
            <w:r w:rsidRPr="00FA7DAF">
              <w:rPr>
                <w:rFonts w:hint="eastAsia"/>
                <w:i/>
                <w:kern w:val="0"/>
                <w:lang w:val="pt-BR"/>
              </w:rPr>
              <w:t>）</w:t>
            </w:r>
          </w:p>
          <w:p w14:paraId="615D07AD" w14:textId="77777777" w:rsidR="00A6394A" w:rsidRPr="00FA7DAF" w:rsidRDefault="00A6394A" w:rsidP="00A6394A">
            <w:pPr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式中：</w:t>
            </w:r>
            <w:r w:rsidRPr="00FA7DAF">
              <w:rPr>
                <w:rFonts w:hint="eastAsia"/>
                <w:i/>
                <w:kern w:val="0"/>
                <w:lang w:val="pt-BR"/>
              </w:rPr>
              <w:t>RI</w:t>
            </w:r>
            <w:r w:rsidRPr="00FA7DAF">
              <w:rPr>
                <w:rFonts w:hint="eastAsia"/>
                <w:i/>
                <w:kern w:val="0"/>
                <w:lang w:val="pt-BR"/>
              </w:rPr>
              <w:t>—管段修复指数；</w:t>
            </w:r>
          </w:p>
          <w:p w14:paraId="48FC6A56" w14:textId="77777777" w:rsidR="00A6394A" w:rsidRPr="00FA7DAF" w:rsidRDefault="00A6394A" w:rsidP="00A6394A">
            <w:pPr>
              <w:ind w:firstLineChars="300" w:firstLine="720"/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K</w:t>
            </w:r>
            <w:r w:rsidRPr="00FA7DAF">
              <w:rPr>
                <w:rFonts w:hint="eastAsia"/>
                <w:i/>
                <w:kern w:val="0"/>
                <w:lang w:val="pt-BR"/>
              </w:rPr>
              <w:t>—地区重要性参数，可按表</w:t>
            </w:r>
            <w:r w:rsidRPr="00FA7DAF">
              <w:rPr>
                <w:rFonts w:hint="eastAsia"/>
                <w:i/>
                <w:kern w:val="0"/>
                <w:lang w:val="pt-BR"/>
              </w:rPr>
              <w:t>8.3.4-1</w:t>
            </w:r>
            <w:r w:rsidRPr="00FA7DAF">
              <w:rPr>
                <w:rFonts w:hint="eastAsia"/>
                <w:i/>
                <w:kern w:val="0"/>
                <w:lang w:val="pt-BR"/>
              </w:rPr>
              <w:t>的规定确定；</w:t>
            </w:r>
          </w:p>
          <w:p w14:paraId="16885410" w14:textId="77777777" w:rsidR="00A6394A" w:rsidRPr="00FA7DAF" w:rsidRDefault="00A6394A" w:rsidP="00A6394A">
            <w:pPr>
              <w:ind w:firstLineChars="300" w:firstLine="720"/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E</w:t>
            </w:r>
            <w:r w:rsidRPr="00FA7DAF">
              <w:rPr>
                <w:rFonts w:hint="eastAsia"/>
                <w:i/>
                <w:kern w:val="0"/>
                <w:lang w:val="pt-BR"/>
              </w:rPr>
              <w:t>—管道重要性参数，可按表</w:t>
            </w:r>
            <w:r w:rsidRPr="00FA7DAF">
              <w:rPr>
                <w:rFonts w:hint="eastAsia"/>
                <w:i/>
                <w:kern w:val="0"/>
                <w:lang w:val="pt-BR"/>
              </w:rPr>
              <w:t xml:space="preserve"> </w:t>
            </w:r>
            <w:r w:rsidRPr="00FA7DAF">
              <w:rPr>
                <w:i/>
                <w:kern w:val="0"/>
                <w:lang w:val="pt-BR"/>
              </w:rPr>
              <w:t>8</w:t>
            </w:r>
            <w:r w:rsidRPr="00FA7DAF">
              <w:rPr>
                <w:rFonts w:hint="eastAsia"/>
                <w:i/>
                <w:kern w:val="0"/>
                <w:lang w:val="pt-BR"/>
              </w:rPr>
              <w:t>.3.4-2</w:t>
            </w:r>
            <w:r w:rsidRPr="00FA7DAF">
              <w:rPr>
                <w:rFonts w:hint="eastAsia"/>
                <w:i/>
                <w:kern w:val="0"/>
                <w:lang w:val="pt-BR"/>
              </w:rPr>
              <w:t>的规定确定；</w:t>
            </w:r>
          </w:p>
          <w:p w14:paraId="070DB618" w14:textId="77777777" w:rsidR="00A6394A" w:rsidRPr="00FA7DAF" w:rsidRDefault="00A6394A" w:rsidP="00A6394A">
            <w:pPr>
              <w:ind w:firstLineChars="300" w:firstLine="720"/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T</w:t>
            </w:r>
            <w:r w:rsidRPr="00FA7DAF">
              <w:rPr>
                <w:rFonts w:hint="eastAsia"/>
                <w:i/>
                <w:kern w:val="0"/>
                <w:lang w:val="pt-BR"/>
              </w:rPr>
              <w:t>—土质影响参数，可按表</w:t>
            </w:r>
            <w:r w:rsidRPr="00FA7DAF">
              <w:rPr>
                <w:i/>
                <w:kern w:val="0"/>
                <w:lang w:val="pt-BR"/>
              </w:rPr>
              <w:t>8</w:t>
            </w:r>
            <w:r w:rsidRPr="00FA7DAF">
              <w:rPr>
                <w:rFonts w:hint="eastAsia"/>
                <w:i/>
                <w:kern w:val="0"/>
                <w:lang w:val="pt-BR"/>
              </w:rPr>
              <w:t>.3.4-3</w:t>
            </w:r>
            <w:r w:rsidRPr="00FA7DAF">
              <w:rPr>
                <w:rFonts w:hint="eastAsia"/>
                <w:i/>
                <w:kern w:val="0"/>
                <w:lang w:val="pt-BR"/>
              </w:rPr>
              <w:t>的规定确定。</w:t>
            </w:r>
          </w:p>
          <w:tbl>
            <w:tblPr>
              <w:tblW w:w="4945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445"/>
              <w:gridCol w:w="368"/>
              <w:gridCol w:w="368"/>
              <w:gridCol w:w="368"/>
              <w:gridCol w:w="444"/>
              <w:gridCol w:w="50"/>
              <w:gridCol w:w="379"/>
              <w:gridCol w:w="184"/>
              <w:gridCol w:w="179"/>
              <w:gridCol w:w="102"/>
              <w:gridCol w:w="385"/>
              <w:gridCol w:w="309"/>
              <w:gridCol w:w="11"/>
              <w:gridCol w:w="357"/>
              <w:gridCol w:w="364"/>
            </w:tblGrid>
            <w:tr w:rsidR="00A6394A" w:rsidRPr="00FA7DAF" w14:paraId="4DE597C9" w14:textId="77777777" w:rsidTr="00784F28">
              <w:trPr>
                <w:gridAfter w:val="5"/>
                <w:wAfter w:w="1523" w:type="pct"/>
                <w:trHeight w:val="435"/>
              </w:trPr>
              <w:tc>
                <w:tcPr>
                  <w:tcW w:w="3477" w:type="pct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340F66C0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rFonts w:ascii="宋体" w:hAnsi="宋体"/>
                      <w:b/>
                      <w:sz w:val="21"/>
                      <w:szCs w:val="21"/>
                    </w:rPr>
                    <w:t>8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.3.4-1  地区重要性参数</w:t>
                  </w:r>
                  <w:r w:rsidRPr="00FA7DAF">
                    <w:rPr>
                      <w:rFonts w:ascii="宋体" w:hAnsi="宋体" w:hint="eastAsia"/>
                      <w:b/>
                      <w:i/>
                      <w:sz w:val="21"/>
                      <w:szCs w:val="21"/>
                    </w:rPr>
                    <w:t>K</w:t>
                  </w:r>
                </w:p>
              </w:tc>
            </w:tr>
            <w:tr w:rsidR="00784F28" w:rsidRPr="00FA7DAF" w14:paraId="32FD6CB2" w14:textId="77777777" w:rsidTr="00784F28">
              <w:trPr>
                <w:gridAfter w:val="2"/>
                <w:wAfter w:w="770" w:type="pct"/>
                <w:trHeight w:val="435"/>
              </w:trPr>
              <w:tc>
                <w:tcPr>
                  <w:tcW w:w="3177" w:type="pct"/>
                  <w:gridSpan w:val="9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FCD128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地 区 类 别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CF0F540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>K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 xml:space="preserve"> 值</w:t>
                  </w:r>
                </w:p>
              </w:tc>
            </w:tr>
            <w:tr w:rsidR="00784F28" w:rsidRPr="00FA7DAF" w14:paraId="05C0DF74" w14:textId="77777777" w:rsidTr="00784F28">
              <w:trPr>
                <w:gridAfter w:val="2"/>
                <w:wAfter w:w="770" w:type="pct"/>
                <w:trHeight w:val="436"/>
              </w:trPr>
              <w:tc>
                <w:tcPr>
                  <w:tcW w:w="3177" w:type="pct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FB757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lastRenderedPageBreak/>
                    <w:t>中心商业、附近具有甲类民用建筑工程的区域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A6953CF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10</w:t>
                  </w:r>
                </w:p>
              </w:tc>
            </w:tr>
            <w:tr w:rsidR="00784F28" w:rsidRPr="00FA7DAF" w14:paraId="0F62D160" w14:textId="77777777" w:rsidTr="00784F28">
              <w:trPr>
                <w:gridAfter w:val="2"/>
                <w:wAfter w:w="770" w:type="pct"/>
                <w:trHeight w:val="435"/>
              </w:trPr>
              <w:tc>
                <w:tcPr>
                  <w:tcW w:w="3177" w:type="pct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4921E8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交通干道、附近具有乙类民用建筑工程的区域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7A6A709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6</w:t>
                  </w:r>
                </w:p>
              </w:tc>
            </w:tr>
            <w:tr w:rsidR="00784F28" w:rsidRPr="00FA7DAF" w14:paraId="11082FAE" w14:textId="77777777" w:rsidTr="00784F28">
              <w:trPr>
                <w:gridAfter w:val="2"/>
                <w:wAfter w:w="770" w:type="pct"/>
                <w:trHeight w:val="520"/>
              </w:trPr>
              <w:tc>
                <w:tcPr>
                  <w:tcW w:w="3177" w:type="pct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06FFD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其他行车道路、附近具有丙类民用建筑工程的区域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0914B71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3</w:t>
                  </w:r>
                </w:p>
              </w:tc>
            </w:tr>
            <w:tr w:rsidR="00784F28" w:rsidRPr="00FA7DAF" w14:paraId="5642B281" w14:textId="77777777" w:rsidTr="00784F28">
              <w:trPr>
                <w:gridAfter w:val="2"/>
                <w:wAfter w:w="770" w:type="pct"/>
                <w:trHeight w:val="436"/>
              </w:trPr>
              <w:tc>
                <w:tcPr>
                  <w:tcW w:w="3177" w:type="pct"/>
                  <w:gridSpan w:val="9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219E2FB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所有其他区域或</w:t>
                  </w: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>F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﹤4时</w:t>
                  </w:r>
                </w:p>
              </w:tc>
              <w:tc>
                <w:tcPr>
                  <w:tcW w:w="1053" w:type="pct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25769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0</w:t>
                  </w:r>
                </w:p>
              </w:tc>
            </w:tr>
            <w:tr w:rsidR="00784F28" w:rsidRPr="00FA7DAF" w14:paraId="055FA171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5"/>
                <w:wAfter w:w="1523" w:type="pct"/>
                <w:trHeight w:val="454"/>
              </w:trPr>
              <w:tc>
                <w:tcPr>
                  <w:tcW w:w="3477" w:type="pct"/>
                  <w:gridSpan w:val="11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7C6EC2F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b/>
                      <w:sz w:val="21"/>
                      <w:szCs w:val="21"/>
                    </w:rPr>
                    <w:t>8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 xml:space="preserve">.3.4-2  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管道重要性参数</w:t>
                  </w:r>
                  <w:r w:rsidRPr="00FA7DAF">
                    <w:rPr>
                      <w:rFonts w:hint="eastAsia"/>
                      <w:b/>
                      <w:i/>
                      <w:sz w:val="21"/>
                      <w:szCs w:val="21"/>
                    </w:rPr>
                    <w:t>E</w:t>
                  </w:r>
                </w:p>
              </w:tc>
            </w:tr>
            <w:tr w:rsidR="00784F28" w:rsidRPr="00FA7DAF" w14:paraId="56B66197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5"/>
                <w:wAfter w:w="1523" w:type="pct"/>
                <w:trHeight w:val="454"/>
              </w:trPr>
              <w:tc>
                <w:tcPr>
                  <w:tcW w:w="2575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C121C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管 径</w:t>
                  </w: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 xml:space="preserve"> D</w:t>
                  </w:r>
                </w:p>
              </w:tc>
              <w:tc>
                <w:tcPr>
                  <w:tcW w:w="902" w:type="pct"/>
                  <w:gridSpan w:val="4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4C398BD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>E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值</w:t>
                  </w:r>
                </w:p>
              </w:tc>
            </w:tr>
            <w:tr w:rsidR="00784F28" w:rsidRPr="00FA7DAF" w14:paraId="540B202D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5"/>
                <w:wAfter w:w="1523" w:type="pct"/>
                <w:trHeight w:val="454"/>
              </w:trPr>
              <w:tc>
                <w:tcPr>
                  <w:tcW w:w="2575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CAB752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＞</w:t>
                  </w:r>
                  <w:smartTag w:uri="urn:schemas-microsoft-com:office:smarttags" w:element="chmetcnv">
                    <w:smartTagPr>
                      <w:attr w:name="UnitName" w:val="mm"/>
                      <w:attr w:name="SourceValue" w:val="15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FA7DAF">
                      <w:rPr>
                        <w:sz w:val="21"/>
                        <w:szCs w:val="21"/>
                      </w:rPr>
                      <w:t>1500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</w:p>
              </w:tc>
              <w:tc>
                <w:tcPr>
                  <w:tcW w:w="902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4E799FB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10</w:t>
                  </w:r>
                </w:p>
              </w:tc>
            </w:tr>
            <w:tr w:rsidR="00784F28" w:rsidRPr="00FA7DAF" w14:paraId="43EB6E43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5"/>
                <w:wAfter w:w="1523" w:type="pct"/>
                <w:trHeight w:val="454"/>
              </w:trPr>
              <w:tc>
                <w:tcPr>
                  <w:tcW w:w="2575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DE5110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1000</w:t>
                  </w:r>
                  <w:r w:rsidRPr="00FA7DAF">
                    <w:rPr>
                      <w:rFonts w:hAnsi="宋体" w:hint="eastAsia"/>
                      <w:sz w:val="21"/>
                      <w:szCs w:val="21"/>
                    </w:rPr>
                    <w:t>mm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＜</w:t>
                  </w: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≤</w:t>
                  </w:r>
                  <w:smartTag w:uri="urn:schemas-microsoft-com:office:smarttags" w:element="chmetcnv">
                    <w:smartTagPr>
                      <w:attr w:name="UnitName" w:val="mm"/>
                      <w:attr w:name="SourceValue" w:val="15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FA7DAF">
                      <w:rPr>
                        <w:sz w:val="21"/>
                        <w:szCs w:val="21"/>
                      </w:rPr>
                      <w:t>1500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</w:p>
              </w:tc>
              <w:tc>
                <w:tcPr>
                  <w:tcW w:w="902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0D8B02C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6</w:t>
                  </w:r>
                </w:p>
              </w:tc>
            </w:tr>
            <w:tr w:rsidR="00784F28" w:rsidRPr="00FA7DAF" w14:paraId="24DE6846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5"/>
                <w:wAfter w:w="1523" w:type="pct"/>
                <w:trHeight w:val="454"/>
              </w:trPr>
              <w:tc>
                <w:tcPr>
                  <w:tcW w:w="2575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F1D7EF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600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mm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≤</w:t>
                  </w: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≤</w:t>
                  </w:r>
                  <w:smartTag w:uri="urn:schemas-microsoft-com:office:smarttags" w:element="chmetcnv">
                    <w:smartTagPr>
                      <w:attr w:name="UnitName" w:val="mm"/>
                      <w:attr w:name="SourceValue" w:val="10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FA7DAF">
                      <w:rPr>
                        <w:sz w:val="21"/>
                        <w:szCs w:val="21"/>
                      </w:rPr>
                      <w:t>1000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</w:p>
              </w:tc>
              <w:tc>
                <w:tcPr>
                  <w:tcW w:w="902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DF5AC4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784F28" w:rsidRPr="00FA7DAF" w14:paraId="1BC4E267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5"/>
                <w:wAfter w:w="1523" w:type="pct"/>
                <w:trHeight w:val="454"/>
              </w:trPr>
              <w:tc>
                <w:tcPr>
                  <w:tcW w:w="2575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353086B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＜</w:t>
                  </w:r>
                  <w:smartTag w:uri="urn:schemas-microsoft-com:office:smarttags" w:element="chmetcnv">
                    <w:smartTagPr>
                      <w:attr w:name="UnitName" w:val="mm"/>
                      <w:attr w:name="SourceValue" w:val="60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FA7DAF">
                      <w:rPr>
                        <w:sz w:val="21"/>
                        <w:szCs w:val="21"/>
                      </w:rPr>
                      <w:t>600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  <w:r w:rsidRPr="00FA7DAF">
                    <w:rPr>
                      <w:rFonts w:hAnsi="宋体"/>
                      <w:sz w:val="21"/>
                      <w:szCs w:val="21"/>
                    </w:rPr>
                    <w:t>或</w:t>
                  </w:r>
                  <w:r w:rsidRPr="00FA7DAF">
                    <w:rPr>
                      <w:i/>
                      <w:sz w:val="21"/>
                      <w:szCs w:val="21"/>
                    </w:rPr>
                    <w:t>F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＜</w:t>
                  </w:r>
                  <w:r w:rsidRPr="00FA7DAF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02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376B32F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784F28" w:rsidRPr="00FA7DAF" w14:paraId="69B779C8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6B2E491B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b/>
                      <w:sz w:val="21"/>
                      <w:szCs w:val="21"/>
                    </w:rPr>
                    <w:t>8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 xml:space="preserve">.3.4-3  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土质影响参数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T</w:t>
                  </w:r>
                </w:p>
              </w:tc>
            </w:tr>
            <w:tr w:rsidR="00784F28" w:rsidRPr="00FA7DAF" w14:paraId="5E73E6E8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394" w:type="pct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3EC7D9EE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土质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140044FF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一般土层或F=0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6963B3B1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粉砂层</w:t>
                  </w:r>
                </w:p>
              </w:tc>
              <w:tc>
                <w:tcPr>
                  <w:tcW w:w="1260" w:type="pct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30F16AF6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湿陷性黄土</w:t>
                  </w:r>
                </w:p>
              </w:tc>
              <w:tc>
                <w:tcPr>
                  <w:tcW w:w="1366" w:type="pct"/>
                  <w:gridSpan w:val="6"/>
                  <w:tcBorders>
                    <w:top w:val="single" w:sz="12" w:space="0" w:color="auto"/>
                  </w:tcBorders>
                  <w:vAlign w:val="center"/>
                </w:tcPr>
                <w:p w14:paraId="38A13B28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膨胀土</w:t>
                  </w:r>
                </w:p>
              </w:tc>
              <w:tc>
                <w:tcPr>
                  <w:tcW w:w="723" w:type="pct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1C673491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淤泥类土</w:t>
                  </w:r>
                </w:p>
              </w:tc>
              <w:tc>
                <w:tcPr>
                  <w:tcW w:w="390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3E5859A5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红粘土</w:t>
                  </w:r>
                </w:p>
              </w:tc>
            </w:tr>
            <w:tr w:rsidR="00784F28" w:rsidRPr="00FA7DAF" w14:paraId="58335CCC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394" w:type="pct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1F6E3590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5" w:type="pct"/>
                  <w:vMerge/>
                  <w:vAlign w:val="center"/>
                </w:tcPr>
                <w:p w14:paraId="6209A2A3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3" w:type="pct"/>
                  <w:vMerge/>
                  <w:vAlign w:val="center"/>
                </w:tcPr>
                <w:p w14:paraId="26B13270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3" w:type="pct"/>
                  <w:vAlign w:val="center"/>
                </w:tcPr>
                <w:p w14:paraId="76E8C9C0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sz w:val="21"/>
                      <w:szCs w:val="21"/>
                    </w:rPr>
                    <w:t>Ⅳ</w:t>
                  </w:r>
                  <w:r w:rsidRPr="00FA7DAF">
                    <w:rPr>
                      <w:sz w:val="21"/>
                      <w:szCs w:val="21"/>
                    </w:rPr>
                    <w:t>级</w:t>
                  </w:r>
                </w:p>
              </w:tc>
              <w:tc>
                <w:tcPr>
                  <w:tcW w:w="393" w:type="pct"/>
                  <w:vAlign w:val="center"/>
                </w:tcPr>
                <w:p w14:paraId="5B90CD80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sz w:val="21"/>
                      <w:szCs w:val="21"/>
                    </w:rPr>
                    <w:t>Ⅲ</w:t>
                  </w:r>
                  <w:r w:rsidRPr="00FA7DAF">
                    <w:rPr>
                      <w:sz w:val="21"/>
                      <w:szCs w:val="21"/>
                    </w:rPr>
                    <w:t>级</w:t>
                  </w:r>
                </w:p>
              </w:tc>
              <w:tc>
                <w:tcPr>
                  <w:tcW w:w="474" w:type="pct"/>
                  <w:vAlign w:val="center"/>
                </w:tcPr>
                <w:p w14:paraId="5D287FFD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sz w:val="21"/>
                      <w:szCs w:val="21"/>
                    </w:rPr>
                    <w:t>Ⅰ,Ⅱ</w:t>
                  </w:r>
                  <w:r w:rsidRPr="00FA7DAF">
                    <w:rPr>
                      <w:sz w:val="21"/>
                      <w:szCs w:val="21"/>
                    </w:rPr>
                    <w:t>级</w:t>
                  </w:r>
                </w:p>
              </w:tc>
              <w:tc>
                <w:tcPr>
                  <w:tcW w:w="458" w:type="pct"/>
                  <w:gridSpan w:val="2"/>
                  <w:vAlign w:val="center"/>
                </w:tcPr>
                <w:p w14:paraId="75C2FA9A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388" w:type="pct"/>
                  <w:gridSpan w:val="2"/>
                  <w:vAlign w:val="center"/>
                </w:tcPr>
                <w:p w14:paraId="5414E326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中</w:t>
                  </w:r>
                </w:p>
              </w:tc>
              <w:tc>
                <w:tcPr>
                  <w:tcW w:w="519" w:type="pct"/>
                  <w:gridSpan w:val="2"/>
                  <w:vAlign w:val="center"/>
                </w:tcPr>
                <w:p w14:paraId="405B16BA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弱</w:t>
                  </w:r>
                </w:p>
              </w:tc>
              <w:tc>
                <w:tcPr>
                  <w:tcW w:w="330" w:type="pct"/>
                  <w:vAlign w:val="center"/>
                </w:tcPr>
                <w:p w14:paraId="0183A2F5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淤泥</w:t>
                  </w: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320F4C20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淤泥质土</w:t>
                  </w:r>
                </w:p>
              </w:tc>
              <w:tc>
                <w:tcPr>
                  <w:tcW w:w="390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FE8272B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84F28" w:rsidRPr="00FA7DAF" w14:paraId="0BFCBCBA" w14:textId="77777777" w:rsidTr="00784F2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394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57BDAD5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i/>
                      <w:kern w:val="0"/>
                      <w:sz w:val="21"/>
                      <w:szCs w:val="21"/>
                    </w:rPr>
                    <w:t>T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值</w:t>
                  </w:r>
                </w:p>
              </w:tc>
              <w:tc>
                <w:tcPr>
                  <w:tcW w:w="475" w:type="pct"/>
                  <w:tcBorders>
                    <w:bottom w:val="single" w:sz="12" w:space="0" w:color="auto"/>
                  </w:tcBorders>
                  <w:vAlign w:val="center"/>
                </w:tcPr>
                <w:p w14:paraId="3B8701EF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</w:tcBorders>
                  <w:vAlign w:val="center"/>
                </w:tcPr>
                <w:p w14:paraId="4561FE86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</w:tcBorders>
                  <w:vAlign w:val="center"/>
                </w:tcPr>
                <w:p w14:paraId="5B6E2635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</w:tcBorders>
                  <w:vAlign w:val="center"/>
                </w:tcPr>
                <w:p w14:paraId="2BBC9CB1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74" w:type="pct"/>
                  <w:tcBorders>
                    <w:bottom w:val="single" w:sz="12" w:space="0" w:color="auto"/>
                  </w:tcBorders>
                  <w:vAlign w:val="center"/>
                </w:tcPr>
                <w:p w14:paraId="7DD3F92E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58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480B5378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8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758E02E0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9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41134DF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30" w:type="pct"/>
                  <w:tcBorders>
                    <w:bottom w:val="single" w:sz="12" w:space="0" w:color="auto"/>
                  </w:tcBorders>
                  <w:vAlign w:val="center"/>
                </w:tcPr>
                <w:p w14:paraId="032645A1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E49D334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90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38680F" w14:textId="77777777" w:rsidR="00784F28" w:rsidRPr="00FA7DAF" w:rsidRDefault="00784F28" w:rsidP="00784F28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</w:tr>
          </w:tbl>
          <w:p w14:paraId="79E0E4AA" w14:textId="77777777" w:rsidR="00A6394A" w:rsidRPr="00FA7DAF" w:rsidRDefault="00A6394A" w:rsidP="00A6394A">
            <w:pPr>
              <w:rPr>
                <w:b/>
                <w:sz w:val="21"/>
                <w:lang w:val="pt-BR"/>
              </w:rPr>
            </w:pPr>
          </w:p>
        </w:tc>
        <w:tc>
          <w:tcPr>
            <w:tcW w:w="4928" w:type="dxa"/>
            <w:shd w:val="clear" w:color="auto" w:fill="auto"/>
          </w:tcPr>
          <w:p w14:paraId="43B13755" w14:textId="77777777" w:rsidR="00A6394A" w:rsidRPr="00FA7DAF" w:rsidRDefault="00A6394A" w:rsidP="00A6394A">
            <w:pPr>
              <w:jc w:val="left"/>
            </w:pPr>
            <w:r w:rsidRPr="00FA7DAF">
              <w:rPr>
                <w:b/>
              </w:rPr>
              <w:lastRenderedPageBreak/>
              <w:t>8</w:t>
            </w:r>
            <w:r w:rsidRPr="00FA7DAF">
              <w:rPr>
                <w:rFonts w:hint="eastAsia"/>
                <w:b/>
              </w:rPr>
              <w:t>.3.4</w:t>
            </w:r>
            <w:r w:rsidRPr="00FA7DAF">
              <w:rPr>
                <w:rFonts w:hint="eastAsia"/>
              </w:rPr>
              <w:t xml:space="preserve">  </w:t>
            </w:r>
            <w:r w:rsidR="00091E38" w:rsidRPr="00FA7DAF">
              <w:rPr>
                <w:rFonts w:hint="eastAsia"/>
                <w:u w:val="single"/>
              </w:rPr>
              <w:t>当管段的结构性缺陷参数</w:t>
            </w:r>
            <w:r w:rsidR="00091E38" w:rsidRPr="00FA7DAF">
              <w:rPr>
                <w:rFonts w:hint="eastAsia"/>
                <w:u w:val="single"/>
              </w:rPr>
              <w:t>F</w:t>
            </w:r>
            <w:r w:rsidR="00091E38" w:rsidRPr="00FA7DAF">
              <w:rPr>
                <w:rFonts w:hint="eastAsia"/>
                <w:u w:val="single"/>
              </w:rPr>
              <w:t>＞</w:t>
            </w:r>
            <w:r w:rsidR="00091E38" w:rsidRPr="00FA7DAF">
              <w:rPr>
                <w:rFonts w:hint="eastAsia"/>
                <w:u w:val="single"/>
              </w:rPr>
              <w:t>0</w:t>
            </w:r>
            <w:r w:rsidR="00091E38" w:rsidRPr="00FA7DAF">
              <w:rPr>
                <w:rFonts w:hint="eastAsia"/>
                <w:u w:val="single"/>
              </w:rPr>
              <w:t>时，</w:t>
            </w:r>
            <w:r w:rsidRPr="00FA7DAF">
              <w:rPr>
                <w:rFonts w:hint="eastAsia"/>
              </w:rPr>
              <w:t>管段修复指数应按下式计算：</w:t>
            </w:r>
            <w:r w:rsidRPr="00FA7DAF" w:rsidDel="00BA0ABE">
              <w:rPr>
                <w:rFonts w:hint="eastAsia"/>
              </w:rPr>
              <w:t xml:space="preserve"> </w:t>
            </w:r>
          </w:p>
          <w:p w14:paraId="00A48F2D" w14:textId="77777777" w:rsidR="00A6394A" w:rsidRPr="00FA7DAF" w:rsidRDefault="00A6394A" w:rsidP="00A6394A">
            <w:pPr>
              <w:jc w:val="left"/>
            </w:pPr>
            <w:r w:rsidRPr="00FA7DAF">
              <w:rPr>
                <w:i/>
                <w:kern w:val="0"/>
                <w:lang w:val="pt-BR"/>
              </w:rPr>
              <w:t>RI</w:t>
            </w:r>
            <w:r w:rsidRPr="00FA7DAF">
              <w:rPr>
                <w:kern w:val="0"/>
                <w:lang w:val="pt-BR"/>
              </w:rPr>
              <w:t>=0.7×</w:t>
            </w:r>
            <w:r w:rsidRPr="00FA7DAF">
              <w:rPr>
                <w:i/>
                <w:kern w:val="0"/>
                <w:lang w:val="pt-BR"/>
              </w:rPr>
              <w:t>F</w:t>
            </w:r>
            <w:r w:rsidRPr="00FA7DAF">
              <w:rPr>
                <w:kern w:val="0"/>
                <w:lang w:val="pt-BR"/>
              </w:rPr>
              <w:t xml:space="preserve"> + 0.1×</w:t>
            </w:r>
            <w:r w:rsidRPr="00FA7DAF">
              <w:rPr>
                <w:i/>
                <w:kern w:val="0"/>
                <w:lang w:val="pt-BR"/>
              </w:rPr>
              <w:t xml:space="preserve">K </w:t>
            </w:r>
            <w:r w:rsidRPr="00FA7DAF">
              <w:rPr>
                <w:kern w:val="0"/>
                <w:lang w:val="pt-BR"/>
              </w:rPr>
              <w:t>+ 0.05×</w:t>
            </w:r>
            <w:r w:rsidRPr="00FA7DAF">
              <w:rPr>
                <w:i/>
                <w:kern w:val="0"/>
                <w:lang w:val="pt-BR"/>
              </w:rPr>
              <w:t>E</w:t>
            </w:r>
            <w:r w:rsidRPr="00FA7DAF">
              <w:rPr>
                <w:kern w:val="0"/>
                <w:lang w:val="pt-BR"/>
              </w:rPr>
              <w:t xml:space="preserve"> + 0.15×</w:t>
            </w:r>
            <w:r w:rsidRPr="00FA7DAF">
              <w:rPr>
                <w:i/>
                <w:kern w:val="0"/>
                <w:lang w:val="pt-BR"/>
              </w:rPr>
              <w:t>T</w:t>
            </w:r>
            <w:r w:rsidRPr="00FA7DAF">
              <w:rPr>
                <w:rFonts w:hint="eastAsia"/>
                <w:i/>
                <w:kern w:val="0"/>
                <w:lang w:val="pt-BR"/>
              </w:rPr>
              <w:t>（</w:t>
            </w:r>
            <w:r w:rsidRPr="00FA7DAF">
              <w:rPr>
                <w:rFonts w:hint="eastAsia"/>
                <w:i/>
                <w:kern w:val="0"/>
                <w:lang w:val="pt-BR"/>
              </w:rPr>
              <w:t>8.3.</w:t>
            </w:r>
            <w:r w:rsidRPr="00FA7DAF">
              <w:rPr>
                <w:i/>
                <w:kern w:val="0"/>
                <w:lang w:val="pt-BR"/>
              </w:rPr>
              <w:t>4</w:t>
            </w:r>
            <w:r w:rsidRPr="00FA7DAF">
              <w:rPr>
                <w:rFonts w:hint="eastAsia"/>
                <w:i/>
                <w:kern w:val="0"/>
                <w:lang w:val="pt-BR"/>
              </w:rPr>
              <w:t>）</w:t>
            </w:r>
          </w:p>
          <w:p w14:paraId="441555EA" w14:textId="77777777" w:rsidR="00A6394A" w:rsidRPr="00FA7DAF" w:rsidRDefault="00A6394A" w:rsidP="00A6394A">
            <w:pPr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式中：</w:t>
            </w:r>
            <w:r w:rsidRPr="00FA7DAF">
              <w:rPr>
                <w:rFonts w:hint="eastAsia"/>
                <w:i/>
                <w:kern w:val="0"/>
                <w:lang w:val="pt-BR"/>
              </w:rPr>
              <w:t>RI</w:t>
            </w:r>
            <w:r w:rsidRPr="00FA7DAF">
              <w:rPr>
                <w:rFonts w:hint="eastAsia"/>
                <w:i/>
                <w:kern w:val="0"/>
                <w:lang w:val="pt-BR"/>
              </w:rPr>
              <w:t>—管段修复指数；</w:t>
            </w:r>
          </w:p>
          <w:p w14:paraId="018DBE11" w14:textId="77777777" w:rsidR="00A6394A" w:rsidRPr="00FA7DAF" w:rsidRDefault="00A6394A" w:rsidP="00A6394A">
            <w:pPr>
              <w:ind w:firstLineChars="300" w:firstLine="720"/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K</w:t>
            </w:r>
            <w:r w:rsidRPr="00FA7DAF">
              <w:rPr>
                <w:rFonts w:hint="eastAsia"/>
                <w:i/>
                <w:kern w:val="0"/>
                <w:lang w:val="pt-BR"/>
              </w:rPr>
              <w:t>—地区重要性参数，可按表</w:t>
            </w:r>
            <w:r w:rsidRPr="00FA7DAF">
              <w:rPr>
                <w:rFonts w:hint="eastAsia"/>
                <w:i/>
                <w:kern w:val="0"/>
                <w:lang w:val="pt-BR"/>
              </w:rPr>
              <w:t>8.3.4-1</w:t>
            </w:r>
            <w:r w:rsidRPr="00FA7DAF">
              <w:rPr>
                <w:rFonts w:hint="eastAsia"/>
                <w:i/>
                <w:kern w:val="0"/>
                <w:lang w:val="pt-BR"/>
              </w:rPr>
              <w:t>的规定确定；</w:t>
            </w:r>
          </w:p>
          <w:p w14:paraId="35C138C4" w14:textId="77777777" w:rsidR="00A6394A" w:rsidRPr="00FA7DAF" w:rsidRDefault="00A6394A" w:rsidP="00A6394A">
            <w:pPr>
              <w:ind w:firstLineChars="300" w:firstLine="720"/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E</w:t>
            </w:r>
            <w:r w:rsidRPr="00FA7DAF">
              <w:rPr>
                <w:rFonts w:hint="eastAsia"/>
                <w:i/>
                <w:kern w:val="0"/>
                <w:lang w:val="pt-BR"/>
              </w:rPr>
              <w:t>—管道重要性参数，可按表</w:t>
            </w:r>
            <w:r w:rsidRPr="00FA7DAF">
              <w:rPr>
                <w:rFonts w:hint="eastAsia"/>
                <w:i/>
                <w:kern w:val="0"/>
                <w:lang w:val="pt-BR"/>
              </w:rPr>
              <w:t xml:space="preserve"> </w:t>
            </w:r>
            <w:r w:rsidRPr="00FA7DAF">
              <w:rPr>
                <w:i/>
                <w:kern w:val="0"/>
                <w:lang w:val="pt-BR"/>
              </w:rPr>
              <w:t>8</w:t>
            </w:r>
            <w:r w:rsidRPr="00FA7DAF">
              <w:rPr>
                <w:rFonts w:hint="eastAsia"/>
                <w:i/>
                <w:kern w:val="0"/>
                <w:lang w:val="pt-BR"/>
              </w:rPr>
              <w:t>.3.4-2</w:t>
            </w:r>
            <w:r w:rsidRPr="00FA7DAF">
              <w:rPr>
                <w:rFonts w:hint="eastAsia"/>
                <w:i/>
                <w:kern w:val="0"/>
                <w:lang w:val="pt-BR"/>
              </w:rPr>
              <w:t>的规定确定；</w:t>
            </w:r>
          </w:p>
          <w:p w14:paraId="50AB7F96" w14:textId="77777777" w:rsidR="00A6394A" w:rsidRPr="00FA7DAF" w:rsidRDefault="00A6394A" w:rsidP="00A6394A">
            <w:pPr>
              <w:ind w:firstLineChars="300" w:firstLine="720"/>
              <w:rPr>
                <w:i/>
                <w:kern w:val="0"/>
                <w:lang w:val="pt-BR"/>
              </w:rPr>
            </w:pPr>
            <w:r w:rsidRPr="00FA7DAF">
              <w:rPr>
                <w:rFonts w:hint="eastAsia"/>
                <w:i/>
                <w:kern w:val="0"/>
                <w:lang w:val="pt-BR"/>
              </w:rPr>
              <w:t>T</w:t>
            </w:r>
            <w:r w:rsidRPr="00FA7DAF">
              <w:rPr>
                <w:rFonts w:hint="eastAsia"/>
                <w:i/>
                <w:kern w:val="0"/>
                <w:lang w:val="pt-BR"/>
              </w:rPr>
              <w:t>—土质影响参数，可按表</w:t>
            </w:r>
            <w:r w:rsidRPr="00FA7DAF">
              <w:rPr>
                <w:i/>
                <w:kern w:val="0"/>
                <w:lang w:val="pt-BR"/>
              </w:rPr>
              <w:t>8</w:t>
            </w:r>
            <w:r w:rsidRPr="00FA7DAF">
              <w:rPr>
                <w:rFonts w:hint="eastAsia"/>
                <w:i/>
                <w:kern w:val="0"/>
                <w:lang w:val="pt-BR"/>
              </w:rPr>
              <w:t>.3.4-3</w:t>
            </w:r>
            <w:r w:rsidRPr="00FA7DAF">
              <w:rPr>
                <w:rFonts w:hint="eastAsia"/>
                <w:i/>
                <w:kern w:val="0"/>
                <w:lang w:val="pt-BR"/>
              </w:rPr>
              <w:t>的规定确定。</w:t>
            </w: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0"/>
              <w:gridCol w:w="446"/>
              <w:gridCol w:w="368"/>
              <w:gridCol w:w="368"/>
              <w:gridCol w:w="368"/>
              <w:gridCol w:w="444"/>
              <w:gridCol w:w="213"/>
              <w:gridCol w:w="215"/>
              <w:gridCol w:w="363"/>
              <w:gridCol w:w="214"/>
              <w:gridCol w:w="55"/>
              <w:gridCol w:w="215"/>
              <w:gridCol w:w="309"/>
              <w:gridCol w:w="213"/>
              <w:gridCol w:w="155"/>
              <w:gridCol w:w="366"/>
            </w:tblGrid>
            <w:tr w:rsidR="00A6394A" w:rsidRPr="00FA7DAF" w14:paraId="6874F932" w14:textId="77777777" w:rsidTr="00A6394A">
              <w:trPr>
                <w:gridAfter w:val="2"/>
                <w:wAfter w:w="556" w:type="pct"/>
                <w:trHeight w:val="435"/>
              </w:trPr>
              <w:tc>
                <w:tcPr>
                  <w:tcW w:w="4444" w:type="pct"/>
                  <w:gridSpan w:val="1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E4A6E4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rFonts w:ascii="宋体" w:hAnsi="宋体"/>
                      <w:b/>
                      <w:sz w:val="21"/>
                      <w:szCs w:val="21"/>
                    </w:rPr>
                    <w:t>8</w:t>
                  </w:r>
                  <w:r w:rsidRPr="00FA7DAF">
                    <w:rPr>
                      <w:rFonts w:ascii="宋体" w:hAnsi="宋体" w:hint="eastAsia"/>
                      <w:b/>
                      <w:sz w:val="21"/>
                      <w:szCs w:val="21"/>
                    </w:rPr>
                    <w:t>.3.4-1  地区重要性参数</w:t>
                  </w:r>
                  <w:r w:rsidRPr="00FA7DAF">
                    <w:rPr>
                      <w:rFonts w:ascii="宋体" w:hAnsi="宋体" w:hint="eastAsia"/>
                      <w:b/>
                      <w:i/>
                      <w:sz w:val="21"/>
                      <w:szCs w:val="21"/>
                    </w:rPr>
                    <w:t>K</w:t>
                  </w:r>
                </w:p>
              </w:tc>
            </w:tr>
            <w:tr w:rsidR="00A6394A" w:rsidRPr="00FA7DAF" w14:paraId="7C3D2271" w14:textId="77777777" w:rsidTr="00A6394A">
              <w:trPr>
                <w:gridAfter w:val="2"/>
                <w:wAfter w:w="556" w:type="pct"/>
                <w:trHeight w:val="435"/>
              </w:trPr>
              <w:tc>
                <w:tcPr>
                  <w:tcW w:w="3656" w:type="pct"/>
                  <w:gridSpan w:val="11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88F2D7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lastRenderedPageBreak/>
                    <w:t>地 区 类 别</w:t>
                  </w:r>
                </w:p>
              </w:tc>
              <w:tc>
                <w:tcPr>
                  <w:tcW w:w="788" w:type="pct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2D90FBA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>K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 xml:space="preserve"> 值</w:t>
                  </w:r>
                </w:p>
              </w:tc>
            </w:tr>
            <w:tr w:rsidR="00A6394A" w:rsidRPr="00FA7DAF" w14:paraId="5DF9568D" w14:textId="77777777" w:rsidTr="00A6394A">
              <w:trPr>
                <w:gridAfter w:val="2"/>
                <w:wAfter w:w="556" w:type="pct"/>
                <w:trHeight w:val="436"/>
              </w:trPr>
              <w:tc>
                <w:tcPr>
                  <w:tcW w:w="3656" w:type="pct"/>
                  <w:gridSpan w:val="1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5F3B0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中心商业、附近具有甲类民用建筑工程的区域</w:t>
                  </w:r>
                </w:p>
              </w:tc>
              <w:tc>
                <w:tcPr>
                  <w:tcW w:w="788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067ECEE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10</w:t>
                  </w:r>
                </w:p>
              </w:tc>
            </w:tr>
            <w:tr w:rsidR="00A6394A" w:rsidRPr="00FA7DAF" w14:paraId="5547B153" w14:textId="77777777" w:rsidTr="00A6394A">
              <w:trPr>
                <w:gridAfter w:val="2"/>
                <w:wAfter w:w="556" w:type="pct"/>
                <w:trHeight w:val="435"/>
              </w:trPr>
              <w:tc>
                <w:tcPr>
                  <w:tcW w:w="3656" w:type="pct"/>
                  <w:gridSpan w:val="1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17A553C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交通干道、附近具有乙类民用建筑工程的区域</w:t>
                  </w:r>
                </w:p>
              </w:tc>
              <w:tc>
                <w:tcPr>
                  <w:tcW w:w="788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D24BBDC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6</w:t>
                  </w:r>
                </w:p>
              </w:tc>
            </w:tr>
            <w:tr w:rsidR="00A6394A" w:rsidRPr="00FA7DAF" w14:paraId="6C7CCDA3" w14:textId="77777777" w:rsidTr="00A6394A">
              <w:trPr>
                <w:gridAfter w:val="2"/>
                <w:wAfter w:w="556" w:type="pct"/>
                <w:trHeight w:val="520"/>
              </w:trPr>
              <w:tc>
                <w:tcPr>
                  <w:tcW w:w="3656" w:type="pct"/>
                  <w:gridSpan w:val="11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6AA527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其他行车道路、附近具有丙类民用建筑工程的区域</w:t>
                  </w:r>
                </w:p>
              </w:tc>
              <w:tc>
                <w:tcPr>
                  <w:tcW w:w="788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84EA781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3</w:t>
                  </w:r>
                </w:p>
              </w:tc>
            </w:tr>
            <w:tr w:rsidR="00A6394A" w:rsidRPr="00FA7DAF" w14:paraId="4B128B57" w14:textId="77777777" w:rsidTr="00A6394A">
              <w:trPr>
                <w:gridAfter w:val="2"/>
                <w:wAfter w:w="556" w:type="pct"/>
                <w:trHeight w:val="436"/>
              </w:trPr>
              <w:tc>
                <w:tcPr>
                  <w:tcW w:w="3656" w:type="pct"/>
                  <w:gridSpan w:val="11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AE9D4E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所有其他区域或</w:t>
                  </w: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>F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﹤4时</w:t>
                  </w:r>
                </w:p>
              </w:tc>
              <w:tc>
                <w:tcPr>
                  <w:tcW w:w="788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98C6E1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0</w:t>
                  </w:r>
                </w:p>
              </w:tc>
            </w:tr>
            <w:tr w:rsidR="00A6394A" w:rsidRPr="00FA7DAF" w14:paraId="2425ECEA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6"/>
                <w:wAfter w:w="1403" w:type="pct"/>
                <w:trHeight w:val="454"/>
              </w:trPr>
              <w:tc>
                <w:tcPr>
                  <w:tcW w:w="3597" w:type="pct"/>
                  <w:gridSpan w:val="10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21786E2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b/>
                      <w:sz w:val="21"/>
                      <w:szCs w:val="21"/>
                    </w:rPr>
                  </w:pP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b/>
                      <w:sz w:val="21"/>
                      <w:szCs w:val="21"/>
                    </w:rPr>
                    <w:t>8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 xml:space="preserve">.3.4-2  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管道重要性参数</w:t>
                  </w:r>
                  <w:r w:rsidRPr="00FA7DAF">
                    <w:rPr>
                      <w:rFonts w:hint="eastAsia"/>
                      <w:b/>
                      <w:i/>
                      <w:sz w:val="21"/>
                      <w:szCs w:val="21"/>
                    </w:rPr>
                    <w:t>E</w:t>
                  </w:r>
                </w:p>
              </w:tc>
            </w:tr>
            <w:tr w:rsidR="00A6394A" w:rsidRPr="00FA7DAF" w14:paraId="247BC955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6"/>
                <w:wAfter w:w="1403" w:type="pct"/>
                <w:trHeight w:val="454"/>
              </w:trPr>
              <w:tc>
                <w:tcPr>
                  <w:tcW w:w="2750" w:type="pct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FE895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管 径</w:t>
                  </w: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 xml:space="preserve"> D</w:t>
                  </w:r>
                </w:p>
              </w:tc>
              <w:tc>
                <w:tcPr>
                  <w:tcW w:w="847" w:type="pct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8E7177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/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hint="eastAsia"/>
                      <w:i/>
                      <w:sz w:val="21"/>
                      <w:szCs w:val="21"/>
                    </w:rPr>
                    <w:t>E</w:t>
                  </w:r>
                  <w:r w:rsidRPr="00FA7DAF">
                    <w:rPr>
                      <w:rFonts w:ascii="宋体" w:hAnsi="宋体" w:hint="eastAsia"/>
                      <w:sz w:val="21"/>
                      <w:szCs w:val="21"/>
                    </w:rPr>
                    <w:t>值</w:t>
                  </w:r>
                </w:p>
              </w:tc>
            </w:tr>
            <w:tr w:rsidR="00A6394A" w:rsidRPr="00FA7DAF" w14:paraId="77BECEC2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6"/>
                <w:wAfter w:w="1403" w:type="pct"/>
                <w:trHeight w:val="454"/>
              </w:trPr>
              <w:tc>
                <w:tcPr>
                  <w:tcW w:w="2750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E795F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＞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500"/>
                      <w:attr w:name="UnitName" w:val="mm"/>
                    </w:smartTagPr>
                    <w:r w:rsidRPr="00FA7DAF">
                      <w:rPr>
                        <w:sz w:val="21"/>
                        <w:szCs w:val="21"/>
                      </w:rPr>
                      <w:t>1500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</w:p>
              </w:tc>
              <w:tc>
                <w:tcPr>
                  <w:tcW w:w="84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E705D79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10</w:t>
                  </w:r>
                </w:p>
              </w:tc>
            </w:tr>
            <w:tr w:rsidR="00A6394A" w:rsidRPr="00FA7DAF" w14:paraId="3172FE80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6"/>
                <w:wAfter w:w="1403" w:type="pct"/>
                <w:trHeight w:val="454"/>
              </w:trPr>
              <w:tc>
                <w:tcPr>
                  <w:tcW w:w="2750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0EE69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1000</w:t>
                  </w:r>
                  <w:r w:rsidRPr="00FA7DAF">
                    <w:rPr>
                      <w:rFonts w:hAnsi="宋体" w:hint="eastAsia"/>
                      <w:sz w:val="21"/>
                      <w:szCs w:val="21"/>
                    </w:rPr>
                    <w:t>mm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＜</w:t>
                  </w: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≤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500"/>
                      <w:attr w:name="UnitName" w:val="mm"/>
                    </w:smartTagPr>
                    <w:r w:rsidRPr="00FA7DAF">
                      <w:rPr>
                        <w:sz w:val="21"/>
                        <w:szCs w:val="21"/>
                      </w:rPr>
                      <w:t>1500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</w:p>
              </w:tc>
              <w:tc>
                <w:tcPr>
                  <w:tcW w:w="84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4CB0B09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6</w:t>
                  </w:r>
                </w:p>
              </w:tc>
            </w:tr>
            <w:tr w:rsidR="00A6394A" w:rsidRPr="00FA7DAF" w14:paraId="270AFC49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6"/>
                <w:wAfter w:w="1403" w:type="pct"/>
                <w:trHeight w:val="454"/>
              </w:trPr>
              <w:tc>
                <w:tcPr>
                  <w:tcW w:w="2750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39A3B1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600</w:t>
                  </w:r>
                  <w:r w:rsidRPr="00FA7DAF">
                    <w:rPr>
                      <w:rFonts w:hint="eastAsia"/>
                      <w:sz w:val="21"/>
                      <w:szCs w:val="21"/>
                    </w:rPr>
                    <w:t>mm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≤</w:t>
                  </w: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ascii="宋体" w:hAnsi="宋体"/>
                      <w:sz w:val="21"/>
                      <w:szCs w:val="21"/>
                    </w:rPr>
                    <w:t>≤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0"/>
                      <w:attr w:name="UnitName" w:val="mm"/>
                    </w:smartTagPr>
                    <w:r w:rsidRPr="00FA7DAF">
                      <w:rPr>
                        <w:sz w:val="21"/>
                        <w:szCs w:val="21"/>
                      </w:rPr>
                      <w:t>1000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</w:p>
              </w:tc>
              <w:tc>
                <w:tcPr>
                  <w:tcW w:w="84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ED9728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3</w:t>
                  </w:r>
                </w:p>
              </w:tc>
            </w:tr>
            <w:tr w:rsidR="00A6394A" w:rsidRPr="00FA7DAF" w14:paraId="4C3734BE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gridAfter w:val="6"/>
                <w:wAfter w:w="1403" w:type="pct"/>
                <w:trHeight w:val="454"/>
              </w:trPr>
              <w:tc>
                <w:tcPr>
                  <w:tcW w:w="2750" w:type="pct"/>
                  <w:gridSpan w:val="7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B7D3730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i/>
                      <w:sz w:val="21"/>
                      <w:szCs w:val="21"/>
                    </w:rPr>
                    <w:t>D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＜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600"/>
                      <w:attr w:name="UnitName" w:val="mm"/>
                    </w:smartTagPr>
                    <w:r w:rsidRPr="00FA7DAF">
                      <w:rPr>
                        <w:sz w:val="21"/>
                        <w:szCs w:val="21"/>
                      </w:rPr>
                      <w:t>600</w:t>
                    </w:r>
                    <w:r w:rsidRPr="00FA7DAF">
                      <w:rPr>
                        <w:rFonts w:hAnsi="宋体" w:hint="eastAsia"/>
                        <w:sz w:val="21"/>
                        <w:szCs w:val="21"/>
                      </w:rPr>
                      <w:t>mm</w:t>
                    </w:r>
                  </w:smartTag>
                  <w:r w:rsidRPr="00FA7DAF">
                    <w:rPr>
                      <w:rFonts w:hAnsi="宋体"/>
                      <w:sz w:val="21"/>
                      <w:szCs w:val="21"/>
                    </w:rPr>
                    <w:t>或</w:t>
                  </w:r>
                  <w:r w:rsidRPr="00FA7DAF">
                    <w:rPr>
                      <w:i/>
                      <w:sz w:val="21"/>
                      <w:szCs w:val="21"/>
                    </w:rPr>
                    <w:t>F</w:t>
                  </w:r>
                  <w:r w:rsidRPr="00FA7DAF">
                    <w:rPr>
                      <w:rFonts w:hAnsi="宋体"/>
                      <w:sz w:val="21"/>
                      <w:szCs w:val="21"/>
                    </w:rPr>
                    <w:t>＜</w:t>
                  </w:r>
                  <w:r w:rsidRPr="00FA7DAF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847" w:type="pct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BB0EE5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sz w:val="21"/>
                      <w:szCs w:val="21"/>
                    </w:rPr>
                    <w:t>0</w:t>
                  </w:r>
                </w:p>
              </w:tc>
            </w:tr>
            <w:tr w:rsidR="00A6394A" w:rsidRPr="00FA7DAF" w14:paraId="0015AE17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5000" w:type="pct"/>
                  <w:gridSpan w:val="16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7CEF36C9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</w:pP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表</w:t>
                  </w:r>
                  <w:r w:rsidRPr="00FA7DAF">
                    <w:rPr>
                      <w:b/>
                      <w:sz w:val="21"/>
                      <w:szCs w:val="21"/>
                    </w:rPr>
                    <w:t>8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 xml:space="preserve">.3.4-3  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土质影响参数</w:t>
                  </w:r>
                  <w:r w:rsidRPr="00FA7DAF">
                    <w:rPr>
                      <w:rFonts w:hint="eastAsia"/>
                      <w:b/>
                      <w:sz w:val="21"/>
                      <w:szCs w:val="21"/>
                    </w:rPr>
                    <w:t>T</w:t>
                  </w:r>
                </w:p>
              </w:tc>
            </w:tr>
            <w:tr w:rsidR="00A6394A" w:rsidRPr="00FA7DAF" w14:paraId="0DA5C802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394" w:type="pct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5AC45F9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土质</w:t>
                  </w:r>
                </w:p>
              </w:tc>
              <w:tc>
                <w:tcPr>
                  <w:tcW w:w="475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3A93859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一般土层或F=0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878A448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粉砂层</w:t>
                  </w:r>
                </w:p>
              </w:tc>
              <w:tc>
                <w:tcPr>
                  <w:tcW w:w="1260" w:type="pct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5743415C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湿陷性黄土</w:t>
                  </w:r>
                </w:p>
              </w:tc>
              <w:tc>
                <w:tcPr>
                  <w:tcW w:w="1364" w:type="pct"/>
                  <w:gridSpan w:val="6"/>
                  <w:tcBorders>
                    <w:top w:val="single" w:sz="12" w:space="0" w:color="auto"/>
                  </w:tcBorders>
                  <w:vAlign w:val="center"/>
                </w:tcPr>
                <w:p w14:paraId="4A2F532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膨胀土</w:t>
                  </w:r>
                </w:p>
              </w:tc>
              <w:tc>
                <w:tcPr>
                  <w:tcW w:w="723" w:type="pct"/>
                  <w:gridSpan w:val="3"/>
                  <w:tcBorders>
                    <w:top w:val="single" w:sz="12" w:space="0" w:color="auto"/>
                  </w:tcBorders>
                  <w:vAlign w:val="center"/>
                </w:tcPr>
                <w:p w14:paraId="14957B6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淤泥类土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5ACB4E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红粘土</w:t>
                  </w:r>
                </w:p>
              </w:tc>
            </w:tr>
            <w:tr w:rsidR="00A6394A" w:rsidRPr="00FA7DAF" w14:paraId="071D0053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394" w:type="pct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BF6BB63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75" w:type="pct"/>
                  <w:vMerge/>
                  <w:vAlign w:val="center"/>
                </w:tcPr>
                <w:p w14:paraId="337F8375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3" w:type="pct"/>
                  <w:vMerge/>
                  <w:vAlign w:val="center"/>
                </w:tcPr>
                <w:p w14:paraId="3DE2E5B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93" w:type="pct"/>
                  <w:vAlign w:val="center"/>
                </w:tcPr>
                <w:p w14:paraId="4493588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sz w:val="21"/>
                      <w:szCs w:val="21"/>
                    </w:rPr>
                    <w:t>Ⅳ</w:t>
                  </w:r>
                  <w:r w:rsidRPr="00FA7DAF">
                    <w:rPr>
                      <w:sz w:val="21"/>
                      <w:szCs w:val="21"/>
                    </w:rPr>
                    <w:t>级</w:t>
                  </w:r>
                </w:p>
              </w:tc>
              <w:tc>
                <w:tcPr>
                  <w:tcW w:w="393" w:type="pct"/>
                  <w:vAlign w:val="center"/>
                </w:tcPr>
                <w:p w14:paraId="63B7EB9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sz w:val="21"/>
                      <w:szCs w:val="21"/>
                    </w:rPr>
                    <w:t>Ⅲ</w:t>
                  </w:r>
                  <w:r w:rsidRPr="00FA7DAF">
                    <w:rPr>
                      <w:sz w:val="21"/>
                      <w:szCs w:val="21"/>
                    </w:rPr>
                    <w:t>级</w:t>
                  </w:r>
                </w:p>
              </w:tc>
              <w:tc>
                <w:tcPr>
                  <w:tcW w:w="474" w:type="pct"/>
                  <w:vAlign w:val="center"/>
                </w:tcPr>
                <w:p w14:paraId="21D6C532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sz w:val="21"/>
                      <w:szCs w:val="21"/>
                    </w:rPr>
                    <w:t>Ⅰ,Ⅱ</w:t>
                  </w:r>
                  <w:r w:rsidRPr="00FA7DAF">
                    <w:rPr>
                      <w:sz w:val="21"/>
                      <w:szCs w:val="21"/>
                    </w:rPr>
                    <w:t>级</w:t>
                  </w:r>
                </w:p>
              </w:tc>
              <w:tc>
                <w:tcPr>
                  <w:tcW w:w="458" w:type="pct"/>
                  <w:gridSpan w:val="2"/>
                  <w:vAlign w:val="center"/>
                </w:tcPr>
                <w:p w14:paraId="4757DCD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强</w:t>
                  </w:r>
                </w:p>
              </w:tc>
              <w:tc>
                <w:tcPr>
                  <w:tcW w:w="388" w:type="pct"/>
                  <w:vAlign w:val="center"/>
                </w:tcPr>
                <w:p w14:paraId="10C0F1F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中</w:t>
                  </w:r>
                </w:p>
              </w:tc>
              <w:tc>
                <w:tcPr>
                  <w:tcW w:w="517" w:type="pct"/>
                  <w:gridSpan w:val="3"/>
                  <w:vAlign w:val="center"/>
                </w:tcPr>
                <w:p w14:paraId="5510395F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弱</w:t>
                  </w:r>
                </w:p>
              </w:tc>
              <w:tc>
                <w:tcPr>
                  <w:tcW w:w="330" w:type="pct"/>
                  <w:vAlign w:val="center"/>
                </w:tcPr>
                <w:p w14:paraId="6A75CFC5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淤泥</w:t>
                  </w: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44B0A5B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淤泥质土</w:t>
                  </w:r>
                </w:p>
              </w:tc>
              <w:tc>
                <w:tcPr>
                  <w:tcW w:w="393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7D3101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A6394A" w:rsidRPr="00FA7DAF" w14:paraId="18567BF8" w14:textId="77777777" w:rsidTr="00A6394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394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EA22BF1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i/>
                      <w:kern w:val="0"/>
                      <w:sz w:val="21"/>
                      <w:szCs w:val="21"/>
                    </w:rPr>
                    <w:t>T</w:t>
                  </w: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值</w:t>
                  </w:r>
                </w:p>
              </w:tc>
              <w:tc>
                <w:tcPr>
                  <w:tcW w:w="475" w:type="pct"/>
                  <w:tcBorders>
                    <w:bottom w:val="single" w:sz="12" w:space="0" w:color="auto"/>
                  </w:tcBorders>
                  <w:vAlign w:val="center"/>
                </w:tcPr>
                <w:p w14:paraId="2E7CBACE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</w:tcBorders>
                  <w:vAlign w:val="center"/>
                </w:tcPr>
                <w:p w14:paraId="02174D3A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</w:tcBorders>
                  <w:vAlign w:val="center"/>
                </w:tcPr>
                <w:p w14:paraId="52FA5C1F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</w:tcBorders>
                  <w:vAlign w:val="center"/>
                </w:tcPr>
                <w:p w14:paraId="69ACF7FD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74" w:type="pct"/>
                  <w:tcBorders>
                    <w:bottom w:val="single" w:sz="12" w:space="0" w:color="auto"/>
                  </w:tcBorders>
                  <w:vAlign w:val="center"/>
                </w:tcPr>
                <w:p w14:paraId="2BB296E1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58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7D52F3C7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8" w:type="pct"/>
                  <w:tcBorders>
                    <w:bottom w:val="single" w:sz="12" w:space="0" w:color="auto"/>
                  </w:tcBorders>
                  <w:vAlign w:val="center"/>
                </w:tcPr>
                <w:p w14:paraId="725F026A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517" w:type="pct"/>
                  <w:gridSpan w:val="3"/>
                  <w:tcBorders>
                    <w:bottom w:val="single" w:sz="12" w:space="0" w:color="auto"/>
                  </w:tcBorders>
                  <w:vAlign w:val="center"/>
                </w:tcPr>
                <w:p w14:paraId="41EC96B7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30" w:type="pct"/>
                  <w:tcBorders>
                    <w:bottom w:val="single" w:sz="12" w:space="0" w:color="auto"/>
                  </w:tcBorders>
                  <w:vAlign w:val="center"/>
                </w:tcPr>
                <w:p w14:paraId="2C5ECE36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93" w:type="pct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4C19BE6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93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A9D4D4" w14:textId="77777777" w:rsidR="00A6394A" w:rsidRPr="00FA7DAF" w:rsidRDefault="00A6394A" w:rsidP="00A6394A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FA7DAF">
                    <w:rPr>
                      <w:rFonts w:ascii="宋体" w:hAnsi="宋体" w:cs="宋体" w:hint="eastAsia"/>
                      <w:kern w:val="0"/>
                      <w:sz w:val="21"/>
                      <w:szCs w:val="21"/>
                    </w:rPr>
                    <w:t>8</w:t>
                  </w:r>
                </w:p>
              </w:tc>
            </w:tr>
          </w:tbl>
          <w:p w14:paraId="48DEA05A" w14:textId="77777777" w:rsidR="00A6394A" w:rsidRPr="00FA7DAF" w:rsidRDefault="00A6394A" w:rsidP="00A6394A">
            <w:pPr>
              <w:spacing w:line="240" w:lineRule="auto"/>
              <w:rPr>
                <w:b/>
                <w:u w:val="single"/>
                <w:lang w:val="pt-BR"/>
              </w:rPr>
            </w:pPr>
          </w:p>
        </w:tc>
      </w:tr>
      <w:tr w:rsidR="00FA7DAF" w:rsidRPr="00FA7DAF" w14:paraId="09B1E950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DE3E8A4" w14:textId="77777777" w:rsidR="00A6394A" w:rsidRPr="00FA7DAF" w:rsidRDefault="00A2742F" w:rsidP="00A2742F">
            <w:pPr>
              <w:jc w:val="center"/>
              <w:rPr>
                <w:rFonts w:ascii="宋体" w:hAnsi="宋体"/>
                <w:b/>
                <w:bCs/>
              </w:rPr>
            </w:pPr>
            <w:bookmarkStart w:id="132" w:name="_Toc81552232"/>
            <w:r w:rsidRPr="00FA7DAF">
              <w:rPr>
                <w:rFonts w:ascii="宋体" w:hAnsi="宋体"/>
                <w:b/>
                <w:bCs/>
              </w:rPr>
              <w:lastRenderedPageBreak/>
              <w:t>8.4</w:t>
            </w:r>
            <w:r w:rsidRPr="00FA7DAF">
              <w:rPr>
                <w:rFonts w:ascii="宋体" w:hAnsi="宋体" w:hint="eastAsia"/>
                <w:b/>
                <w:bCs/>
              </w:rPr>
              <w:t xml:space="preserve">  功能性状况评估</w:t>
            </w:r>
            <w:bookmarkEnd w:id="132"/>
          </w:p>
        </w:tc>
        <w:tc>
          <w:tcPr>
            <w:tcW w:w="4928" w:type="dxa"/>
            <w:shd w:val="clear" w:color="auto" w:fill="auto"/>
          </w:tcPr>
          <w:p w14:paraId="3B60BFFC" w14:textId="77777777" w:rsidR="00A6394A" w:rsidRPr="00FA7DAF" w:rsidRDefault="00A2742F" w:rsidP="00A2742F">
            <w:pPr>
              <w:jc w:val="center"/>
              <w:rPr>
                <w:rFonts w:ascii="宋体" w:hAnsi="宋体"/>
                <w:b/>
                <w:bCs/>
              </w:rPr>
            </w:pPr>
            <w:r w:rsidRPr="00FA7DAF">
              <w:rPr>
                <w:rFonts w:ascii="宋体" w:hAnsi="宋体"/>
                <w:b/>
                <w:bCs/>
              </w:rPr>
              <w:t>8.4</w:t>
            </w:r>
            <w:r w:rsidRPr="00FA7DAF">
              <w:rPr>
                <w:rFonts w:ascii="宋体" w:hAnsi="宋体" w:hint="eastAsia"/>
                <w:b/>
                <w:bCs/>
              </w:rPr>
              <w:t xml:space="preserve">  功能性状况评</w:t>
            </w:r>
          </w:p>
        </w:tc>
      </w:tr>
      <w:tr w:rsidR="00FA7DAF" w:rsidRPr="00FA7DAF" w14:paraId="5CF0D399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09504F79" w14:textId="77777777" w:rsidR="00A2742F" w:rsidRPr="00FA7DAF" w:rsidRDefault="00A2742F" w:rsidP="00A2742F">
            <w:pPr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 xml:space="preserve">.4.1  </w:t>
            </w:r>
            <w:r w:rsidRPr="00FA7DAF">
              <w:rPr>
                <w:rFonts w:hint="eastAsia"/>
                <w:szCs w:val="28"/>
              </w:rPr>
              <w:t>管段</w:t>
            </w:r>
            <w:r w:rsidRPr="00FA7DAF">
              <w:rPr>
                <w:rFonts w:ascii="宋体" w:hAnsi="宋体" w:hint="eastAsia"/>
                <w:szCs w:val="28"/>
              </w:rPr>
              <w:t>功能性缺陷参数应按下列公式计算：</w:t>
            </w:r>
          </w:p>
          <w:p w14:paraId="69058B47" w14:textId="77777777" w:rsidR="00A2742F" w:rsidRPr="00FA7DAF" w:rsidRDefault="00A2742F" w:rsidP="00A2742F">
            <w:pPr>
              <w:jc w:val="right"/>
              <w:rPr>
                <w:rFonts w:ascii="宋体"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当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≥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时，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 xml:space="preserve">G 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=Y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ab/>
              <w:t xml:space="preserve"> 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Ansi="宋体" w:hint="eastAsia"/>
                  <w:szCs w:val="28"/>
                  <w:bdr w:val="single" w:sz="4" w:space="0" w:color="auto"/>
                </w:rPr>
                <w:t>8</w:t>
              </w:r>
              <w:r w:rsidRPr="00FA7DAF">
                <w:rPr>
                  <w:szCs w:val="28"/>
                  <w:bdr w:val="single" w:sz="4" w:space="0" w:color="auto"/>
                </w:rPr>
                <w:t>.4.1</w:t>
              </w:r>
            </w:smartTag>
            <w:r w:rsidRPr="00FA7DAF">
              <w:rPr>
                <w:szCs w:val="28"/>
                <w:bdr w:val="single" w:sz="4" w:space="0" w:color="auto"/>
              </w:rPr>
              <w:t>-1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）</w:t>
            </w:r>
          </w:p>
          <w:p w14:paraId="14BD1716" w14:textId="77777777" w:rsidR="00A2742F" w:rsidRPr="00FA7DAF" w:rsidRDefault="00A2742F" w:rsidP="00A2742F">
            <w:pPr>
              <w:jc w:val="right"/>
              <w:rPr>
                <w:rFonts w:ascii="宋体"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当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＜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时，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G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 xml:space="preserve"> =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ab/>
              <w:t xml:space="preserve">    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Ansi="宋体" w:hint="eastAsia"/>
                  <w:szCs w:val="28"/>
                  <w:bdr w:val="single" w:sz="4" w:space="0" w:color="auto"/>
                </w:rPr>
                <w:t>8</w:t>
              </w:r>
              <w:r w:rsidRPr="00FA7DAF">
                <w:rPr>
                  <w:szCs w:val="28"/>
                  <w:bdr w:val="single" w:sz="4" w:space="0" w:color="auto"/>
                </w:rPr>
                <w:t>.4.1</w:t>
              </w:r>
            </w:smartTag>
            <w:r w:rsidRPr="00FA7DAF">
              <w:rPr>
                <w:szCs w:val="28"/>
                <w:bdr w:val="single" w:sz="4" w:space="0" w:color="auto"/>
              </w:rPr>
              <w:t>-2</w:t>
            </w:r>
            <w:r w:rsidRPr="00FA7DAF">
              <w:rPr>
                <w:rFonts w:hAnsi="宋体"/>
                <w:szCs w:val="28"/>
                <w:bdr w:val="single" w:sz="4" w:space="0" w:color="auto"/>
              </w:rPr>
              <w:t>）</w:t>
            </w:r>
          </w:p>
          <w:p w14:paraId="352B56DF" w14:textId="77777777" w:rsidR="00A2742F" w:rsidRPr="00FA7DAF" w:rsidRDefault="00A2742F" w:rsidP="00A2742F">
            <w:pPr>
              <w:ind w:firstLineChars="150" w:firstLine="36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>式中：</w:t>
            </w:r>
            <w:r w:rsidRPr="00FA7DAF">
              <w:rPr>
                <w:rFonts w:hint="eastAsia"/>
                <w:szCs w:val="28"/>
              </w:rPr>
              <w:t>G</w:t>
            </w:r>
            <w:r w:rsidRPr="00FA7DAF">
              <w:rPr>
                <w:rFonts w:hint="eastAsia"/>
                <w:szCs w:val="28"/>
              </w:rPr>
              <w:t>——管段功能性缺陷参数；</w:t>
            </w:r>
          </w:p>
          <w:p w14:paraId="5AB08579" w14:textId="77777777" w:rsidR="00A2742F" w:rsidRPr="00FA7DAF" w:rsidRDefault="00A2742F" w:rsidP="00A2742F">
            <w:pPr>
              <w:autoSpaceDE w:val="0"/>
              <w:adjustRightInd w:val="0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hAnsi="宋体" w:hint="eastAsia"/>
                <w:szCs w:val="28"/>
              </w:rPr>
              <w:t xml:space="preserve">   </w:t>
            </w:r>
            <w:r w:rsidRPr="00FA7DAF">
              <w:rPr>
                <w:rFonts w:hAnsi="宋体"/>
                <w:szCs w:val="28"/>
              </w:rPr>
              <w:t xml:space="preserve">    </w:t>
            </w:r>
            <w:r w:rsidRPr="00FA7DAF">
              <w:rPr>
                <w:rFonts w:hAnsi="宋体" w:hint="eastAsia"/>
                <w:szCs w:val="28"/>
              </w:rPr>
              <w:t xml:space="preserve">  </w:t>
            </w:r>
            <w:r w:rsidRPr="00FA7DAF">
              <w:rPr>
                <w:rFonts w:hAnsi="宋体"/>
                <w:szCs w:val="28"/>
              </w:rPr>
              <w:t xml:space="preserve">         </w:t>
            </w:r>
            <w:r w:rsidRPr="00FA7DAF">
              <w:rPr>
                <w:rFonts w:ascii="宋体" w:hAnsi="宋体" w:hint="eastAsia"/>
                <w:i/>
                <w:szCs w:val="28"/>
              </w:rPr>
              <w:t>Y</w:t>
            </w:r>
            <w:r w:rsidRPr="00FA7DAF">
              <w:rPr>
                <w:rFonts w:ascii="宋体" w:hAnsi="宋体" w:hint="eastAsia"/>
                <w:szCs w:val="28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</w:rPr>
              <w:t>——</w:t>
            </w:r>
            <w:r w:rsidRPr="00FA7DAF">
              <w:rPr>
                <w:rFonts w:hint="eastAsia"/>
                <w:szCs w:val="28"/>
              </w:rPr>
              <w:t>管段运行状况参数，功能性缺陷</w:t>
            </w:r>
            <w:r w:rsidRPr="00FA7DAF">
              <w:rPr>
                <w:rFonts w:ascii="宋体" w:hAnsi="宋体" w:hint="eastAsia"/>
                <w:szCs w:val="28"/>
              </w:rPr>
              <w:t>中最严重处的分值；</w:t>
            </w:r>
          </w:p>
          <w:p w14:paraId="40FD5257" w14:textId="77777777" w:rsidR="00A6394A" w:rsidRPr="00FA7DAF" w:rsidRDefault="00A2742F" w:rsidP="00A6394A">
            <w:pPr>
              <w:rPr>
                <w:rFonts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 xml:space="preserve">     </w:t>
            </w:r>
            <w:r w:rsidRPr="00FA7DAF">
              <w:rPr>
                <w:rFonts w:ascii="宋体" w:hAnsi="宋体"/>
                <w:szCs w:val="28"/>
                <w:bdr w:val="single" w:sz="4" w:space="0" w:color="auto"/>
              </w:rPr>
              <w:t xml:space="preserve">   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 xml:space="preserve"> </w:t>
            </w:r>
            <w:r w:rsidRPr="00FA7DAF">
              <w:rPr>
                <w:rFonts w:ascii="宋体" w:hAnsi="宋体" w:hint="eastAsia"/>
                <w:i/>
                <w:szCs w:val="28"/>
                <w:bdr w:val="single" w:sz="4" w:space="0" w:color="auto"/>
              </w:rPr>
              <w:t>Y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——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管段运行状况参数，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按缺陷点数计算的</w:t>
            </w:r>
            <w:r w:rsidRPr="00FA7DAF">
              <w:rPr>
                <w:rFonts w:hint="eastAsia"/>
                <w:szCs w:val="28"/>
                <w:bdr w:val="single" w:sz="4" w:space="0" w:color="auto"/>
              </w:rPr>
              <w:t>功能性缺陷</w:t>
            </w:r>
            <w:r w:rsidRPr="00FA7DAF">
              <w:rPr>
                <w:rFonts w:ascii="宋体" w:hAnsi="宋体" w:hint="eastAsia"/>
                <w:szCs w:val="28"/>
                <w:bdr w:val="single" w:sz="4" w:space="0" w:color="auto"/>
              </w:rPr>
              <w:t>平均分值。</w:t>
            </w:r>
          </w:p>
        </w:tc>
        <w:tc>
          <w:tcPr>
            <w:tcW w:w="4928" w:type="dxa"/>
            <w:shd w:val="clear" w:color="auto" w:fill="auto"/>
          </w:tcPr>
          <w:p w14:paraId="514CB636" w14:textId="77777777" w:rsidR="00A2742F" w:rsidRPr="00FA7DAF" w:rsidRDefault="00A2742F" w:rsidP="00A2742F">
            <w:pPr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 xml:space="preserve">.4.1  </w:t>
            </w:r>
            <w:r w:rsidRPr="00FA7DAF">
              <w:rPr>
                <w:rFonts w:hint="eastAsia"/>
                <w:szCs w:val="28"/>
              </w:rPr>
              <w:t>管段</w:t>
            </w:r>
            <w:r w:rsidRPr="00FA7DAF">
              <w:rPr>
                <w:rFonts w:ascii="宋体" w:hAnsi="宋体" w:hint="eastAsia"/>
                <w:szCs w:val="28"/>
              </w:rPr>
              <w:t>功能性缺陷参数应按下列公式计算：</w:t>
            </w:r>
          </w:p>
          <w:p w14:paraId="06F710F5" w14:textId="77777777" w:rsidR="00A2742F" w:rsidRPr="00FA7DAF" w:rsidRDefault="00A2742F" w:rsidP="00A2742F">
            <w:pPr>
              <w:jc w:val="right"/>
              <w:rPr>
                <w:rFonts w:ascii="宋体" w:hAnsi="宋体"/>
                <w:szCs w:val="28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szCs w:val="28"/>
                <w:u w:val="single"/>
              </w:rPr>
              <w:t xml:space="preserve">G 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=Y</w:t>
            </w:r>
            <w:r w:rsidRPr="00FA7DAF">
              <w:rPr>
                <w:rFonts w:ascii="宋体" w:hAnsi="宋体" w:hint="eastAsia"/>
                <w:szCs w:val="28"/>
                <w:u w:val="single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ab/>
              <w:t xml:space="preserve"> </w:t>
            </w:r>
            <w:r w:rsidRPr="00FA7DAF">
              <w:rPr>
                <w:rFonts w:ascii="宋体" w:hAnsi="宋体"/>
                <w:szCs w:val="28"/>
                <w:u w:val="single"/>
              </w:rPr>
              <w:t xml:space="preserve">     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 xml:space="preserve">  </w:t>
            </w:r>
            <w:r w:rsidRPr="00FA7DAF">
              <w:rPr>
                <w:rFonts w:ascii="宋体" w:hAnsi="宋体"/>
                <w:szCs w:val="28"/>
                <w:u w:val="single"/>
              </w:rPr>
              <w:t>(</w:t>
            </w:r>
            <w:r w:rsidRPr="00FA7DAF">
              <w:rPr>
                <w:rFonts w:hAnsi="宋体"/>
                <w:szCs w:val="28"/>
                <w:u w:val="single"/>
              </w:rPr>
              <w:t>8</w:t>
            </w:r>
            <w:r w:rsidRPr="00FA7DAF">
              <w:rPr>
                <w:szCs w:val="28"/>
                <w:u w:val="single"/>
              </w:rPr>
              <w:t>.4.1-1</w:t>
            </w:r>
            <w:r w:rsidRPr="00FA7DAF">
              <w:rPr>
                <w:rFonts w:hAnsi="宋体"/>
                <w:szCs w:val="28"/>
                <w:u w:val="single"/>
              </w:rPr>
              <w:t>）</w:t>
            </w:r>
          </w:p>
          <w:p w14:paraId="4F524A97" w14:textId="77777777" w:rsidR="00A2742F" w:rsidRPr="00FA7DAF" w:rsidRDefault="00A2742F" w:rsidP="00A2742F">
            <w:pPr>
              <w:ind w:firstLineChars="150" w:firstLine="360"/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>式中：</w:t>
            </w:r>
            <w:r w:rsidRPr="00FA7DAF">
              <w:rPr>
                <w:rFonts w:hint="eastAsia"/>
                <w:szCs w:val="28"/>
              </w:rPr>
              <w:t>G</w:t>
            </w:r>
            <w:r w:rsidRPr="00FA7DAF">
              <w:rPr>
                <w:rFonts w:hint="eastAsia"/>
                <w:szCs w:val="28"/>
              </w:rPr>
              <w:t>——管段功能性缺陷参数；</w:t>
            </w:r>
          </w:p>
          <w:p w14:paraId="2304568D" w14:textId="77777777" w:rsidR="00A2742F" w:rsidRPr="00FA7DAF" w:rsidRDefault="00A2742F" w:rsidP="00A2742F">
            <w:pPr>
              <w:autoSpaceDE w:val="0"/>
              <w:adjustRightInd w:val="0"/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rFonts w:hAnsi="宋体" w:hint="eastAsia"/>
                <w:szCs w:val="28"/>
              </w:rPr>
              <w:t xml:space="preserve">   </w:t>
            </w:r>
            <w:r w:rsidRPr="00FA7DAF">
              <w:rPr>
                <w:rFonts w:hAnsi="宋体"/>
                <w:szCs w:val="28"/>
              </w:rPr>
              <w:t xml:space="preserve">    </w:t>
            </w:r>
            <w:r w:rsidRPr="00FA7DAF">
              <w:rPr>
                <w:rFonts w:hAnsi="宋体" w:hint="eastAsia"/>
                <w:szCs w:val="28"/>
              </w:rPr>
              <w:t xml:space="preserve">  </w:t>
            </w:r>
            <w:r w:rsidRPr="00FA7DAF">
              <w:rPr>
                <w:rFonts w:hAnsi="宋体"/>
                <w:szCs w:val="28"/>
              </w:rPr>
              <w:t xml:space="preserve">         </w:t>
            </w:r>
            <w:r w:rsidRPr="00FA7DAF">
              <w:rPr>
                <w:rFonts w:ascii="宋体" w:hAnsi="宋体" w:hint="eastAsia"/>
                <w:i/>
                <w:szCs w:val="28"/>
              </w:rPr>
              <w:t>Y</w:t>
            </w:r>
            <w:r w:rsidRPr="00FA7DAF">
              <w:rPr>
                <w:rFonts w:ascii="宋体" w:hAnsi="宋体" w:hint="eastAsia"/>
                <w:szCs w:val="28"/>
                <w:vertAlign w:val="subscript"/>
              </w:rPr>
              <w:t>max</w:t>
            </w:r>
            <w:r w:rsidRPr="00FA7DAF">
              <w:rPr>
                <w:rFonts w:ascii="宋体" w:hAnsi="宋体" w:hint="eastAsia"/>
                <w:szCs w:val="28"/>
              </w:rPr>
              <w:t>——</w:t>
            </w:r>
            <w:r w:rsidRPr="00FA7DAF">
              <w:rPr>
                <w:rFonts w:hint="eastAsia"/>
                <w:szCs w:val="28"/>
              </w:rPr>
              <w:t>管段运行状况参数，功能性缺陷</w:t>
            </w:r>
            <w:r w:rsidRPr="00FA7DAF">
              <w:rPr>
                <w:rFonts w:ascii="宋体" w:hAnsi="宋体" w:hint="eastAsia"/>
                <w:szCs w:val="28"/>
              </w:rPr>
              <w:t>中最严重处的分值；</w:t>
            </w:r>
          </w:p>
          <w:p w14:paraId="787934F0" w14:textId="77777777" w:rsidR="00A6394A" w:rsidRPr="00FA7DAF" w:rsidRDefault="00A6394A" w:rsidP="00A2742F">
            <w:pPr>
              <w:rPr>
                <w:b/>
                <w:szCs w:val="28"/>
                <w:u w:val="single"/>
              </w:rPr>
            </w:pPr>
          </w:p>
        </w:tc>
      </w:tr>
      <w:tr w:rsidR="00FA7DAF" w:rsidRPr="00FA7DAF" w14:paraId="1E2B121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DF26A87" w14:textId="77777777" w:rsidR="00A2742F" w:rsidRPr="00FA7DAF" w:rsidRDefault="00A2742F" w:rsidP="00A2742F">
            <w:pPr>
              <w:rPr>
                <w:rFonts w:ascii="宋体" w:hAnsi="宋体"/>
              </w:rPr>
            </w:pPr>
            <w:r w:rsidRPr="00FA7DAF">
              <w:rPr>
                <w:b/>
              </w:rPr>
              <w:lastRenderedPageBreak/>
              <w:t>8.4.2</w:t>
            </w:r>
            <w:r w:rsidRPr="00FA7DAF">
              <w:rPr>
                <w:rFonts w:hint="eastAsia"/>
                <w:b/>
              </w:rPr>
              <w:t xml:space="preserve"> </w:t>
            </w:r>
            <w:r w:rsidRPr="00FA7DAF">
              <w:rPr>
                <w:b/>
              </w:rPr>
              <w:t xml:space="preserve"> </w:t>
            </w:r>
            <w:r w:rsidRPr="00FA7DAF">
              <w:rPr>
                <w:rFonts w:ascii="宋体" w:hAnsi="宋体" w:hint="eastAsia"/>
              </w:rPr>
              <w:t>运行状况参数的确定应符合下列规定：</w:t>
            </w:r>
          </w:p>
          <w:p w14:paraId="77ED7DA1" w14:textId="77777777" w:rsidR="00A2742F" w:rsidRPr="00FA7DAF" w:rsidRDefault="00A2742F" w:rsidP="00A2742F">
            <w:pPr>
              <w:ind w:firstLineChars="150" w:firstLine="361"/>
            </w:pPr>
            <w:r w:rsidRPr="00FA7DAF">
              <w:rPr>
                <w:rFonts w:hint="eastAsia"/>
                <w:b/>
              </w:rPr>
              <w:t xml:space="preserve">1 </w:t>
            </w:r>
            <w:r w:rsidRPr="00FA7DAF">
              <w:rPr>
                <w:rFonts w:hint="eastAsia"/>
              </w:rPr>
              <w:t>管段运行状况参数应按下列</w:t>
            </w:r>
            <w:r w:rsidRPr="00FA7DAF">
              <w:rPr>
                <w:rFonts w:ascii="宋体" w:hAnsi="宋体" w:hint="eastAsia"/>
              </w:rPr>
              <w:t>公式</w:t>
            </w:r>
            <w:r w:rsidRPr="00FA7DAF">
              <w:rPr>
                <w:rFonts w:hAnsi="宋体" w:hint="eastAsia"/>
              </w:rPr>
              <w:t>计算：</w:t>
            </w:r>
          </w:p>
          <w:p w14:paraId="6CF9795B" w14:textId="77777777" w:rsidR="00A2742F" w:rsidRPr="00FA7DAF" w:rsidRDefault="00A2742F" w:rsidP="00A2742F">
            <w:pPr>
              <w:autoSpaceDE w:val="0"/>
              <w:adjustRightInd w:val="0"/>
              <w:jc w:val="right"/>
              <w:rPr>
                <w:bdr w:val="single" w:sz="4" w:space="0" w:color="auto"/>
              </w:rPr>
            </w:pPr>
            <w:r w:rsidRPr="00FA7DAF">
              <w:rPr>
                <w:position w:val="-32"/>
                <w:bdr w:val="single" w:sz="4" w:space="0" w:color="auto"/>
              </w:rPr>
              <w:object w:dxaOrig="2380" w:dyaOrig="740" w14:anchorId="03B94BE1">
                <v:shape id="_x0000_i1031" type="#_x0000_t75" style="width:118.15pt;height:37.8pt" o:ole="">
                  <v:imagedata r:id="rId25" o:title=""/>
                </v:shape>
                <o:OLEObject Type="Embed" ProgID="Equation.3" ShapeID="_x0000_i1031" DrawAspect="Content" ObjectID="_1700639434" r:id="rId26"/>
              </w:object>
            </w:r>
            <w:r w:rsidRPr="00FA7DAF">
              <w:rPr>
                <w:rFonts w:hint="eastAsia"/>
                <w:bdr w:val="single" w:sz="4" w:space="0" w:color="auto"/>
              </w:rPr>
              <w:t xml:space="preserve">     </w:t>
            </w:r>
            <w:r w:rsidRPr="00FA7DAF">
              <w:rPr>
                <w:rFonts w:hAnsi="宋体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Ansi="宋体" w:hint="eastAsia"/>
                  <w:bdr w:val="single" w:sz="4" w:space="0" w:color="auto"/>
                </w:rPr>
                <w:t>8</w:t>
              </w:r>
              <w:r w:rsidRPr="00FA7DAF">
                <w:rPr>
                  <w:bdr w:val="single" w:sz="4" w:space="0" w:color="auto"/>
                </w:rPr>
                <w:t>.4.</w:t>
              </w:r>
              <w:r w:rsidRPr="00FA7DAF">
                <w:rPr>
                  <w:rFonts w:hint="eastAsia"/>
                  <w:bdr w:val="single" w:sz="4" w:space="0" w:color="auto"/>
                </w:rPr>
                <w:t>2</w:t>
              </w:r>
            </w:smartTag>
            <w:r w:rsidRPr="00FA7DAF">
              <w:rPr>
                <w:rFonts w:hint="eastAsia"/>
                <w:bdr w:val="single" w:sz="4" w:space="0" w:color="auto"/>
              </w:rPr>
              <w:t>-1</w:t>
            </w:r>
            <w:r w:rsidRPr="00FA7DAF">
              <w:rPr>
                <w:rFonts w:hAnsi="宋体"/>
                <w:bdr w:val="single" w:sz="4" w:space="0" w:color="auto"/>
              </w:rPr>
              <w:t>）</w:t>
            </w:r>
          </w:p>
          <w:p w14:paraId="39B1793E" w14:textId="77777777" w:rsidR="00A2742F" w:rsidRPr="00FA7DAF" w:rsidRDefault="00A2742F" w:rsidP="00A2742F">
            <w:pPr>
              <w:ind w:firstLineChars="150" w:firstLine="360"/>
              <w:jc w:val="right"/>
              <w:rPr>
                <w:u w:val="single"/>
              </w:rPr>
            </w:pPr>
            <w:r w:rsidRPr="00FA7DAF">
              <w:rPr>
                <w:position w:val="-12"/>
              </w:rPr>
              <w:object w:dxaOrig="1300" w:dyaOrig="340" w14:anchorId="76A0B227">
                <v:shape id="_x0000_i1032" type="#_x0000_t75" style="width:65.95pt;height:16.2pt" o:ole="">
                  <v:imagedata r:id="rId27" o:title=""/>
                </v:shape>
                <o:OLEObject Type="Embed" ProgID="Equation.DSMT4" ShapeID="_x0000_i1032" DrawAspect="Content" ObjectID="_1700639435" r:id="rId28"/>
              </w:object>
            </w:r>
            <w:r w:rsidRPr="00FA7DAF">
              <w:rPr>
                <w:rFonts w:hAnsi="宋体" w:hint="eastAsia"/>
              </w:rPr>
              <w:t xml:space="preserve"> </w:t>
            </w:r>
            <w:r w:rsidRPr="00FA7DAF">
              <w:rPr>
                <w:rFonts w:hint="eastAsia"/>
              </w:rPr>
              <w:t xml:space="preserve">          </w:t>
            </w:r>
            <w:r w:rsidRPr="00FA7DAF">
              <w:rPr>
                <w:rFonts w:hAnsi="宋体"/>
              </w:rPr>
              <w:t>（</w:t>
            </w:r>
            <w:r w:rsidRPr="00FA7DAF">
              <w:rPr>
                <w:rFonts w:hAnsi="宋体"/>
              </w:rPr>
              <w:t>8</w:t>
            </w:r>
            <w:r w:rsidRPr="00FA7DAF">
              <w:t>.4.</w:t>
            </w:r>
            <w:r w:rsidRPr="00FA7DAF">
              <w:rPr>
                <w:rFonts w:hint="eastAsia"/>
              </w:rPr>
              <w:t>2-2</w:t>
            </w:r>
            <w:r w:rsidRPr="00FA7DAF">
              <w:rPr>
                <w:rFonts w:hAnsi="宋体"/>
              </w:rPr>
              <w:t>）</w:t>
            </w:r>
          </w:p>
          <w:p w14:paraId="688509A0" w14:textId="77777777" w:rsidR="00A2742F" w:rsidRPr="00FA7DAF" w:rsidRDefault="00A2742F" w:rsidP="00A2742F">
            <w:pPr>
              <w:autoSpaceDE w:val="0"/>
              <w:adjustRightInd w:val="0"/>
              <w:jc w:val="right"/>
              <w:rPr>
                <w:rFonts w:hAnsi="宋体"/>
                <w:bdr w:val="single" w:sz="4" w:space="0" w:color="auto"/>
              </w:rPr>
            </w:pPr>
            <w:r w:rsidRPr="00FA7DAF">
              <w:rPr>
                <w:rFonts w:hAnsi="宋体" w:hint="eastAsia"/>
                <w:i/>
                <w:bdr w:val="single" w:sz="4" w:space="0" w:color="auto"/>
              </w:rPr>
              <w:t>m</w:t>
            </w:r>
            <w:r w:rsidRPr="00FA7DAF">
              <w:rPr>
                <w:rFonts w:hAnsi="宋体" w:hint="eastAsia"/>
                <w:bdr w:val="single" w:sz="4" w:space="0" w:color="auto"/>
              </w:rPr>
              <w:t xml:space="preserve"> = </w:t>
            </w:r>
            <w:r w:rsidRPr="00FA7DAF">
              <w:rPr>
                <w:rFonts w:hAnsi="宋体" w:hint="eastAsia"/>
                <w:i/>
                <w:bdr w:val="single" w:sz="4" w:space="0" w:color="auto"/>
              </w:rPr>
              <w:t>m</w:t>
            </w:r>
            <w:r w:rsidRPr="00FA7DAF">
              <w:rPr>
                <w:rFonts w:hAnsi="宋体" w:hint="eastAsia"/>
                <w:bdr w:val="single" w:sz="4" w:space="0" w:color="auto"/>
                <w:vertAlign w:val="subscript"/>
              </w:rPr>
              <w:t>1</w:t>
            </w:r>
            <w:r w:rsidRPr="00FA7DAF">
              <w:rPr>
                <w:rFonts w:hAnsi="宋体" w:hint="eastAsia"/>
                <w:bdr w:val="single" w:sz="4" w:space="0" w:color="auto"/>
              </w:rPr>
              <w:t xml:space="preserve"> + </w:t>
            </w:r>
            <w:r w:rsidRPr="00FA7DAF">
              <w:rPr>
                <w:rFonts w:hAnsi="宋体" w:hint="eastAsia"/>
                <w:i/>
                <w:bdr w:val="single" w:sz="4" w:space="0" w:color="auto"/>
              </w:rPr>
              <w:t>m</w:t>
            </w:r>
            <w:r w:rsidRPr="00FA7DAF">
              <w:rPr>
                <w:rFonts w:hAnsi="宋体" w:hint="eastAsia"/>
                <w:bdr w:val="single" w:sz="4" w:space="0" w:color="auto"/>
                <w:vertAlign w:val="subscript"/>
              </w:rPr>
              <w:t>2</w:t>
            </w:r>
            <w:r w:rsidRPr="00FA7DAF">
              <w:rPr>
                <w:rFonts w:hAnsi="宋体" w:hint="eastAsia"/>
                <w:bdr w:val="single" w:sz="4" w:space="0" w:color="auto"/>
              </w:rPr>
              <w:t xml:space="preserve">             </w:t>
            </w:r>
            <w:r w:rsidRPr="00FA7DAF">
              <w:rPr>
                <w:rFonts w:hAnsi="宋体" w:hint="eastAsia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Ansi="宋体" w:hint="eastAsia"/>
                  <w:bdr w:val="single" w:sz="4" w:space="0" w:color="auto"/>
                </w:rPr>
                <w:t>8.4.2</w:t>
              </w:r>
            </w:smartTag>
            <w:r w:rsidRPr="00FA7DAF">
              <w:rPr>
                <w:rFonts w:hAnsi="宋体" w:hint="eastAsia"/>
                <w:bdr w:val="single" w:sz="4" w:space="0" w:color="auto"/>
              </w:rPr>
              <w:t>-3</w:t>
            </w:r>
            <w:r w:rsidRPr="00FA7DAF">
              <w:rPr>
                <w:rFonts w:hAnsi="宋体" w:hint="eastAsia"/>
                <w:bdr w:val="single" w:sz="4" w:space="0" w:color="auto"/>
              </w:rPr>
              <w:t>）</w:t>
            </w:r>
          </w:p>
          <w:p w14:paraId="52CF319D" w14:textId="77777777" w:rsidR="00A2742F" w:rsidRPr="00FA7DAF" w:rsidRDefault="00A2742F" w:rsidP="00A2742F">
            <w:pPr>
              <w:ind w:firstLineChars="150" w:firstLine="360"/>
            </w:pPr>
            <w:r w:rsidRPr="00FA7DAF">
              <w:rPr>
                <w:rFonts w:hint="eastAsia"/>
              </w:rPr>
              <w:t>式中：</w:t>
            </w:r>
            <w:r w:rsidRPr="00FA7DAF">
              <w:rPr>
                <w:rFonts w:hint="eastAsia"/>
              </w:rPr>
              <w:t>m</w:t>
            </w:r>
            <w:r w:rsidRPr="00FA7DAF">
              <w:rPr>
                <w:rFonts w:hint="eastAsia"/>
              </w:rPr>
              <w:t>—管段的功能性缺陷数量；</w:t>
            </w:r>
          </w:p>
          <w:p w14:paraId="71AF42DA" w14:textId="77777777" w:rsidR="00A2742F" w:rsidRPr="00FA7DAF" w:rsidRDefault="00A2742F" w:rsidP="00A2742F">
            <w:pPr>
              <w:autoSpaceDE w:val="0"/>
              <w:adjustRightInd w:val="0"/>
              <w:ind w:leftChars="1" w:left="2" w:firstLineChars="400" w:firstLine="96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i/>
                <w:bdr w:val="single" w:sz="4" w:space="0" w:color="auto"/>
              </w:rPr>
              <w:t>m</w:t>
            </w:r>
            <w:r w:rsidRPr="00FA7DAF">
              <w:rPr>
                <w:rFonts w:ascii="宋体" w:hAnsi="宋体" w:hint="eastAsia"/>
                <w:bdr w:val="single" w:sz="4" w:space="0" w:color="auto"/>
                <w:vertAlign w:val="subscript"/>
              </w:rPr>
              <w:t>1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——纵向净距大于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</w:t>
              </w:r>
              <w:smartTag w:uri="urn:schemas-microsoft-com:office:smarttags" w:element="chmetcnv">
                <w:smartTagPr>
                  <w:attr w:name="TCSC" w:val="0"/>
                  <w:attr w:name="NumberType" w:val="1"/>
                  <w:attr w:name="Negative" w:val="False"/>
                  <w:attr w:name="HasSpace" w:val="False"/>
                  <w:attr w:name="SourceValue" w:val="5"/>
                  <w:attr w:name="UnitName" w:val="m"/>
                </w:smartTagPr>
                <w:r w:rsidRPr="00FA7DAF">
                  <w:rPr>
                    <w:bdr w:val="single" w:sz="4" w:space="0" w:color="auto"/>
                  </w:rPr>
                  <w:t>5m</w:t>
                </w:r>
              </w:smartTag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的缺陷数量；</w:t>
            </w:r>
          </w:p>
          <w:p w14:paraId="6BA497D5" w14:textId="77777777" w:rsidR="00A2742F" w:rsidRPr="00FA7DAF" w:rsidRDefault="00A2742F" w:rsidP="00A2742F">
            <w:pPr>
              <w:autoSpaceDE w:val="0"/>
              <w:adjustRightInd w:val="0"/>
              <w:ind w:leftChars="1" w:left="2" w:firstLineChars="400" w:firstLine="960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i/>
                <w:bdr w:val="single" w:sz="4" w:space="0" w:color="auto"/>
              </w:rPr>
              <w:t>m</w:t>
            </w:r>
            <w:r w:rsidRPr="00FA7DAF">
              <w:rPr>
                <w:rFonts w:ascii="宋体" w:hAnsi="宋体" w:hint="eastAsia"/>
                <w:bdr w:val="single" w:sz="4" w:space="0" w:color="auto"/>
                <w:vertAlign w:val="subscript"/>
              </w:rPr>
              <w:t>2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——纵向净距大于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A7DAF">
                <w:rPr>
                  <w:bdr w:val="single" w:sz="4" w:space="0" w:color="auto"/>
                </w:rPr>
                <w:t>1.0m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且不大于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1.5</w:t>
              </w:r>
              <w:r w:rsidRPr="00FA7DAF">
                <w:rPr>
                  <w:rFonts w:ascii="宋体" w:hAnsi="宋体" w:hint="eastAsia"/>
                  <w:bdr w:val="single" w:sz="4" w:space="0" w:color="auto"/>
                </w:rPr>
                <w:t>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的缺陷数量；</w:t>
            </w:r>
          </w:p>
          <w:p w14:paraId="2461C349" w14:textId="77777777" w:rsidR="00A2742F" w:rsidRPr="00FA7DAF" w:rsidRDefault="00A2742F" w:rsidP="00A2742F">
            <w:pPr>
              <w:autoSpaceDE w:val="0"/>
              <w:adjustRightInd w:val="0"/>
              <w:ind w:leftChars="-2" w:hangingChars="2" w:hanging="5"/>
              <w:jc w:val="left"/>
              <w:rPr>
                <w:rFonts w:hAnsi="宋体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bdr w:val="single" w:sz="4" w:space="0" w:color="auto"/>
              </w:rPr>
              <w:t xml:space="preserve">  </w:t>
            </w:r>
            <w:r w:rsidRPr="00FA7DAF">
              <w:rPr>
                <w:rFonts w:ascii="宋体" w:hAnsi="宋体"/>
                <w:bdr w:val="single" w:sz="4" w:space="0" w:color="auto"/>
              </w:rPr>
              <w:t xml:space="preserve">  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 xml:space="preserve">    </w:t>
            </w:r>
            <w:r w:rsidRPr="00FA7DAF">
              <w:rPr>
                <w:i/>
                <w:bdr w:val="single" w:sz="4" w:space="0" w:color="auto"/>
              </w:rPr>
              <w:t>P</w:t>
            </w:r>
            <w:r w:rsidRPr="00FA7DAF">
              <w:rPr>
                <w:i/>
                <w:bdr w:val="single" w:sz="4" w:space="0" w:color="auto"/>
                <w:vertAlign w:val="subscript"/>
              </w:rPr>
              <w:t>j</w:t>
            </w:r>
            <w:r w:rsidRPr="00FA7DAF">
              <w:rPr>
                <w:bdr w:val="single" w:sz="4" w:space="0" w:color="auto"/>
                <w:vertAlign w:val="subscript"/>
              </w:rPr>
              <w:t>1</w:t>
            </w:r>
            <w:r w:rsidRPr="00FA7DAF">
              <w:rPr>
                <w:rFonts w:hAnsi="宋体" w:hint="eastAsia"/>
                <w:bdr w:val="single" w:sz="4" w:space="0" w:color="auto"/>
              </w:rPr>
              <w:t>——</w:t>
            </w:r>
            <w:r w:rsidRPr="00FA7DAF">
              <w:rPr>
                <w:rFonts w:hAnsi="宋体"/>
                <w:bdr w:val="single" w:sz="4" w:space="0" w:color="auto"/>
              </w:rPr>
              <w:t>纵向净距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1.5m</w:t>
              </w:r>
            </w:smartTag>
            <w:r w:rsidRPr="00FA7DAF">
              <w:rPr>
                <w:rFonts w:hAnsi="宋体"/>
                <w:bdr w:val="single" w:sz="4" w:space="0" w:color="auto"/>
              </w:rPr>
              <w:t>的缺陷分值</w:t>
            </w:r>
            <w:r w:rsidRPr="00FA7DAF">
              <w:rPr>
                <w:rFonts w:hAnsi="宋体" w:hint="eastAsia"/>
                <w:bdr w:val="single" w:sz="4" w:space="0" w:color="auto"/>
              </w:rPr>
              <w:t>，</w:t>
            </w:r>
            <w:r w:rsidRPr="00FA7DAF">
              <w:rPr>
                <w:rFonts w:hAnsi="宋体"/>
                <w:bdr w:val="single" w:sz="4" w:space="0" w:color="auto"/>
              </w:rPr>
              <w:t>按表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dr w:val="single" w:sz="4" w:space="0" w:color="auto"/>
                </w:rPr>
                <w:t>8.</w:t>
              </w:r>
              <w:r w:rsidRPr="00FA7DAF">
                <w:rPr>
                  <w:rFonts w:hint="eastAsia"/>
                  <w:bdr w:val="single" w:sz="4" w:space="0" w:color="auto"/>
                </w:rPr>
                <w:t>2</w:t>
              </w:r>
              <w:r w:rsidRPr="00FA7DAF">
                <w:rPr>
                  <w:bdr w:val="single" w:sz="4" w:space="0" w:color="auto"/>
                </w:rPr>
                <w:t>.</w:t>
              </w:r>
              <w:r w:rsidRPr="00FA7DAF">
                <w:rPr>
                  <w:rFonts w:hint="eastAsia"/>
                  <w:bdr w:val="single" w:sz="4" w:space="0" w:color="auto"/>
                </w:rPr>
                <w:t>4</w:t>
              </w:r>
            </w:smartTag>
            <w:r w:rsidRPr="00FA7DAF">
              <w:rPr>
                <w:rFonts w:hAnsi="宋体"/>
                <w:bdr w:val="single" w:sz="4" w:space="0" w:color="auto"/>
              </w:rPr>
              <w:t>取值</w:t>
            </w:r>
            <w:r w:rsidRPr="00FA7DAF">
              <w:rPr>
                <w:rFonts w:hAnsi="宋体" w:hint="eastAsia"/>
                <w:bdr w:val="single" w:sz="4" w:space="0" w:color="auto"/>
              </w:rPr>
              <w:t>；</w:t>
            </w:r>
          </w:p>
          <w:p w14:paraId="558D9991" w14:textId="77777777" w:rsidR="00A2742F" w:rsidRPr="00FA7DAF" w:rsidRDefault="00A2742F" w:rsidP="00A2742F">
            <w:pPr>
              <w:autoSpaceDE w:val="0"/>
              <w:adjustRightInd w:val="0"/>
              <w:ind w:leftChars="1" w:left="2" w:firstLineChars="400" w:firstLine="960"/>
              <w:jc w:val="left"/>
              <w:rPr>
                <w:bdr w:val="single" w:sz="4" w:space="0" w:color="auto"/>
              </w:rPr>
            </w:pPr>
            <w:r w:rsidRPr="00FA7DAF">
              <w:rPr>
                <w:i/>
                <w:bdr w:val="single" w:sz="4" w:space="0" w:color="auto"/>
              </w:rPr>
              <w:t>P</w:t>
            </w:r>
            <w:r w:rsidRPr="00FA7DAF">
              <w:rPr>
                <w:i/>
                <w:bdr w:val="single" w:sz="4" w:space="0" w:color="auto"/>
                <w:vertAlign w:val="subscript"/>
              </w:rPr>
              <w:t>j</w:t>
            </w:r>
            <w:r w:rsidRPr="00FA7DAF">
              <w:rPr>
                <w:bdr w:val="single" w:sz="4" w:space="0" w:color="auto"/>
                <w:vertAlign w:val="subscript"/>
              </w:rPr>
              <w:t>2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rFonts w:hAnsi="宋体"/>
                <w:bdr w:val="single" w:sz="4" w:space="0" w:color="auto"/>
              </w:rPr>
              <w:t>纵向净距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A7DAF">
                <w:rPr>
                  <w:bdr w:val="single" w:sz="4" w:space="0" w:color="auto"/>
                </w:rPr>
                <w:t>1.0m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且</w:t>
            </w:r>
            <w:r w:rsidRPr="00FA7DAF">
              <w:rPr>
                <w:rFonts w:hAnsi="宋体" w:hint="eastAsia"/>
                <w:bdr w:val="single" w:sz="4" w:space="0" w:color="auto"/>
              </w:rPr>
              <w:t>不大</w:t>
            </w:r>
            <w:r w:rsidRPr="00FA7DAF">
              <w:rPr>
                <w:rFonts w:hAnsi="宋体"/>
                <w:bdr w:val="single" w:sz="4" w:space="0" w:color="auto"/>
              </w:rPr>
              <w:t>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1.5m</w:t>
              </w:r>
            </w:smartTag>
            <w:r w:rsidRPr="00FA7DAF">
              <w:rPr>
                <w:rFonts w:hAnsi="宋体"/>
                <w:bdr w:val="single" w:sz="4" w:space="0" w:color="auto"/>
              </w:rPr>
              <w:t>的缺陷分值</w:t>
            </w:r>
            <w:r w:rsidRPr="00FA7DAF">
              <w:rPr>
                <w:rFonts w:hAnsi="宋体" w:hint="eastAsia"/>
                <w:bdr w:val="single" w:sz="4" w:space="0" w:color="auto"/>
              </w:rPr>
              <w:t>，</w:t>
            </w:r>
            <w:r w:rsidRPr="00FA7DAF">
              <w:rPr>
                <w:rFonts w:hAnsi="宋体"/>
                <w:bdr w:val="single" w:sz="4" w:space="0" w:color="auto"/>
              </w:rPr>
              <w:t>按表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bdr w:val="single" w:sz="4" w:space="0" w:color="auto"/>
                </w:rPr>
                <w:t>8.</w:t>
              </w:r>
              <w:r w:rsidRPr="00FA7DAF">
                <w:rPr>
                  <w:rFonts w:hint="eastAsia"/>
                  <w:bdr w:val="single" w:sz="4" w:space="0" w:color="auto"/>
                </w:rPr>
                <w:t>2</w:t>
              </w:r>
              <w:r w:rsidRPr="00FA7DAF">
                <w:rPr>
                  <w:bdr w:val="single" w:sz="4" w:space="0" w:color="auto"/>
                </w:rPr>
                <w:t>.</w:t>
              </w:r>
              <w:r w:rsidRPr="00FA7DAF">
                <w:rPr>
                  <w:rFonts w:hint="eastAsia"/>
                  <w:bdr w:val="single" w:sz="4" w:space="0" w:color="auto"/>
                </w:rPr>
                <w:t>4</w:t>
              </w:r>
            </w:smartTag>
            <w:r w:rsidRPr="00FA7DAF">
              <w:rPr>
                <w:rFonts w:hAnsi="宋体"/>
                <w:bdr w:val="single" w:sz="4" w:space="0" w:color="auto"/>
              </w:rPr>
              <w:t>取值</w:t>
            </w:r>
            <w:r w:rsidRPr="00FA7DAF">
              <w:rPr>
                <w:rFonts w:hAnsi="宋体" w:hint="eastAsia"/>
                <w:bdr w:val="single" w:sz="4" w:space="0" w:color="auto"/>
              </w:rPr>
              <w:t>；</w:t>
            </w:r>
          </w:p>
          <w:p w14:paraId="3449258B" w14:textId="77777777" w:rsidR="00A2742F" w:rsidRPr="00FA7DAF" w:rsidRDefault="00A2742F" w:rsidP="00A2742F">
            <w:pPr>
              <w:ind w:firstLineChars="400" w:firstLine="960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rFonts w:ascii="宋体" w:hAnsi="宋体" w:hint="eastAsia"/>
                <w:i/>
                <w:bdr w:val="single" w:sz="4" w:space="0" w:color="auto"/>
              </w:rPr>
              <w:t>β</w:t>
            </w:r>
            <w:r w:rsidRPr="00FA7DAF">
              <w:rPr>
                <w:rFonts w:hint="eastAsia"/>
                <w:bdr w:val="single" w:sz="4" w:space="0" w:color="auto"/>
              </w:rPr>
              <w:t>——功能</w:t>
            </w:r>
            <w:r w:rsidRPr="00FA7DAF">
              <w:rPr>
                <w:bdr w:val="single" w:sz="4" w:space="0" w:color="auto"/>
              </w:rPr>
              <w:t>性缺陷影响系数，与缺陷间距有关</w:t>
            </w:r>
            <w:r w:rsidRPr="00FA7DAF">
              <w:rPr>
                <w:rFonts w:hint="eastAsia"/>
                <w:bdr w:val="single" w:sz="4" w:space="0" w:color="auto"/>
              </w:rPr>
              <w:t>；</w:t>
            </w:r>
            <w:r w:rsidRPr="00FA7DAF">
              <w:rPr>
                <w:bdr w:val="single" w:sz="4" w:space="0" w:color="auto"/>
              </w:rPr>
              <w:t>当缺陷的纵向净距</w:t>
            </w:r>
            <w:r w:rsidRPr="00FA7DAF">
              <w:rPr>
                <w:rFonts w:hint="eastAsia"/>
                <w:bdr w:val="single" w:sz="4" w:space="0" w:color="auto"/>
              </w:rPr>
              <w:t>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A7DAF">
                <w:rPr>
                  <w:rFonts w:hint="eastAsia"/>
                  <w:bdr w:val="single" w:sz="4" w:space="0" w:color="auto"/>
                </w:rPr>
                <w:t>1.0m</w:t>
              </w:r>
            </w:smartTag>
            <w:r w:rsidRPr="00FA7DAF">
              <w:rPr>
                <w:rFonts w:hint="eastAsia"/>
                <w:bdr w:val="single" w:sz="4" w:space="0" w:color="auto"/>
              </w:rPr>
              <w:t>且不大</w:t>
            </w:r>
            <w:r w:rsidRPr="00FA7DAF">
              <w:rPr>
                <w:bdr w:val="single" w:sz="4" w:space="0" w:color="auto"/>
              </w:rPr>
              <w:t>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1.5m</w:t>
              </w:r>
            </w:smartTag>
            <w:r w:rsidRPr="00FA7DAF">
              <w:rPr>
                <w:bdr w:val="single" w:sz="4" w:space="0" w:color="auto"/>
              </w:rPr>
              <w:t>时，</w:t>
            </w:r>
            <w:r w:rsidRPr="00FA7DAF">
              <w:rPr>
                <w:rFonts w:ascii="宋体" w:hAnsi="宋体" w:hint="eastAsia"/>
                <w:i/>
                <w:bdr w:val="single" w:sz="4" w:space="0" w:color="auto"/>
              </w:rPr>
              <w:t>β</w:t>
            </w:r>
            <w:r w:rsidRPr="00FA7DAF">
              <w:rPr>
                <w:bdr w:val="single" w:sz="4" w:space="0" w:color="auto"/>
              </w:rPr>
              <w:t>=1.</w:t>
            </w:r>
            <w:r w:rsidRPr="00FA7DAF">
              <w:rPr>
                <w:rFonts w:hint="eastAsia"/>
                <w:bdr w:val="single" w:sz="4" w:space="0" w:color="auto"/>
              </w:rPr>
              <w:t>1</w:t>
            </w:r>
            <w:r w:rsidRPr="00FA7DAF">
              <w:rPr>
                <w:bdr w:val="single" w:sz="4" w:space="0" w:color="auto"/>
              </w:rPr>
              <w:t>。</w:t>
            </w:r>
          </w:p>
          <w:p w14:paraId="7532257A" w14:textId="77777777" w:rsidR="00A2742F" w:rsidRPr="00FA7DAF" w:rsidRDefault="00A2742F" w:rsidP="00A2742F">
            <w:pPr>
              <w:ind w:firstLineChars="150" w:firstLine="361"/>
            </w:pPr>
            <w:r w:rsidRPr="00FA7DAF">
              <w:rPr>
                <w:rFonts w:hint="eastAsia"/>
                <w:b/>
              </w:rPr>
              <w:t>2</w:t>
            </w:r>
            <w:r w:rsidRPr="00FA7DAF">
              <w:rPr>
                <w:rFonts w:hint="eastAsia"/>
              </w:rPr>
              <w:t xml:space="preserve">  </w:t>
            </w:r>
            <w:r w:rsidRPr="00FA7DAF">
              <w:rPr>
                <w:rFonts w:hint="eastAsia"/>
              </w:rPr>
              <w:t>当管段存在功能性缺陷时，功能性缺陷密度应按下式计算：</w:t>
            </w:r>
          </w:p>
          <w:p w14:paraId="1FD4AD50" w14:textId="77777777" w:rsidR="00A2742F" w:rsidRPr="00FA7DAF" w:rsidRDefault="00A2742F" w:rsidP="00A2742F">
            <w:pPr>
              <w:jc w:val="right"/>
              <w:rPr>
                <w:bdr w:val="single" w:sz="4" w:space="0" w:color="auto"/>
              </w:rPr>
            </w:pPr>
            <w:r w:rsidRPr="00FA7DAF">
              <w:rPr>
                <w:rFonts w:hint="eastAsia"/>
                <w:bdr w:val="single" w:sz="4" w:space="0" w:color="auto"/>
              </w:rPr>
              <w:t xml:space="preserve">   </w:t>
            </w:r>
            <w:r w:rsidRPr="00FA7DAF">
              <w:rPr>
                <w:position w:val="-32"/>
                <w:bdr w:val="single" w:sz="4" w:space="0" w:color="auto"/>
              </w:rPr>
              <w:object w:dxaOrig="3200" w:dyaOrig="740" w14:anchorId="0DDF83F2">
                <v:shape id="_x0000_i1033" type="#_x0000_t75" style="width:160.15pt;height:37.8pt" o:ole="">
                  <v:imagedata r:id="rId29" o:title=""/>
                </v:shape>
                <o:OLEObject Type="Embed" ProgID="Equation.3" ShapeID="_x0000_i1033" DrawAspect="Content" ObjectID="_1700639436" r:id="rId30"/>
              </w:object>
            </w:r>
            <w:r w:rsidRPr="00FA7DAF">
              <w:rPr>
                <w:rFonts w:hint="eastAsia"/>
                <w:bdr w:val="single" w:sz="4" w:space="0" w:color="auto"/>
              </w:rPr>
              <w:t xml:space="preserve">   </w:t>
            </w:r>
            <w:r w:rsidRPr="00FA7DAF">
              <w:rPr>
                <w:rFonts w:hint="eastAsia"/>
                <w:bdr w:val="single" w:sz="4" w:space="0" w:color="auto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FA7DAF">
                <w:rPr>
                  <w:rFonts w:hint="eastAsia"/>
                  <w:bdr w:val="single" w:sz="4" w:space="0" w:color="auto"/>
                </w:rPr>
                <w:t>8.4.2</w:t>
              </w:r>
            </w:smartTag>
            <w:r w:rsidRPr="00FA7DAF">
              <w:rPr>
                <w:rFonts w:hint="eastAsia"/>
                <w:bdr w:val="single" w:sz="4" w:space="0" w:color="auto"/>
              </w:rPr>
              <w:t>-4</w:t>
            </w:r>
            <w:r w:rsidRPr="00FA7DAF">
              <w:rPr>
                <w:rFonts w:hint="eastAsia"/>
                <w:bdr w:val="single" w:sz="4" w:space="0" w:color="auto"/>
              </w:rPr>
              <w:t>）</w:t>
            </w:r>
          </w:p>
          <w:p w14:paraId="3D09906F" w14:textId="77777777" w:rsidR="00A2742F" w:rsidRPr="00FA7DAF" w:rsidRDefault="00A2742F" w:rsidP="00A2742F">
            <w:pPr>
              <w:ind w:firstLineChars="150" w:firstLine="360"/>
            </w:pPr>
            <w:r w:rsidRPr="00FA7DAF">
              <w:rPr>
                <w:rFonts w:hint="eastAsia"/>
              </w:rPr>
              <w:t>式中：</w:t>
            </w:r>
            <w:r w:rsidRPr="00FA7DAF">
              <w:rPr>
                <w:rFonts w:hint="eastAsia"/>
              </w:rPr>
              <w:t>Y</w:t>
            </w:r>
            <w:r w:rsidRPr="00FA7DAF">
              <w:rPr>
                <w:rFonts w:hint="eastAsia"/>
                <w:vertAlign w:val="subscript"/>
              </w:rPr>
              <w:t>M</w:t>
            </w:r>
            <w:r w:rsidRPr="00FA7DAF">
              <w:rPr>
                <w:rFonts w:hint="eastAsia"/>
              </w:rPr>
              <w:t>—管段功能性缺陷密度；</w:t>
            </w:r>
          </w:p>
          <w:p w14:paraId="32F6B8E8" w14:textId="77777777" w:rsidR="00A2742F" w:rsidRPr="00FA7DAF" w:rsidRDefault="00A2742F" w:rsidP="00A2742F">
            <w:pPr>
              <w:ind w:firstLineChars="500" w:firstLine="1200"/>
              <w:jc w:val="left"/>
            </w:pPr>
            <w:r w:rsidRPr="00FA7DAF">
              <w:rPr>
                <w:rFonts w:hint="eastAsia"/>
              </w:rPr>
              <w:t>L</w:t>
            </w:r>
            <w:r w:rsidRPr="00FA7DAF">
              <w:rPr>
                <w:rFonts w:hint="eastAsia"/>
              </w:rPr>
              <w:t>—管段长度（</w:t>
            </w:r>
            <w:r w:rsidRPr="00FA7DAF">
              <w:rPr>
                <w:rFonts w:hint="eastAsia"/>
              </w:rPr>
              <w:t>m</w:t>
            </w:r>
            <w:r w:rsidRPr="00FA7DAF">
              <w:rPr>
                <w:rFonts w:hint="eastAsia"/>
              </w:rPr>
              <w:t>）；</w:t>
            </w:r>
          </w:p>
          <w:p w14:paraId="3E207A2B" w14:textId="77777777" w:rsidR="00A2742F" w:rsidRPr="00FA7DAF" w:rsidRDefault="00A2742F" w:rsidP="00A2742F">
            <w:pPr>
              <w:ind w:firstLineChars="518" w:firstLine="1243"/>
              <w:jc w:val="left"/>
              <w:rPr>
                <w:rFonts w:ascii="宋体" w:hAnsi="宋体"/>
                <w:bdr w:val="single" w:sz="4" w:space="0" w:color="auto"/>
              </w:rPr>
            </w:pPr>
            <w:r w:rsidRPr="00FA7DAF">
              <w:rPr>
                <w:rFonts w:hint="eastAsia"/>
                <w:i/>
                <w:bdr w:val="single" w:sz="4" w:space="0" w:color="auto"/>
              </w:rPr>
              <w:t>L</w:t>
            </w:r>
            <w:r w:rsidRPr="00FA7DAF">
              <w:rPr>
                <w:rFonts w:hint="eastAsia"/>
                <w:bdr w:val="single" w:sz="4" w:space="0" w:color="auto"/>
                <w:vertAlign w:val="subscript"/>
              </w:rPr>
              <w:t>j1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纵向净距大于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</w:t>
              </w:r>
              <w:smartTag w:uri="urn:schemas-microsoft-com:office:smarttags" w:element="chmetcnv">
                <w:smartTagPr>
                  <w:attr w:name="UnitName" w:val="m"/>
                  <w:attr w:name="SourceValue" w:val="5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FA7DAF">
                  <w:rPr>
                    <w:bdr w:val="single" w:sz="4" w:space="0" w:color="auto"/>
                  </w:rPr>
                  <w:t>5m</w:t>
                </w:r>
              </w:smartTag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 xml:space="preserve">的功能性缺陷长度； </w:t>
            </w:r>
          </w:p>
          <w:p w14:paraId="7EFB8DF2" w14:textId="77777777" w:rsidR="00A6394A" w:rsidRPr="00FA7DAF" w:rsidRDefault="00A2742F" w:rsidP="00A2742F">
            <w:pPr>
              <w:ind w:firstLineChars="518" w:firstLine="1243"/>
              <w:jc w:val="left"/>
              <w:rPr>
                <w:sz w:val="28"/>
                <w:szCs w:val="28"/>
                <w:bdr w:val="single" w:sz="4" w:space="0" w:color="auto"/>
              </w:rPr>
            </w:pPr>
            <w:r w:rsidRPr="00FA7DAF">
              <w:rPr>
                <w:rFonts w:hint="eastAsia"/>
                <w:i/>
                <w:bdr w:val="single" w:sz="4" w:space="0" w:color="auto"/>
              </w:rPr>
              <w:t>L</w:t>
            </w:r>
            <w:r w:rsidRPr="00FA7DAF">
              <w:rPr>
                <w:rFonts w:hint="eastAsia"/>
                <w:bdr w:val="single" w:sz="4" w:space="0" w:color="auto"/>
                <w:vertAlign w:val="subscript"/>
              </w:rPr>
              <w:t>j2</w:t>
            </w:r>
            <w:r w:rsidRPr="00FA7DAF">
              <w:rPr>
                <w:rFonts w:hint="eastAsia"/>
                <w:bdr w:val="single" w:sz="4" w:space="0" w:color="auto"/>
              </w:rPr>
              <w:t>——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t>纵向净距大于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 w:rsidRPr="00FA7DAF">
                <w:rPr>
                  <w:bdr w:val="single" w:sz="4" w:space="0" w:color="auto"/>
                </w:rPr>
                <w:t>1.0m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且不大</w:t>
            </w:r>
            <w:r w:rsidRPr="00FA7DAF">
              <w:rPr>
                <w:rFonts w:ascii="宋体" w:hAnsi="宋体" w:hint="eastAsia"/>
                <w:bdr w:val="single" w:sz="4" w:space="0" w:color="auto"/>
              </w:rPr>
              <w:lastRenderedPageBreak/>
              <w:t>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m"/>
              </w:smartTagPr>
              <w:r w:rsidRPr="00FA7DAF">
                <w:rPr>
                  <w:bdr w:val="single" w:sz="4" w:space="0" w:color="auto"/>
                </w:rPr>
                <w:t>1.5m</w:t>
              </w:r>
            </w:smartTag>
            <w:r w:rsidRPr="00FA7DAF">
              <w:rPr>
                <w:rFonts w:ascii="宋体" w:hAnsi="宋体" w:hint="eastAsia"/>
                <w:bdr w:val="single" w:sz="4" w:space="0" w:color="auto"/>
              </w:rPr>
              <w:t>的功能性缺陷长度。</w:t>
            </w:r>
          </w:p>
        </w:tc>
        <w:tc>
          <w:tcPr>
            <w:tcW w:w="4928" w:type="dxa"/>
            <w:shd w:val="clear" w:color="auto" w:fill="auto"/>
          </w:tcPr>
          <w:p w14:paraId="13818450" w14:textId="77777777" w:rsidR="00A2742F" w:rsidRPr="00FA7DAF" w:rsidRDefault="00A2742F" w:rsidP="00A2742F">
            <w:pPr>
              <w:rPr>
                <w:rFonts w:ascii="宋体" w:hAnsi="宋体"/>
              </w:rPr>
            </w:pPr>
            <w:r w:rsidRPr="00FA7DAF">
              <w:rPr>
                <w:b/>
              </w:rPr>
              <w:lastRenderedPageBreak/>
              <w:t>8.4.2</w:t>
            </w:r>
            <w:r w:rsidRPr="00FA7DAF">
              <w:rPr>
                <w:rFonts w:hint="eastAsia"/>
                <w:b/>
              </w:rPr>
              <w:t xml:space="preserve"> </w:t>
            </w:r>
            <w:r w:rsidRPr="00FA7DAF">
              <w:rPr>
                <w:b/>
              </w:rPr>
              <w:t xml:space="preserve"> </w:t>
            </w:r>
            <w:r w:rsidRPr="00FA7DAF">
              <w:rPr>
                <w:rFonts w:ascii="宋体" w:hAnsi="宋体" w:hint="eastAsia"/>
              </w:rPr>
              <w:t>运行状况参数的确定应符合下列规定：</w:t>
            </w:r>
          </w:p>
          <w:p w14:paraId="6ABDAD3A" w14:textId="77777777" w:rsidR="00A2742F" w:rsidRPr="00FA7DAF" w:rsidRDefault="00A2742F" w:rsidP="00A2742F">
            <w:pPr>
              <w:ind w:firstLineChars="150" w:firstLine="361"/>
            </w:pPr>
            <w:r w:rsidRPr="00FA7DAF">
              <w:rPr>
                <w:rFonts w:hint="eastAsia"/>
                <w:b/>
              </w:rPr>
              <w:t xml:space="preserve">1 </w:t>
            </w:r>
            <w:r w:rsidRPr="00FA7DAF">
              <w:rPr>
                <w:rFonts w:hint="eastAsia"/>
              </w:rPr>
              <w:t>管段运行状况参数应按下列</w:t>
            </w:r>
            <w:r w:rsidRPr="00FA7DAF">
              <w:rPr>
                <w:rFonts w:ascii="宋体" w:hAnsi="宋体" w:hint="eastAsia"/>
              </w:rPr>
              <w:t>公式</w:t>
            </w:r>
            <w:r w:rsidRPr="00FA7DAF">
              <w:rPr>
                <w:rFonts w:hAnsi="宋体" w:hint="eastAsia"/>
              </w:rPr>
              <w:t>计算：</w:t>
            </w:r>
          </w:p>
          <w:p w14:paraId="09AB84CE" w14:textId="77777777" w:rsidR="00A2742F" w:rsidRPr="00FA7DAF" w:rsidRDefault="00A2742F" w:rsidP="00A2742F">
            <w:pPr>
              <w:ind w:firstLineChars="150" w:firstLine="360"/>
              <w:jc w:val="right"/>
              <w:rPr>
                <w:u w:val="single"/>
              </w:rPr>
            </w:pPr>
            <w:r w:rsidRPr="00FA7DAF">
              <w:rPr>
                <w:position w:val="-26"/>
                <w:u w:val="single"/>
              </w:rPr>
              <w:object w:dxaOrig="1040" w:dyaOrig="600" w14:anchorId="52D5A578">
                <v:shape id="_x0000_i1034" type="#_x0000_t75" style="width:52.8pt;height:30pt" o:ole="">
                  <v:imagedata r:id="rId31" o:title=""/>
                </v:shape>
                <o:OLEObject Type="Embed" ProgID="Equation.DSMT4" ShapeID="_x0000_i1034" DrawAspect="Content" ObjectID="_1700639437" r:id="rId32"/>
              </w:object>
            </w:r>
            <w:r w:rsidRPr="00FA7DAF">
              <w:rPr>
                <w:u w:val="single"/>
              </w:rPr>
              <w:t xml:space="preserve"> </w:t>
            </w:r>
            <w:r w:rsidRPr="00FA7DAF">
              <w:rPr>
                <w:rFonts w:hint="eastAsia"/>
                <w:u w:val="single"/>
              </w:rPr>
              <w:t xml:space="preserve">            </w:t>
            </w:r>
            <w:r w:rsidRPr="00FA7DAF">
              <w:rPr>
                <w:u w:val="single"/>
              </w:rPr>
              <w:t xml:space="preserve"> </w:t>
            </w:r>
            <w:r w:rsidRPr="00FA7DAF">
              <w:rPr>
                <w:rFonts w:hAnsi="宋体"/>
                <w:u w:val="single"/>
              </w:rPr>
              <w:t>（</w:t>
            </w:r>
            <w:r w:rsidRPr="00FA7DAF">
              <w:rPr>
                <w:rFonts w:hAnsi="宋体"/>
                <w:u w:val="single"/>
              </w:rPr>
              <w:t>8</w:t>
            </w:r>
            <w:r w:rsidRPr="00FA7DAF">
              <w:rPr>
                <w:u w:val="single"/>
              </w:rPr>
              <w:t>.4.</w:t>
            </w:r>
            <w:r w:rsidRPr="00FA7DAF">
              <w:rPr>
                <w:rFonts w:hint="eastAsia"/>
                <w:u w:val="single"/>
              </w:rPr>
              <w:t>2-1</w:t>
            </w:r>
            <w:r w:rsidRPr="00FA7DAF">
              <w:rPr>
                <w:rFonts w:hAnsi="宋体"/>
                <w:u w:val="single"/>
              </w:rPr>
              <w:t>）</w:t>
            </w:r>
          </w:p>
          <w:p w14:paraId="14129A8C" w14:textId="77777777" w:rsidR="00A2742F" w:rsidRPr="00FA7DAF" w:rsidRDefault="00A2742F" w:rsidP="00A2742F">
            <w:pPr>
              <w:ind w:firstLineChars="150" w:firstLine="360"/>
              <w:jc w:val="right"/>
              <w:rPr>
                <w:u w:val="single"/>
              </w:rPr>
            </w:pPr>
            <w:r w:rsidRPr="00FA7DAF">
              <w:rPr>
                <w:position w:val="-12"/>
              </w:rPr>
              <w:object w:dxaOrig="1300" w:dyaOrig="340" w14:anchorId="6939BC2A">
                <v:shape id="_x0000_i1035" type="#_x0000_t75" style="width:65.95pt;height:16.2pt" o:ole="">
                  <v:imagedata r:id="rId27" o:title=""/>
                </v:shape>
                <o:OLEObject Type="Embed" ProgID="Equation.DSMT4" ShapeID="_x0000_i1035" DrawAspect="Content" ObjectID="_1700639438" r:id="rId33"/>
              </w:object>
            </w:r>
            <w:r w:rsidRPr="00FA7DAF">
              <w:rPr>
                <w:rFonts w:hAnsi="宋体" w:hint="eastAsia"/>
              </w:rPr>
              <w:t xml:space="preserve"> </w:t>
            </w:r>
            <w:r w:rsidRPr="00FA7DAF">
              <w:rPr>
                <w:rFonts w:hint="eastAsia"/>
              </w:rPr>
              <w:t xml:space="preserve">          </w:t>
            </w:r>
            <w:r w:rsidRPr="00FA7DAF">
              <w:rPr>
                <w:rFonts w:hAnsi="宋体"/>
              </w:rPr>
              <w:t>（</w:t>
            </w:r>
            <w:r w:rsidRPr="00FA7DAF">
              <w:rPr>
                <w:rFonts w:hAnsi="宋体"/>
              </w:rPr>
              <w:t>8</w:t>
            </w:r>
            <w:r w:rsidRPr="00FA7DAF">
              <w:t>.4.</w:t>
            </w:r>
            <w:r w:rsidRPr="00FA7DAF">
              <w:rPr>
                <w:rFonts w:hint="eastAsia"/>
              </w:rPr>
              <w:t>2-2</w:t>
            </w:r>
            <w:r w:rsidRPr="00FA7DAF">
              <w:rPr>
                <w:rFonts w:hAnsi="宋体"/>
              </w:rPr>
              <w:t>）</w:t>
            </w:r>
          </w:p>
          <w:p w14:paraId="28BF99D1" w14:textId="77777777" w:rsidR="00A2742F" w:rsidRPr="00FA7DAF" w:rsidRDefault="00A2742F" w:rsidP="00A2742F">
            <w:pPr>
              <w:ind w:firstLineChars="150" w:firstLine="360"/>
            </w:pPr>
            <w:r w:rsidRPr="00FA7DAF">
              <w:rPr>
                <w:rFonts w:hint="eastAsia"/>
              </w:rPr>
              <w:t>式中：</w:t>
            </w:r>
            <w:r w:rsidRPr="00FA7DAF">
              <w:rPr>
                <w:rFonts w:hint="eastAsia"/>
                <w:u w:val="single"/>
              </w:rPr>
              <w:t>Y</w:t>
            </w:r>
            <w:r w:rsidRPr="00FA7DAF">
              <w:rPr>
                <w:rFonts w:hint="eastAsia"/>
                <w:u w:val="single"/>
              </w:rPr>
              <w:t>——</w:t>
            </w:r>
            <w:r w:rsidR="00721E4E" w:rsidRPr="00FA7DAF">
              <w:rPr>
                <w:rFonts w:hint="eastAsia"/>
                <w:u w:val="single"/>
              </w:rPr>
              <w:t>管段运行状况参数，按缺陷点数计算的功能性缺陷平均分值；</w:t>
            </w:r>
          </w:p>
          <w:p w14:paraId="597CC02A" w14:textId="77777777" w:rsidR="00A2742F" w:rsidRPr="00FA7DAF" w:rsidRDefault="00A2742F" w:rsidP="00A2742F">
            <w:pPr>
              <w:ind w:firstLineChars="450" w:firstLine="1080"/>
            </w:pPr>
            <w:r w:rsidRPr="00FA7DAF">
              <w:rPr>
                <w:rFonts w:hint="eastAsia"/>
              </w:rPr>
              <w:t>m</w:t>
            </w:r>
            <w:r w:rsidRPr="00FA7DAF">
              <w:rPr>
                <w:rFonts w:hint="eastAsia"/>
              </w:rPr>
              <w:t>—管段的功能性缺陷数量；</w:t>
            </w:r>
          </w:p>
          <w:p w14:paraId="21E4F1E9" w14:textId="77777777" w:rsidR="00A2742F" w:rsidRPr="00FA7DAF" w:rsidRDefault="00A2742F" w:rsidP="00A2742F">
            <w:pPr>
              <w:ind w:firstLineChars="450" w:firstLine="1080"/>
              <w:rPr>
                <w:u w:val="single"/>
              </w:rPr>
            </w:pPr>
            <w:r w:rsidRPr="00FA7DAF">
              <w:rPr>
                <w:rFonts w:hint="eastAsia"/>
                <w:u w:val="single"/>
              </w:rPr>
              <w:t>P</w:t>
            </w:r>
            <w:r w:rsidRPr="00FA7DAF">
              <w:rPr>
                <w:rFonts w:hint="eastAsia"/>
                <w:u w:val="single"/>
                <w:vertAlign w:val="subscript"/>
              </w:rPr>
              <w:t>j</w:t>
            </w:r>
            <w:r w:rsidRPr="00FA7DAF">
              <w:rPr>
                <w:rFonts w:hint="eastAsia"/>
                <w:u w:val="single"/>
              </w:rPr>
              <w:t>—第</w:t>
            </w:r>
            <w:r w:rsidRPr="00FA7DAF">
              <w:rPr>
                <w:rFonts w:hint="eastAsia"/>
                <w:u w:val="single"/>
              </w:rPr>
              <w:t>j</w:t>
            </w:r>
            <w:r w:rsidRPr="00FA7DAF">
              <w:rPr>
                <w:rFonts w:hint="eastAsia"/>
                <w:u w:val="single"/>
              </w:rPr>
              <w:t>个功能性缺陷的分值，按表</w:t>
            </w:r>
            <w:r w:rsidRPr="00FA7DAF">
              <w:rPr>
                <w:rFonts w:hint="eastAsia"/>
                <w:u w:val="single"/>
              </w:rPr>
              <w:t>8.2.4</w:t>
            </w:r>
            <w:r w:rsidRPr="00FA7DAF">
              <w:rPr>
                <w:rFonts w:hint="eastAsia"/>
                <w:u w:val="single"/>
              </w:rPr>
              <w:t>取值。</w:t>
            </w:r>
          </w:p>
          <w:p w14:paraId="67214BA3" w14:textId="77777777" w:rsidR="00A2742F" w:rsidRPr="00FA7DAF" w:rsidRDefault="00A2742F" w:rsidP="00A2742F">
            <w:pPr>
              <w:ind w:firstLineChars="150" w:firstLine="361"/>
            </w:pPr>
            <w:r w:rsidRPr="00FA7DAF">
              <w:rPr>
                <w:rFonts w:hint="eastAsia"/>
                <w:b/>
              </w:rPr>
              <w:t>2</w:t>
            </w:r>
            <w:r w:rsidRPr="00FA7DAF">
              <w:rPr>
                <w:rFonts w:hint="eastAsia"/>
              </w:rPr>
              <w:t xml:space="preserve">  </w:t>
            </w:r>
            <w:r w:rsidRPr="00FA7DAF">
              <w:rPr>
                <w:rFonts w:hint="eastAsia"/>
              </w:rPr>
              <w:t>当管段存在功能性缺陷时，功能性缺陷密度应按下式计算：</w:t>
            </w:r>
          </w:p>
          <w:p w14:paraId="035F9DCF" w14:textId="77777777" w:rsidR="00A2742F" w:rsidRPr="00FA7DAF" w:rsidRDefault="00A2742F" w:rsidP="00A2742F">
            <w:pPr>
              <w:jc w:val="right"/>
              <w:rPr>
                <w:u w:val="single"/>
              </w:rPr>
            </w:pPr>
            <w:r w:rsidRPr="00FA7DAF">
              <w:rPr>
                <w:position w:val="-26"/>
                <w:u w:val="single"/>
              </w:rPr>
              <w:object w:dxaOrig="1320" w:dyaOrig="600" w14:anchorId="66F493B6">
                <v:shape id="_x0000_i1036" type="#_x0000_t75" style="width:66.6pt;height:30pt" o:ole="">
                  <v:imagedata r:id="rId34" o:title=""/>
                </v:shape>
                <o:OLEObject Type="Embed" ProgID="Equation.DSMT4" ShapeID="_x0000_i1036" DrawAspect="Content" ObjectID="_1700639439" r:id="rId35"/>
              </w:object>
            </w:r>
            <w:r w:rsidRPr="00FA7DAF">
              <w:rPr>
                <w:rFonts w:hint="eastAsia"/>
                <w:u w:val="single"/>
              </w:rPr>
              <w:t xml:space="preserve">                   </w:t>
            </w:r>
            <w:r w:rsidRPr="00FA7DAF">
              <w:rPr>
                <w:rFonts w:hint="eastAsia"/>
                <w:u w:val="single"/>
              </w:rPr>
              <w:t>（</w:t>
            </w:r>
            <w:r w:rsidRPr="00FA7DAF">
              <w:rPr>
                <w:u w:val="single"/>
              </w:rPr>
              <w:t>8</w:t>
            </w:r>
            <w:r w:rsidRPr="00FA7DAF">
              <w:rPr>
                <w:rFonts w:hint="eastAsia"/>
                <w:u w:val="single"/>
              </w:rPr>
              <w:t>.4.2-</w:t>
            </w:r>
            <w:r w:rsidRPr="00FA7DAF">
              <w:rPr>
                <w:u w:val="single"/>
              </w:rPr>
              <w:t>4</w:t>
            </w:r>
            <w:r w:rsidRPr="00FA7DAF">
              <w:rPr>
                <w:rFonts w:hint="eastAsia"/>
                <w:u w:val="single"/>
              </w:rPr>
              <w:t>）</w:t>
            </w:r>
          </w:p>
          <w:p w14:paraId="0635CFC4" w14:textId="77777777" w:rsidR="00A2742F" w:rsidRPr="00FA7DAF" w:rsidRDefault="00A2742F" w:rsidP="00A2742F">
            <w:pPr>
              <w:ind w:firstLineChars="150" w:firstLine="360"/>
            </w:pPr>
            <w:r w:rsidRPr="00FA7DAF">
              <w:rPr>
                <w:rFonts w:hint="eastAsia"/>
              </w:rPr>
              <w:t>式中：</w:t>
            </w:r>
            <w:r w:rsidRPr="00FA7DAF">
              <w:rPr>
                <w:rFonts w:hint="eastAsia"/>
              </w:rPr>
              <w:t>Y</w:t>
            </w:r>
            <w:r w:rsidRPr="00FA7DAF">
              <w:rPr>
                <w:rFonts w:hint="eastAsia"/>
                <w:vertAlign w:val="subscript"/>
              </w:rPr>
              <w:t>M</w:t>
            </w:r>
            <w:r w:rsidRPr="00FA7DAF">
              <w:rPr>
                <w:rFonts w:hint="eastAsia"/>
              </w:rPr>
              <w:t>—管段功能性缺陷密度；</w:t>
            </w:r>
          </w:p>
          <w:p w14:paraId="59704334" w14:textId="77777777" w:rsidR="00A2742F" w:rsidRPr="00FA7DAF" w:rsidRDefault="00A2742F" w:rsidP="00A2742F">
            <w:pPr>
              <w:ind w:firstLineChars="500" w:firstLine="1200"/>
              <w:jc w:val="left"/>
            </w:pPr>
            <w:r w:rsidRPr="00FA7DAF">
              <w:rPr>
                <w:rFonts w:hint="eastAsia"/>
              </w:rPr>
              <w:t>L</w:t>
            </w:r>
            <w:r w:rsidRPr="00FA7DAF">
              <w:rPr>
                <w:rFonts w:hint="eastAsia"/>
              </w:rPr>
              <w:t>—管段长度（</w:t>
            </w:r>
            <w:r w:rsidRPr="00FA7DAF">
              <w:rPr>
                <w:rFonts w:hint="eastAsia"/>
              </w:rPr>
              <w:t>m</w:t>
            </w:r>
            <w:r w:rsidRPr="00FA7DAF">
              <w:rPr>
                <w:rFonts w:hint="eastAsia"/>
              </w:rPr>
              <w:t>）。</w:t>
            </w:r>
          </w:p>
          <w:p w14:paraId="42CF1A27" w14:textId="77777777" w:rsidR="00A6394A" w:rsidRPr="00FA7DAF" w:rsidRDefault="00A2742F" w:rsidP="00A2742F">
            <w:pPr>
              <w:ind w:firstLineChars="500" w:firstLine="1200"/>
              <w:jc w:val="left"/>
              <w:rPr>
                <w:b/>
                <w:sz w:val="28"/>
                <w:szCs w:val="28"/>
                <w:u w:val="single"/>
              </w:rPr>
            </w:pPr>
            <w:r w:rsidRPr="00FA7DAF">
              <w:rPr>
                <w:rFonts w:hint="eastAsia"/>
                <w:u w:val="single"/>
              </w:rPr>
              <w:t>l</w:t>
            </w:r>
            <w:r w:rsidRPr="00FA7DAF">
              <w:rPr>
                <w:rFonts w:hint="eastAsia"/>
                <w:u w:val="single"/>
                <w:vertAlign w:val="subscript"/>
              </w:rPr>
              <w:t>j</w:t>
            </w:r>
            <w:r w:rsidRPr="00FA7DAF">
              <w:rPr>
                <w:rFonts w:hint="eastAsia"/>
                <w:u w:val="single"/>
              </w:rPr>
              <w:t>—第</w:t>
            </w:r>
            <w:r w:rsidRPr="00FA7DAF">
              <w:rPr>
                <w:rFonts w:hint="eastAsia"/>
                <w:u w:val="single"/>
              </w:rPr>
              <w:t>j</w:t>
            </w:r>
            <w:r w:rsidRPr="00FA7DAF">
              <w:rPr>
                <w:rFonts w:hint="eastAsia"/>
                <w:u w:val="single"/>
              </w:rPr>
              <w:t>个功能性缺陷的长度（</w:t>
            </w:r>
            <w:r w:rsidRPr="00FA7DAF">
              <w:rPr>
                <w:rFonts w:hint="eastAsia"/>
                <w:u w:val="single"/>
              </w:rPr>
              <w:t>m</w:t>
            </w:r>
            <w:r w:rsidRPr="00FA7DAF">
              <w:rPr>
                <w:rFonts w:hint="eastAsia"/>
                <w:u w:val="single"/>
              </w:rPr>
              <w:t>）。</w:t>
            </w:r>
          </w:p>
        </w:tc>
      </w:tr>
      <w:tr w:rsidR="00FA7DAF" w:rsidRPr="00FA7DAF" w14:paraId="0CF30232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562314E" w14:textId="77777777" w:rsidR="00A2742F" w:rsidRPr="00FA7DAF" w:rsidRDefault="00A2742F" w:rsidP="00A2742F">
            <w:pPr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lastRenderedPageBreak/>
              <w:t>8</w:t>
            </w:r>
            <w:r w:rsidRPr="00FA7DAF">
              <w:rPr>
                <w:rFonts w:hint="eastAsia"/>
                <w:b/>
                <w:szCs w:val="28"/>
              </w:rPr>
              <w:t xml:space="preserve">.4.4  </w:t>
            </w:r>
            <w:r w:rsidRPr="00FA7DAF">
              <w:rPr>
                <w:rFonts w:ascii="宋体" w:hAnsi="宋体" w:hint="eastAsia"/>
                <w:szCs w:val="28"/>
              </w:rPr>
              <w:t>管段养护指数应按下式计算：</w:t>
            </w:r>
          </w:p>
          <w:p w14:paraId="530A7093" w14:textId="77777777" w:rsidR="00A2742F" w:rsidRPr="00FA7DAF" w:rsidRDefault="00A2742F" w:rsidP="00A2742F">
            <w:pPr>
              <w:ind w:firstLineChars="700" w:firstLine="1680"/>
              <w:jc w:val="right"/>
              <w:rPr>
                <w:rFonts w:ascii="宋体" w:hAnsi="宋体"/>
                <w:szCs w:val="28"/>
              </w:rPr>
            </w:pPr>
            <w:r w:rsidRPr="00FA7DAF">
              <w:rPr>
                <w:rFonts w:eastAsia="华文细黑" w:hint="eastAsia"/>
                <w:i/>
                <w:szCs w:val="28"/>
              </w:rPr>
              <w:t>MI</w:t>
            </w:r>
            <w:r w:rsidRPr="00FA7DAF">
              <w:rPr>
                <w:rFonts w:eastAsia="华文细黑" w:hint="eastAsia"/>
                <w:szCs w:val="28"/>
              </w:rPr>
              <w:t>=0.8</w:t>
            </w:r>
            <w:r w:rsidRPr="00FA7DAF">
              <w:rPr>
                <w:rFonts w:eastAsia="华文细黑" w:hint="eastAsia"/>
                <w:szCs w:val="28"/>
              </w:rPr>
              <w:t>×</w:t>
            </w:r>
            <w:r w:rsidRPr="00FA7DAF">
              <w:rPr>
                <w:rFonts w:eastAsia="华文细黑" w:hint="eastAsia"/>
                <w:i/>
                <w:szCs w:val="28"/>
              </w:rPr>
              <w:t>G</w:t>
            </w:r>
            <w:r w:rsidRPr="00FA7DAF">
              <w:rPr>
                <w:rFonts w:eastAsia="华文细黑" w:hint="eastAsia"/>
                <w:szCs w:val="28"/>
              </w:rPr>
              <w:t xml:space="preserve"> +0.15</w:t>
            </w:r>
            <w:r w:rsidRPr="00FA7DAF">
              <w:rPr>
                <w:rFonts w:eastAsia="华文细黑" w:hint="eastAsia"/>
                <w:szCs w:val="28"/>
              </w:rPr>
              <w:t>×</w:t>
            </w:r>
            <w:r w:rsidRPr="00FA7DAF">
              <w:rPr>
                <w:rFonts w:eastAsia="华文细黑" w:hint="eastAsia"/>
                <w:i/>
                <w:szCs w:val="28"/>
              </w:rPr>
              <w:t>K</w:t>
            </w:r>
            <w:r w:rsidRPr="00FA7DAF">
              <w:rPr>
                <w:rFonts w:eastAsia="华文细黑" w:hint="eastAsia"/>
                <w:szCs w:val="28"/>
              </w:rPr>
              <w:t xml:space="preserve"> +0.05</w:t>
            </w:r>
            <w:r w:rsidRPr="00FA7DAF">
              <w:rPr>
                <w:rFonts w:eastAsia="华文细黑" w:hint="eastAsia"/>
                <w:szCs w:val="28"/>
              </w:rPr>
              <w:t>×</w:t>
            </w:r>
            <w:r w:rsidRPr="00FA7DAF">
              <w:rPr>
                <w:rFonts w:eastAsia="华文细黑" w:hint="eastAsia"/>
                <w:i/>
                <w:szCs w:val="28"/>
              </w:rPr>
              <w:t>E</w:t>
            </w:r>
            <w:r w:rsidRPr="00FA7DAF">
              <w:rPr>
                <w:rFonts w:eastAsia="华文细黑" w:hint="eastAsia"/>
                <w:szCs w:val="28"/>
              </w:rPr>
              <w:t xml:space="preserve">             </w:t>
            </w:r>
            <w:r w:rsidRPr="00FA7DAF">
              <w:rPr>
                <w:rFonts w:hAnsi="宋体"/>
                <w:szCs w:val="28"/>
              </w:rPr>
              <w:t>（</w:t>
            </w:r>
            <w:r w:rsidRPr="00FA7DAF">
              <w:rPr>
                <w:rFonts w:hAnsi="宋体"/>
                <w:szCs w:val="28"/>
              </w:rPr>
              <w:t>8</w:t>
            </w:r>
            <w:r w:rsidRPr="00FA7DAF">
              <w:rPr>
                <w:szCs w:val="28"/>
              </w:rPr>
              <w:t>.4.</w:t>
            </w:r>
            <w:r w:rsidRPr="00FA7DAF">
              <w:rPr>
                <w:rFonts w:hint="eastAsia"/>
                <w:szCs w:val="28"/>
              </w:rPr>
              <w:t>4</w:t>
            </w:r>
            <w:r w:rsidRPr="00FA7DAF">
              <w:rPr>
                <w:rFonts w:hAnsi="宋体"/>
                <w:szCs w:val="28"/>
              </w:rPr>
              <w:t>）</w:t>
            </w:r>
          </w:p>
          <w:p w14:paraId="528D9F54" w14:textId="77777777" w:rsidR="00A2742F" w:rsidRPr="00FA7DAF" w:rsidRDefault="00A2742F" w:rsidP="00A2742F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>式中：</w:t>
            </w:r>
            <w:r w:rsidRPr="00FA7DAF">
              <w:rPr>
                <w:rFonts w:eastAsia="华文细黑" w:hint="eastAsia"/>
                <w:i/>
                <w:szCs w:val="28"/>
              </w:rPr>
              <w:t>MI</w:t>
            </w:r>
            <w:r w:rsidRPr="00FA7DAF">
              <w:rPr>
                <w:rFonts w:ascii="宋体" w:hAnsi="宋体" w:hint="eastAsia"/>
                <w:szCs w:val="28"/>
              </w:rPr>
              <w:t>—</w:t>
            </w:r>
            <w:r w:rsidRPr="00FA7DAF">
              <w:rPr>
                <w:rFonts w:hint="eastAsia"/>
                <w:szCs w:val="28"/>
              </w:rPr>
              <w:t>—</w:t>
            </w:r>
            <w:r w:rsidRPr="00FA7DAF">
              <w:rPr>
                <w:rFonts w:ascii="宋体" w:hAnsi="宋体" w:hint="eastAsia"/>
                <w:szCs w:val="28"/>
              </w:rPr>
              <w:t>管段养护指数；</w:t>
            </w:r>
          </w:p>
          <w:p w14:paraId="1E2630E2" w14:textId="77777777" w:rsidR="00A2742F" w:rsidRPr="00FA7DAF" w:rsidRDefault="00A2742F" w:rsidP="00A2742F">
            <w:pPr>
              <w:ind w:firstLineChars="300" w:firstLine="720"/>
              <w:rPr>
                <w:szCs w:val="28"/>
              </w:rPr>
            </w:pPr>
            <w:r w:rsidRPr="00FA7DAF">
              <w:rPr>
                <w:rFonts w:ascii="宋体" w:hAnsi="宋体" w:hint="eastAsia"/>
                <w:i/>
                <w:szCs w:val="28"/>
              </w:rPr>
              <w:t>K</w:t>
            </w:r>
            <w:r w:rsidRPr="00FA7DAF">
              <w:rPr>
                <w:rFonts w:ascii="宋体" w:hAnsi="宋体" w:hint="eastAsia"/>
                <w:szCs w:val="28"/>
              </w:rPr>
              <w:t>—</w:t>
            </w:r>
            <w:r w:rsidRPr="00FA7DAF">
              <w:rPr>
                <w:rFonts w:hint="eastAsia"/>
                <w:szCs w:val="28"/>
              </w:rPr>
              <w:t>—</w:t>
            </w:r>
            <w:r w:rsidRPr="00FA7DAF">
              <w:rPr>
                <w:rFonts w:ascii="宋体" w:hAnsi="宋体" w:hint="eastAsia"/>
                <w:szCs w:val="28"/>
              </w:rPr>
              <w:t>地区重要性参数，可按表</w:t>
            </w:r>
            <w:r w:rsidRPr="00FA7DAF">
              <w:rPr>
                <w:szCs w:val="28"/>
              </w:rPr>
              <w:t>8.3.</w:t>
            </w:r>
            <w:r w:rsidRPr="00FA7DAF">
              <w:rPr>
                <w:rFonts w:hint="eastAsia"/>
                <w:szCs w:val="28"/>
              </w:rPr>
              <w:t>4-1</w:t>
            </w:r>
            <w:r w:rsidRPr="00FA7DAF">
              <w:rPr>
                <w:rFonts w:ascii="宋体" w:hAnsi="宋体" w:hint="eastAsia"/>
                <w:szCs w:val="28"/>
              </w:rPr>
              <w:t>的规定确定；</w:t>
            </w:r>
          </w:p>
          <w:p w14:paraId="3A2E2000" w14:textId="77777777" w:rsidR="00A6394A" w:rsidRPr="00FA7DAF" w:rsidRDefault="00A2742F" w:rsidP="00A2742F">
            <w:pPr>
              <w:ind w:firstLineChars="300" w:firstLine="720"/>
              <w:rPr>
                <w:sz w:val="28"/>
                <w:szCs w:val="28"/>
              </w:rPr>
            </w:pPr>
            <w:r w:rsidRPr="00FA7DAF">
              <w:rPr>
                <w:rFonts w:hint="eastAsia"/>
                <w:i/>
                <w:szCs w:val="28"/>
              </w:rPr>
              <w:t>E</w:t>
            </w:r>
            <w:r w:rsidRPr="00FA7DAF">
              <w:rPr>
                <w:rFonts w:hint="eastAsia"/>
                <w:szCs w:val="28"/>
              </w:rPr>
              <w:t>——管道重要性参数，可按表</w:t>
            </w:r>
            <w:r w:rsidRPr="00FA7DAF">
              <w:rPr>
                <w:szCs w:val="28"/>
              </w:rPr>
              <w:t>8.3.</w:t>
            </w:r>
            <w:r w:rsidRPr="00FA7DAF">
              <w:rPr>
                <w:rFonts w:hint="eastAsia"/>
                <w:szCs w:val="28"/>
              </w:rPr>
              <w:t>4-2</w:t>
            </w:r>
            <w:r w:rsidRPr="00FA7DAF">
              <w:rPr>
                <w:rFonts w:hint="eastAsia"/>
                <w:szCs w:val="28"/>
              </w:rPr>
              <w:t>的规定确定。</w:t>
            </w:r>
          </w:p>
        </w:tc>
        <w:tc>
          <w:tcPr>
            <w:tcW w:w="4928" w:type="dxa"/>
            <w:shd w:val="clear" w:color="auto" w:fill="auto"/>
          </w:tcPr>
          <w:p w14:paraId="168E67EF" w14:textId="77777777" w:rsidR="00A2742F" w:rsidRPr="00FA7DAF" w:rsidRDefault="00A2742F" w:rsidP="00A2742F">
            <w:pPr>
              <w:jc w:val="left"/>
              <w:rPr>
                <w:rFonts w:ascii="宋体" w:hAnsi="宋体"/>
                <w:szCs w:val="28"/>
              </w:rPr>
            </w:pPr>
            <w:r w:rsidRPr="00FA7DAF">
              <w:rPr>
                <w:b/>
                <w:szCs w:val="28"/>
              </w:rPr>
              <w:t>8</w:t>
            </w:r>
            <w:r w:rsidRPr="00FA7DAF">
              <w:rPr>
                <w:rFonts w:hint="eastAsia"/>
                <w:b/>
                <w:szCs w:val="28"/>
              </w:rPr>
              <w:t xml:space="preserve">.4.4  </w:t>
            </w:r>
            <w:r w:rsidRPr="00FA7DAF">
              <w:rPr>
                <w:rFonts w:ascii="宋体" w:hAnsi="宋体" w:hint="eastAsia"/>
                <w:szCs w:val="28"/>
              </w:rPr>
              <w:t>管段养护指数应按下式计算：</w:t>
            </w:r>
          </w:p>
          <w:p w14:paraId="7035FDAF" w14:textId="77777777" w:rsidR="00A2742F" w:rsidRPr="00FA7DAF" w:rsidRDefault="00A2742F" w:rsidP="00A2742F">
            <w:pPr>
              <w:ind w:firstLineChars="700" w:firstLine="1680"/>
              <w:jc w:val="right"/>
              <w:rPr>
                <w:rFonts w:ascii="宋体" w:hAnsi="宋体"/>
                <w:szCs w:val="28"/>
              </w:rPr>
            </w:pPr>
            <w:r w:rsidRPr="00FA7DAF">
              <w:rPr>
                <w:rFonts w:eastAsia="华文细黑" w:hint="eastAsia"/>
                <w:i/>
                <w:szCs w:val="28"/>
              </w:rPr>
              <w:t>MI</w:t>
            </w:r>
            <w:r w:rsidRPr="00FA7DAF">
              <w:rPr>
                <w:rFonts w:eastAsia="华文细黑" w:hint="eastAsia"/>
                <w:szCs w:val="28"/>
              </w:rPr>
              <w:t>=0.8</w:t>
            </w:r>
            <w:r w:rsidRPr="00FA7DAF">
              <w:rPr>
                <w:rFonts w:eastAsia="华文细黑" w:hint="eastAsia"/>
                <w:szCs w:val="28"/>
              </w:rPr>
              <w:t>×</w:t>
            </w:r>
            <w:r w:rsidRPr="00FA7DAF">
              <w:rPr>
                <w:rFonts w:eastAsia="华文细黑" w:hint="eastAsia"/>
                <w:i/>
                <w:szCs w:val="28"/>
              </w:rPr>
              <w:t>G</w:t>
            </w:r>
            <w:r w:rsidRPr="00FA7DAF">
              <w:rPr>
                <w:rFonts w:eastAsia="华文细黑" w:hint="eastAsia"/>
                <w:szCs w:val="28"/>
              </w:rPr>
              <w:t xml:space="preserve"> +0.15</w:t>
            </w:r>
            <w:r w:rsidRPr="00FA7DAF">
              <w:rPr>
                <w:rFonts w:eastAsia="华文细黑" w:hint="eastAsia"/>
                <w:szCs w:val="28"/>
              </w:rPr>
              <w:t>×</w:t>
            </w:r>
            <w:r w:rsidRPr="00FA7DAF">
              <w:rPr>
                <w:rFonts w:eastAsia="华文细黑" w:hint="eastAsia"/>
                <w:i/>
                <w:szCs w:val="28"/>
              </w:rPr>
              <w:t>K</w:t>
            </w:r>
            <w:r w:rsidRPr="00FA7DAF">
              <w:rPr>
                <w:rFonts w:eastAsia="华文细黑" w:hint="eastAsia"/>
                <w:szCs w:val="28"/>
              </w:rPr>
              <w:t xml:space="preserve"> +0.05</w:t>
            </w:r>
            <w:r w:rsidRPr="00FA7DAF">
              <w:rPr>
                <w:rFonts w:eastAsia="华文细黑" w:hint="eastAsia"/>
                <w:szCs w:val="28"/>
              </w:rPr>
              <w:t>×</w:t>
            </w:r>
            <w:r w:rsidRPr="00FA7DAF">
              <w:rPr>
                <w:rFonts w:eastAsia="华文细黑" w:hint="eastAsia"/>
                <w:i/>
                <w:szCs w:val="28"/>
              </w:rPr>
              <w:t>E</w:t>
            </w:r>
            <w:r w:rsidRPr="00FA7DAF">
              <w:rPr>
                <w:rFonts w:eastAsia="华文细黑" w:hint="eastAsia"/>
                <w:szCs w:val="28"/>
              </w:rPr>
              <w:t xml:space="preserve">             </w:t>
            </w:r>
            <w:r w:rsidRPr="00FA7DAF">
              <w:rPr>
                <w:rFonts w:hAnsi="宋体"/>
                <w:szCs w:val="28"/>
              </w:rPr>
              <w:t>（</w:t>
            </w:r>
            <w:r w:rsidRPr="00FA7DAF">
              <w:rPr>
                <w:rFonts w:hAnsi="宋体"/>
                <w:szCs w:val="28"/>
              </w:rPr>
              <w:t>8</w:t>
            </w:r>
            <w:r w:rsidRPr="00FA7DAF">
              <w:rPr>
                <w:szCs w:val="28"/>
              </w:rPr>
              <w:t>.4.</w:t>
            </w:r>
            <w:r w:rsidRPr="00FA7DAF">
              <w:rPr>
                <w:rFonts w:hint="eastAsia"/>
                <w:szCs w:val="28"/>
              </w:rPr>
              <w:t>4</w:t>
            </w:r>
            <w:r w:rsidRPr="00FA7DAF">
              <w:rPr>
                <w:rFonts w:hAnsi="宋体"/>
                <w:szCs w:val="28"/>
              </w:rPr>
              <w:t>）</w:t>
            </w:r>
          </w:p>
          <w:p w14:paraId="625215D0" w14:textId="77777777" w:rsidR="00A2742F" w:rsidRPr="00FA7DAF" w:rsidRDefault="00A2742F" w:rsidP="00A2742F">
            <w:pPr>
              <w:rPr>
                <w:szCs w:val="28"/>
              </w:rPr>
            </w:pPr>
            <w:r w:rsidRPr="00FA7DAF">
              <w:rPr>
                <w:rFonts w:hint="eastAsia"/>
                <w:szCs w:val="28"/>
              </w:rPr>
              <w:t>式中：</w:t>
            </w:r>
            <w:r w:rsidRPr="00FA7DAF">
              <w:rPr>
                <w:rFonts w:eastAsia="华文细黑" w:hint="eastAsia"/>
                <w:i/>
                <w:szCs w:val="28"/>
              </w:rPr>
              <w:t>MI</w:t>
            </w:r>
            <w:r w:rsidRPr="00FA7DAF">
              <w:rPr>
                <w:rFonts w:ascii="宋体" w:hAnsi="宋体" w:hint="eastAsia"/>
                <w:szCs w:val="28"/>
              </w:rPr>
              <w:t>—</w:t>
            </w:r>
            <w:r w:rsidRPr="00FA7DAF">
              <w:rPr>
                <w:rFonts w:hint="eastAsia"/>
                <w:szCs w:val="28"/>
              </w:rPr>
              <w:t>—</w:t>
            </w:r>
            <w:r w:rsidRPr="00FA7DAF">
              <w:rPr>
                <w:rFonts w:ascii="宋体" w:hAnsi="宋体" w:hint="eastAsia"/>
                <w:szCs w:val="28"/>
              </w:rPr>
              <w:t>管段养护指数；</w:t>
            </w:r>
          </w:p>
          <w:p w14:paraId="021BB47E" w14:textId="77777777" w:rsidR="00A2742F" w:rsidRPr="00FA7DAF" w:rsidRDefault="00A2742F" w:rsidP="00A2742F">
            <w:pPr>
              <w:ind w:firstLineChars="300" w:firstLine="720"/>
              <w:rPr>
                <w:szCs w:val="28"/>
              </w:rPr>
            </w:pPr>
            <w:r w:rsidRPr="00FA7DAF">
              <w:rPr>
                <w:rFonts w:ascii="宋体" w:hAnsi="宋体" w:hint="eastAsia"/>
                <w:i/>
                <w:szCs w:val="28"/>
              </w:rPr>
              <w:t>K</w:t>
            </w:r>
            <w:r w:rsidRPr="00FA7DAF">
              <w:rPr>
                <w:rFonts w:ascii="宋体" w:hAnsi="宋体" w:hint="eastAsia"/>
                <w:szCs w:val="28"/>
              </w:rPr>
              <w:t>—</w:t>
            </w:r>
            <w:r w:rsidRPr="00FA7DAF">
              <w:rPr>
                <w:rFonts w:hint="eastAsia"/>
                <w:szCs w:val="28"/>
              </w:rPr>
              <w:t>—</w:t>
            </w:r>
            <w:r w:rsidRPr="00FA7DAF">
              <w:rPr>
                <w:rFonts w:ascii="宋体" w:hAnsi="宋体" w:hint="eastAsia"/>
                <w:szCs w:val="28"/>
              </w:rPr>
              <w:t>地区重要性参数，可按表</w:t>
            </w:r>
            <w:r w:rsidRPr="00FA7DAF">
              <w:rPr>
                <w:szCs w:val="28"/>
              </w:rPr>
              <w:t>8.3.</w:t>
            </w:r>
            <w:r w:rsidRPr="00FA7DAF">
              <w:rPr>
                <w:rFonts w:hint="eastAsia"/>
                <w:szCs w:val="28"/>
              </w:rPr>
              <w:t>4-1</w:t>
            </w:r>
            <w:r w:rsidRPr="00FA7DAF">
              <w:rPr>
                <w:rFonts w:ascii="宋体" w:hAnsi="宋体" w:hint="eastAsia"/>
                <w:szCs w:val="28"/>
              </w:rPr>
              <w:t>的规定确定</w:t>
            </w:r>
            <w:r w:rsidRPr="00FA7DAF">
              <w:rPr>
                <w:rFonts w:ascii="宋体" w:hAnsi="宋体" w:hint="eastAsia"/>
                <w:szCs w:val="28"/>
                <w:u w:val="single"/>
              </w:rPr>
              <w:t>,当G＜4时,K=0</w:t>
            </w:r>
            <w:r w:rsidRPr="00FA7DAF">
              <w:rPr>
                <w:rFonts w:ascii="宋体" w:hAnsi="宋体" w:hint="eastAsia"/>
                <w:szCs w:val="28"/>
              </w:rPr>
              <w:t>；</w:t>
            </w:r>
          </w:p>
          <w:p w14:paraId="7BE7F6C6" w14:textId="77777777" w:rsidR="00A6394A" w:rsidRPr="00FA7DAF" w:rsidRDefault="00A2742F" w:rsidP="00A2742F">
            <w:pPr>
              <w:rPr>
                <w:b/>
                <w:sz w:val="28"/>
                <w:szCs w:val="28"/>
                <w:u w:val="single"/>
              </w:rPr>
            </w:pPr>
            <w:r w:rsidRPr="00FA7DAF">
              <w:rPr>
                <w:rFonts w:hint="eastAsia"/>
                <w:i/>
                <w:szCs w:val="28"/>
              </w:rPr>
              <w:t>E</w:t>
            </w:r>
            <w:r w:rsidRPr="00FA7DAF">
              <w:rPr>
                <w:rFonts w:hint="eastAsia"/>
                <w:szCs w:val="28"/>
              </w:rPr>
              <w:t>——管道重要性参数，可按表</w:t>
            </w:r>
            <w:r w:rsidRPr="00FA7DAF">
              <w:rPr>
                <w:szCs w:val="28"/>
              </w:rPr>
              <w:t>8.3.</w:t>
            </w:r>
            <w:r w:rsidRPr="00FA7DAF">
              <w:rPr>
                <w:rFonts w:hint="eastAsia"/>
                <w:szCs w:val="28"/>
              </w:rPr>
              <w:t>4-2</w:t>
            </w:r>
            <w:r w:rsidRPr="00FA7DAF">
              <w:rPr>
                <w:rFonts w:hint="eastAsia"/>
                <w:szCs w:val="28"/>
              </w:rPr>
              <w:t>的规定确定</w:t>
            </w:r>
            <w:r w:rsidRPr="00FA7DAF">
              <w:rPr>
                <w:rFonts w:hint="eastAsia"/>
                <w:szCs w:val="28"/>
                <w:u w:val="single"/>
              </w:rPr>
              <w:t>，当</w:t>
            </w:r>
            <w:r w:rsidRPr="00FA7DAF">
              <w:rPr>
                <w:rFonts w:hint="eastAsia"/>
                <w:szCs w:val="28"/>
                <w:u w:val="single"/>
              </w:rPr>
              <w:t>D</w:t>
            </w:r>
            <w:r w:rsidRPr="00FA7DAF">
              <w:rPr>
                <w:rFonts w:hint="eastAsia"/>
                <w:szCs w:val="28"/>
                <w:u w:val="single"/>
              </w:rPr>
              <w:t>＜</w:t>
            </w:r>
            <w:r w:rsidRPr="00FA7DAF">
              <w:rPr>
                <w:rFonts w:hint="eastAsia"/>
                <w:szCs w:val="28"/>
                <w:u w:val="single"/>
              </w:rPr>
              <w:t>600mm</w:t>
            </w:r>
            <w:r w:rsidRPr="00FA7DAF">
              <w:rPr>
                <w:rFonts w:hint="eastAsia"/>
                <w:szCs w:val="28"/>
                <w:u w:val="single"/>
              </w:rPr>
              <w:t>或</w:t>
            </w:r>
            <w:r w:rsidRPr="00FA7DAF">
              <w:rPr>
                <w:rFonts w:hint="eastAsia"/>
                <w:szCs w:val="28"/>
                <w:u w:val="single"/>
              </w:rPr>
              <w:t>G</w:t>
            </w:r>
            <w:r w:rsidRPr="00FA7DAF">
              <w:rPr>
                <w:rFonts w:hint="eastAsia"/>
                <w:szCs w:val="28"/>
                <w:u w:val="single"/>
              </w:rPr>
              <w:t>＜</w:t>
            </w:r>
            <w:r w:rsidRPr="00FA7DAF">
              <w:rPr>
                <w:rFonts w:hint="eastAsia"/>
                <w:szCs w:val="28"/>
                <w:u w:val="single"/>
              </w:rPr>
              <w:t>4</w:t>
            </w:r>
            <w:r w:rsidRPr="00FA7DAF">
              <w:rPr>
                <w:rFonts w:hint="eastAsia"/>
                <w:szCs w:val="28"/>
                <w:u w:val="single"/>
              </w:rPr>
              <w:t>时，</w:t>
            </w:r>
            <w:r w:rsidRPr="00FA7DAF">
              <w:rPr>
                <w:rFonts w:hint="eastAsia"/>
                <w:szCs w:val="28"/>
                <w:u w:val="single"/>
              </w:rPr>
              <w:t>E=0</w:t>
            </w:r>
            <w:r w:rsidRPr="00FA7DAF">
              <w:rPr>
                <w:rFonts w:hint="eastAsia"/>
                <w:szCs w:val="28"/>
              </w:rPr>
              <w:t>。</w:t>
            </w:r>
          </w:p>
        </w:tc>
      </w:tr>
      <w:tr w:rsidR="00FA7DAF" w:rsidRPr="00FA7DAF" w14:paraId="49B4C534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61A7F0BC" w14:textId="77777777" w:rsidR="00A2742F" w:rsidRPr="00FA7DAF" w:rsidRDefault="00A2742F" w:rsidP="00A2742F">
            <w:pPr>
              <w:rPr>
                <w:sz w:val="28"/>
              </w:rPr>
            </w:pPr>
            <w:bookmarkStart w:id="133" w:name="_Toc309755698"/>
            <w:bookmarkStart w:id="134" w:name="_Toc309755772"/>
            <w:bookmarkStart w:id="135" w:name="_Toc309756028"/>
            <w:bookmarkStart w:id="136" w:name="_Toc311558028"/>
            <w:bookmarkStart w:id="137" w:name="_Toc311639738"/>
            <w:bookmarkStart w:id="138" w:name="_Toc81552236"/>
            <w:r w:rsidRPr="00FA7DAF">
              <w:rPr>
                <w:rFonts w:hint="eastAsia"/>
                <w:sz w:val="28"/>
              </w:rPr>
              <w:t>附录</w:t>
            </w:r>
            <w:r w:rsidRPr="00FA7DAF">
              <w:rPr>
                <w:rFonts w:hint="eastAsia"/>
                <w:sz w:val="28"/>
              </w:rPr>
              <w:t xml:space="preserve">B  </w:t>
            </w:r>
            <w:r w:rsidRPr="00FA7DAF">
              <w:rPr>
                <w:rFonts w:hint="eastAsia"/>
                <w:sz w:val="28"/>
              </w:rPr>
              <w:t>现场记录表</w:t>
            </w:r>
            <w:bookmarkEnd w:id="133"/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4928" w:type="dxa"/>
            <w:shd w:val="clear" w:color="auto" w:fill="auto"/>
          </w:tcPr>
          <w:p w14:paraId="02CB3B76" w14:textId="77777777" w:rsidR="00A2742F" w:rsidRPr="00FA7DAF" w:rsidRDefault="00A2742F" w:rsidP="00A2742F">
            <w:pPr>
              <w:rPr>
                <w:sz w:val="28"/>
              </w:rPr>
            </w:pPr>
            <w:r w:rsidRPr="00FA7DAF">
              <w:rPr>
                <w:rFonts w:hint="eastAsia"/>
                <w:sz w:val="28"/>
              </w:rPr>
              <w:t>附录</w:t>
            </w:r>
            <w:r w:rsidRPr="00FA7DAF">
              <w:rPr>
                <w:rFonts w:hint="eastAsia"/>
                <w:sz w:val="28"/>
              </w:rPr>
              <w:t xml:space="preserve">B  </w:t>
            </w:r>
            <w:r w:rsidRPr="00FA7DAF">
              <w:rPr>
                <w:rFonts w:hint="eastAsia"/>
                <w:sz w:val="28"/>
              </w:rPr>
              <w:t>现场记录表</w:t>
            </w:r>
          </w:p>
        </w:tc>
      </w:tr>
      <w:tr w:rsidR="00FA7DAF" w:rsidRPr="00FA7DAF" w14:paraId="28B48DB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6FE4398" w14:textId="77777777" w:rsidR="00A2742F" w:rsidRPr="00FA7DAF" w:rsidRDefault="00A2742F" w:rsidP="00A2742F">
            <w:pPr>
              <w:spacing w:line="240" w:lineRule="auto"/>
              <w:rPr>
                <w:bCs/>
                <w:sz w:val="16"/>
                <w:szCs w:val="22"/>
              </w:rPr>
            </w:pPr>
            <w:r w:rsidRPr="00FA7DAF">
              <w:rPr>
                <w:rFonts w:hint="eastAsia"/>
                <w:b/>
                <w:bCs/>
                <w:sz w:val="16"/>
                <w:szCs w:val="22"/>
              </w:rPr>
              <w:t>B.0.</w:t>
            </w:r>
            <w:r w:rsidRPr="00FA7DAF">
              <w:rPr>
                <w:b/>
                <w:bCs/>
                <w:sz w:val="16"/>
                <w:szCs w:val="22"/>
              </w:rPr>
              <w:t>2</w:t>
            </w:r>
            <w:r w:rsidRPr="00FA7DAF">
              <w:rPr>
                <w:rFonts w:hint="eastAsia"/>
                <w:b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>检查井检查记录应按表</w:t>
            </w:r>
            <w:r w:rsidRPr="00FA7DAF">
              <w:rPr>
                <w:rFonts w:hint="eastAsia"/>
                <w:bCs/>
                <w:sz w:val="16"/>
                <w:szCs w:val="22"/>
              </w:rPr>
              <w:t>B.0.</w:t>
            </w:r>
            <w:r w:rsidRPr="00FA7DAF">
              <w:rPr>
                <w:bCs/>
                <w:sz w:val="16"/>
                <w:szCs w:val="22"/>
              </w:rPr>
              <w:t>2</w:t>
            </w:r>
            <w:r w:rsidRPr="00FA7DAF">
              <w:rPr>
                <w:rFonts w:hint="eastAsia"/>
                <w:bCs/>
                <w:sz w:val="16"/>
                <w:szCs w:val="22"/>
              </w:rPr>
              <w:t>填写。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41"/>
              <w:gridCol w:w="284"/>
              <w:gridCol w:w="283"/>
              <w:gridCol w:w="426"/>
              <w:gridCol w:w="283"/>
              <w:gridCol w:w="142"/>
              <w:gridCol w:w="283"/>
              <w:gridCol w:w="284"/>
              <w:gridCol w:w="142"/>
              <w:gridCol w:w="425"/>
              <w:gridCol w:w="283"/>
              <w:gridCol w:w="426"/>
              <w:gridCol w:w="141"/>
              <w:gridCol w:w="426"/>
            </w:tblGrid>
            <w:tr w:rsidR="00A2742F" w:rsidRPr="00FA7DAF" w14:paraId="30D65233" w14:textId="77777777" w:rsidTr="00A2742F">
              <w:trPr>
                <w:trHeight w:val="20"/>
              </w:trPr>
              <w:tc>
                <w:tcPr>
                  <w:tcW w:w="4395" w:type="dxa"/>
                  <w:gridSpan w:val="1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373F7AF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b/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br w:type="page"/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>表</w:t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>B.0.</w:t>
                  </w:r>
                  <w:r w:rsidRPr="00FA7DAF">
                    <w:rPr>
                      <w:b/>
                      <w:sz w:val="16"/>
                      <w:szCs w:val="22"/>
                    </w:rPr>
                    <w:t>2</w:t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 xml:space="preserve">  </w:t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>检查井检查记录表</w:t>
                  </w:r>
                </w:p>
                <w:p w14:paraId="22F1C9C5" w14:textId="77777777" w:rsidR="00A2742F" w:rsidRPr="00FA7DAF" w:rsidRDefault="00A2742F" w:rsidP="00A2742F">
                  <w:pPr>
                    <w:spacing w:line="240" w:lineRule="auto"/>
                    <w:jc w:val="left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任务名称：</w:t>
                  </w:r>
                  <w:r w:rsidRPr="00FA7DAF">
                    <w:rPr>
                      <w:rFonts w:hint="eastAsia"/>
                      <w:sz w:val="16"/>
                      <w:szCs w:val="22"/>
                    </w:rPr>
                    <w:t xml:space="preserve">                        </w:t>
                  </w:r>
                  <w:r w:rsidRPr="00FA7DAF">
                    <w:rPr>
                      <w:rFonts w:ascii="宋体" w:hAnsi="宋体" w:hint="eastAsia"/>
                      <w:sz w:val="16"/>
                      <w:szCs w:val="22"/>
                    </w:rPr>
                    <w:t>第   页  共   页</w:t>
                  </w:r>
                </w:p>
              </w:tc>
            </w:tr>
            <w:tr w:rsidR="00A2742F" w:rsidRPr="00FA7DAF" w14:paraId="7331C705" w14:textId="77777777" w:rsidTr="00A2742F">
              <w:trPr>
                <w:trHeight w:val="20"/>
              </w:trPr>
              <w:tc>
                <w:tcPr>
                  <w:tcW w:w="156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91C3AE2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检测单位名称：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0BA719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16505C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检查井编号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815B0EF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4AA320C4" w14:textId="77777777" w:rsidTr="00A2742F">
              <w:trPr>
                <w:trHeight w:val="20"/>
              </w:trPr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57ACF0F1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埋设年代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20A43D92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57DAD2B8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性质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00D2BE08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2FD0DC93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井材质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AAAB88F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0277446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井盖形状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34878AE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4EE9240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井盖材质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6117018B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250B3E21" w14:textId="77777777" w:rsidTr="00A2742F">
              <w:trPr>
                <w:trHeight w:val="20"/>
              </w:trPr>
              <w:tc>
                <w:tcPr>
                  <w:tcW w:w="4395" w:type="dxa"/>
                  <w:gridSpan w:val="15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F2CCEE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检查内容</w:t>
                  </w:r>
                </w:p>
              </w:tc>
            </w:tr>
            <w:tr w:rsidR="00A2742F" w:rsidRPr="00FA7DAF" w14:paraId="5F1E0005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5B3E5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73A55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外部检查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D99C4C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内部检查</w:t>
                  </w:r>
                </w:p>
              </w:tc>
            </w:tr>
            <w:tr w:rsidR="00A2742F" w:rsidRPr="00FA7DAF" w14:paraId="0E2B7D97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F3ACD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B3A729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井盖埋没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4B1DC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C2AFC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链条或锁具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FDEB75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2DDE51DB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7DB13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038C8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井盖丢失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31F35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50956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  <w:u w:val="single"/>
                    </w:rPr>
                  </w:pPr>
                  <w:r w:rsidRPr="00FA7DAF">
                    <w:rPr>
                      <w:sz w:val="16"/>
                      <w:szCs w:val="22"/>
                    </w:rPr>
                    <w:t>爬梯松动、锈蚀或缺损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E80CA5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2C33A3C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F6FC8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4282D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井盖破损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A223A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33DDA2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井壁泥垢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6E74EB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0C103997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9E10C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F5607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井框破损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821FA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05178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井壁裂缝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564189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6C87A9D6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7E1C7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15D29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盖框间隙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3C1BB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00B5F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井壁渗漏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951A73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009BEB8B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8B68EF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E456BC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盖框高差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44415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8B086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抹面脱落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9CE764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BC13621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A7E91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A52C8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盖框突出或凹陷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A95BD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35B83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管口孔洞</w:t>
                  </w:r>
                  <w:r w:rsidRPr="00FA7DAF">
                    <w:rPr>
                      <w:rFonts w:hint="eastAsia"/>
                      <w:sz w:val="16"/>
                      <w:szCs w:val="22"/>
                    </w:rPr>
                    <w:t>、雨污混接点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2E9507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7ABDDCD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4679B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B8205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跳动和声响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BDB90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6FC19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流槽破损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163AB3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C41D9DD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769019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6F3BC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周边路面破损、沉降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055EC8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60EF8F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井底积泥、杂物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40D3110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830BD57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4FF1B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7D74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井盖标示错误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09F58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1C8A1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水流不畅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BE9821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3A8C7DEF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DC9EB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C2239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是否为重型井盖</w:t>
                  </w:r>
                </w:p>
                <w:p w14:paraId="74DCC99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（道路上）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2DF0B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77A84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浮渣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F7F1D1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5637D61D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C80D9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BE5CE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其他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FEFE3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D6B0D7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其他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EF19D9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3C47D1E" w14:textId="77777777" w:rsidTr="00A2742F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371E071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备注</w:t>
                  </w:r>
                </w:p>
              </w:tc>
              <w:tc>
                <w:tcPr>
                  <w:tcW w:w="3969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6025D5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</w:tbl>
          <w:p w14:paraId="5400DAEA" w14:textId="77777777" w:rsidR="00A2742F" w:rsidRPr="00FA7DAF" w:rsidRDefault="00A2742F" w:rsidP="00A2742F">
            <w:pPr>
              <w:spacing w:line="240" w:lineRule="auto"/>
              <w:rPr>
                <w:sz w:val="28"/>
              </w:rPr>
            </w:pPr>
            <w:r w:rsidRPr="00FA7DAF">
              <w:rPr>
                <w:rFonts w:hint="eastAsia"/>
                <w:bCs/>
                <w:sz w:val="16"/>
                <w:szCs w:val="22"/>
              </w:rPr>
              <w:t>检测员：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>记录员：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</w:t>
            </w:r>
            <w:r w:rsidRPr="00FA7DAF">
              <w:rPr>
                <w:rFonts w:hint="eastAsia"/>
                <w:bCs/>
                <w:sz w:val="16"/>
                <w:szCs w:val="22"/>
              </w:rPr>
              <w:t>校核员：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 </w:t>
            </w:r>
            <w:r w:rsidRPr="00FA7DAF">
              <w:rPr>
                <w:rFonts w:hint="eastAsia"/>
                <w:bCs/>
                <w:sz w:val="16"/>
                <w:szCs w:val="22"/>
              </w:rPr>
              <w:t>检查日期：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</w:t>
            </w:r>
            <w:r w:rsidRPr="00FA7DAF">
              <w:rPr>
                <w:rFonts w:hint="eastAsia"/>
                <w:bCs/>
                <w:sz w:val="16"/>
                <w:szCs w:val="22"/>
              </w:rPr>
              <w:t>年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</w:t>
            </w:r>
            <w:r w:rsidRPr="00FA7DAF">
              <w:rPr>
                <w:rFonts w:hint="eastAsia"/>
                <w:bCs/>
                <w:sz w:val="16"/>
                <w:szCs w:val="22"/>
              </w:rPr>
              <w:t>月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>日</w:t>
            </w:r>
          </w:p>
        </w:tc>
        <w:tc>
          <w:tcPr>
            <w:tcW w:w="4928" w:type="dxa"/>
            <w:shd w:val="clear" w:color="auto" w:fill="auto"/>
          </w:tcPr>
          <w:p w14:paraId="3FDB15F4" w14:textId="77777777" w:rsidR="00A2742F" w:rsidRPr="00FA7DAF" w:rsidRDefault="00A2742F" w:rsidP="00A2742F">
            <w:pPr>
              <w:spacing w:line="240" w:lineRule="auto"/>
              <w:rPr>
                <w:bCs/>
                <w:sz w:val="16"/>
                <w:szCs w:val="22"/>
              </w:rPr>
            </w:pPr>
            <w:r w:rsidRPr="00FA7DAF">
              <w:rPr>
                <w:rFonts w:hint="eastAsia"/>
                <w:b/>
                <w:bCs/>
                <w:sz w:val="16"/>
                <w:szCs w:val="22"/>
              </w:rPr>
              <w:t>B.0.</w:t>
            </w:r>
            <w:r w:rsidRPr="00FA7DAF">
              <w:rPr>
                <w:b/>
                <w:bCs/>
                <w:sz w:val="16"/>
                <w:szCs w:val="22"/>
              </w:rPr>
              <w:t>2</w:t>
            </w:r>
            <w:r w:rsidRPr="00FA7DAF">
              <w:rPr>
                <w:rFonts w:hint="eastAsia"/>
                <w:b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>检查井检查记录应按表</w:t>
            </w:r>
            <w:r w:rsidRPr="00FA7DAF">
              <w:rPr>
                <w:rFonts w:hint="eastAsia"/>
                <w:bCs/>
                <w:sz w:val="16"/>
                <w:szCs w:val="22"/>
              </w:rPr>
              <w:t>B.0.</w:t>
            </w:r>
            <w:r w:rsidRPr="00FA7DAF">
              <w:rPr>
                <w:bCs/>
                <w:sz w:val="16"/>
                <w:szCs w:val="22"/>
              </w:rPr>
              <w:t>2</w:t>
            </w:r>
            <w:r w:rsidRPr="00FA7DAF">
              <w:rPr>
                <w:rFonts w:hint="eastAsia"/>
                <w:bCs/>
                <w:sz w:val="16"/>
                <w:szCs w:val="22"/>
              </w:rPr>
              <w:t>填写。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41"/>
              <w:gridCol w:w="284"/>
              <w:gridCol w:w="283"/>
              <w:gridCol w:w="426"/>
              <w:gridCol w:w="283"/>
              <w:gridCol w:w="142"/>
              <w:gridCol w:w="283"/>
              <w:gridCol w:w="284"/>
              <w:gridCol w:w="142"/>
              <w:gridCol w:w="425"/>
              <w:gridCol w:w="283"/>
              <w:gridCol w:w="426"/>
              <w:gridCol w:w="141"/>
              <w:gridCol w:w="426"/>
            </w:tblGrid>
            <w:tr w:rsidR="00A2742F" w:rsidRPr="00FA7DAF" w14:paraId="076C8130" w14:textId="77777777" w:rsidTr="00B32D46">
              <w:trPr>
                <w:trHeight w:val="20"/>
              </w:trPr>
              <w:tc>
                <w:tcPr>
                  <w:tcW w:w="4395" w:type="dxa"/>
                  <w:gridSpan w:val="15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14:paraId="52E60E6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b/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br w:type="page"/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>表</w:t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>B.0.</w:t>
                  </w:r>
                  <w:r w:rsidRPr="00FA7DAF">
                    <w:rPr>
                      <w:b/>
                      <w:sz w:val="16"/>
                      <w:szCs w:val="22"/>
                    </w:rPr>
                    <w:t>2</w:t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 xml:space="preserve">  </w:t>
                  </w:r>
                  <w:r w:rsidRPr="00FA7DAF">
                    <w:rPr>
                      <w:rFonts w:hint="eastAsia"/>
                      <w:b/>
                      <w:sz w:val="16"/>
                      <w:szCs w:val="22"/>
                    </w:rPr>
                    <w:t>检查井检查记录表</w:t>
                  </w:r>
                </w:p>
                <w:p w14:paraId="5EC35A4F" w14:textId="77777777" w:rsidR="00A2742F" w:rsidRPr="00FA7DAF" w:rsidRDefault="00A2742F" w:rsidP="00A2742F">
                  <w:pPr>
                    <w:spacing w:line="240" w:lineRule="auto"/>
                    <w:jc w:val="left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任务名称：</w:t>
                  </w:r>
                  <w:r w:rsidRPr="00FA7DAF">
                    <w:rPr>
                      <w:rFonts w:hint="eastAsia"/>
                      <w:sz w:val="16"/>
                      <w:szCs w:val="22"/>
                    </w:rPr>
                    <w:t xml:space="preserve">                        </w:t>
                  </w:r>
                  <w:r w:rsidRPr="00FA7DAF">
                    <w:rPr>
                      <w:rFonts w:ascii="宋体" w:hAnsi="宋体" w:hint="eastAsia"/>
                      <w:sz w:val="16"/>
                      <w:szCs w:val="22"/>
                    </w:rPr>
                    <w:t>第   页  共   页</w:t>
                  </w:r>
                </w:p>
              </w:tc>
            </w:tr>
            <w:tr w:rsidR="00A2742F" w:rsidRPr="00FA7DAF" w14:paraId="043D6B80" w14:textId="77777777" w:rsidTr="00B32D46">
              <w:trPr>
                <w:trHeight w:val="20"/>
              </w:trPr>
              <w:tc>
                <w:tcPr>
                  <w:tcW w:w="1560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A4C4E9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检测单位名称：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22FA82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F11B3B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检查井编号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8AE5D47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1B5F703" w14:textId="77777777" w:rsidTr="00B32D46">
              <w:trPr>
                <w:trHeight w:val="20"/>
              </w:trPr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4351C6E5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埋设年代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33481E47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70BE5086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性质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50241080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1299E707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井材质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3540B9EE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0F29B6C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井盖形状</w:t>
                  </w: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4E54D50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14:paraId="277DD30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井盖材质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21165B36" w14:textId="77777777" w:rsidR="00A2742F" w:rsidRPr="00FA7DAF" w:rsidRDefault="00A2742F" w:rsidP="00A2742F">
                  <w:pPr>
                    <w:spacing w:line="240" w:lineRule="auto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55B42B83" w14:textId="77777777" w:rsidTr="00B32D46">
              <w:trPr>
                <w:trHeight w:val="20"/>
              </w:trPr>
              <w:tc>
                <w:tcPr>
                  <w:tcW w:w="4395" w:type="dxa"/>
                  <w:gridSpan w:val="15"/>
                  <w:tcBorders>
                    <w:top w:val="doub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CD22A7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检查内容</w:t>
                  </w:r>
                </w:p>
              </w:tc>
            </w:tr>
            <w:tr w:rsidR="00A2742F" w:rsidRPr="00FA7DAF" w14:paraId="0EDCA028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F62C6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12A09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外部检查</w:t>
                  </w:r>
                </w:p>
              </w:tc>
              <w:tc>
                <w:tcPr>
                  <w:tcW w:w="2552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BA7C92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内部检查</w:t>
                  </w:r>
                </w:p>
              </w:tc>
            </w:tr>
            <w:tr w:rsidR="00A2742F" w:rsidRPr="00FA7DAF" w14:paraId="7C639854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F8E0D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D68EC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井盖埋没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30D0C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C6EDC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链条或锁具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99D236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94A6FD3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D7C90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47C46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井盖丢失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47238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2A9FA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  <w:u w:val="single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  <w:u w:val="single"/>
                    </w:rPr>
                    <w:t>防坠网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63C7B1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13B5BF94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B0EF6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9DC54A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井盖破损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A83A2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CC89F8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爬梯松动、锈蚀或缺损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5D5BCB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61004F8B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83575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BACF3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井框破损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AC61A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2BE48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井壁泥垢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AEA7E6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3A10389A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3F879AF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6127E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盖框间隙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043E5D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D6242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井壁裂缝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D36CAD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4A90C374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58431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12865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盖框高差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B8D8A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5B593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井壁渗漏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E7ADD8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19745ACC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A7237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085C6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盖框突出或凹陷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CDC2E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BA9F1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抹面脱落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676DFC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240ECE52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CBF4B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8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78CC1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跳动和声响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39F7C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E459E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管口孔洞</w:t>
                  </w:r>
                  <w:r w:rsidRPr="00FA7DAF">
                    <w:rPr>
                      <w:rFonts w:hint="eastAsia"/>
                      <w:sz w:val="16"/>
                      <w:szCs w:val="22"/>
                    </w:rPr>
                    <w:t>、雨污混接点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859B201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E07F4AD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70DE04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9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62D2E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周边路面破损、沉降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C409A3D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69FF36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流槽破损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E70876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3075C4C1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4284C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10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EC06A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井盖标示错误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C912E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E6417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井底积泥、杂物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56B4CFF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65BC94A7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09EC2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11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B5EF1B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是否为重型井盖</w:t>
                  </w:r>
                </w:p>
                <w:p w14:paraId="32A2D592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（道路上）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BE8180F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EFBF0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水流不畅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57F751C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51450992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9FC794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12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B8246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其他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5845C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79A10A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浮渣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B23A38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7FB94E6E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08D016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13</w:t>
                  </w: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7AA9D3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/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D1D759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  <w:tc>
                <w:tcPr>
                  <w:tcW w:w="113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3F470E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sz w:val="16"/>
                      <w:szCs w:val="22"/>
                    </w:rPr>
                    <w:t>其他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7958FC5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  <w:tr w:rsidR="00A2742F" w:rsidRPr="00FA7DAF" w14:paraId="3A1B5CC2" w14:textId="77777777" w:rsidTr="00B32D46">
              <w:trPr>
                <w:trHeight w:val="20"/>
              </w:trPr>
              <w:tc>
                <w:tcPr>
                  <w:tcW w:w="42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302D850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  <w:r w:rsidRPr="00FA7DAF">
                    <w:rPr>
                      <w:rFonts w:hint="eastAsia"/>
                      <w:sz w:val="16"/>
                      <w:szCs w:val="22"/>
                    </w:rPr>
                    <w:t>备注</w:t>
                  </w:r>
                </w:p>
              </w:tc>
              <w:tc>
                <w:tcPr>
                  <w:tcW w:w="3969" w:type="dxa"/>
                  <w:gridSpan w:val="14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F311C67" w14:textId="77777777" w:rsidR="00A2742F" w:rsidRPr="00FA7DAF" w:rsidRDefault="00A2742F" w:rsidP="00A2742F">
                  <w:pPr>
                    <w:spacing w:line="240" w:lineRule="auto"/>
                    <w:jc w:val="center"/>
                    <w:rPr>
                      <w:sz w:val="16"/>
                      <w:szCs w:val="22"/>
                    </w:rPr>
                  </w:pPr>
                </w:p>
              </w:tc>
            </w:tr>
          </w:tbl>
          <w:p w14:paraId="46C257F1" w14:textId="77777777" w:rsidR="00A2742F" w:rsidRPr="00FA7DAF" w:rsidRDefault="00A2742F" w:rsidP="00A2742F">
            <w:pPr>
              <w:spacing w:line="240" w:lineRule="auto"/>
              <w:rPr>
                <w:sz w:val="28"/>
              </w:rPr>
            </w:pPr>
            <w:r w:rsidRPr="00FA7DAF">
              <w:rPr>
                <w:rFonts w:hint="eastAsia"/>
                <w:bCs/>
                <w:sz w:val="16"/>
                <w:szCs w:val="22"/>
              </w:rPr>
              <w:t>检测员：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>记录员：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</w:t>
            </w:r>
            <w:r w:rsidRPr="00FA7DAF">
              <w:rPr>
                <w:rFonts w:hint="eastAsia"/>
                <w:bCs/>
                <w:sz w:val="16"/>
                <w:szCs w:val="22"/>
              </w:rPr>
              <w:t>校核员：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 </w:t>
            </w:r>
            <w:r w:rsidRPr="00FA7DAF">
              <w:rPr>
                <w:rFonts w:hint="eastAsia"/>
                <w:bCs/>
                <w:sz w:val="16"/>
                <w:szCs w:val="22"/>
              </w:rPr>
              <w:t>检查日期：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</w:t>
            </w:r>
            <w:r w:rsidRPr="00FA7DAF">
              <w:rPr>
                <w:rFonts w:hint="eastAsia"/>
                <w:bCs/>
                <w:sz w:val="16"/>
                <w:szCs w:val="22"/>
              </w:rPr>
              <w:t>年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 </w:t>
            </w:r>
            <w:r w:rsidRPr="00FA7DAF">
              <w:rPr>
                <w:rFonts w:hint="eastAsia"/>
                <w:bCs/>
                <w:sz w:val="16"/>
                <w:szCs w:val="22"/>
              </w:rPr>
              <w:t>月</w:t>
            </w:r>
            <w:r w:rsidRPr="00FA7DAF">
              <w:rPr>
                <w:rFonts w:hint="eastAsia"/>
                <w:bCs/>
                <w:sz w:val="16"/>
                <w:szCs w:val="22"/>
              </w:rPr>
              <w:t xml:space="preserve"> </w:t>
            </w:r>
            <w:r w:rsidRPr="00FA7DAF">
              <w:rPr>
                <w:rFonts w:hint="eastAsia"/>
                <w:bCs/>
                <w:sz w:val="16"/>
                <w:szCs w:val="22"/>
              </w:rPr>
              <w:t>日</w:t>
            </w:r>
          </w:p>
        </w:tc>
      </w:tr>
      <w:tr w:rsidR="00FA7DAF" w:rsidRPr="00FA7DAF" w14:paraId="4002CAFB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31AEA005" w14:textId="77777777" w:rsidR="00A2742F" w:rsidRPr="00FA7DAF" w:rsidRDefault="00A2742F" w:rsidP="00A2742F">
            <w:pPr>
              <w:jc w:val="center"/>
            </w:pPr>
            <w:r w:rsidRPr="00FA7DAF">
              <w:rPr>
                <w:sz w:val="28"/>
              </w:rPr>
              <w:t>引用标准名录</w:t>
            </w:r>
          </w:p>
        </w:tc>
        <w:tc>
          <w:tcPr>
            <w:tcW w:w="4928" w:type="dxa"/>
            <w:shd w:val="clear" w:color="auto" w:fill="auto"/>
          </w:tcPr>
          <w:p w14:paraId="133DAC2C" w14:textId="77777777" w:rsidR="00A2742F" w:rsidRPr="00FA7DAF" w:rsidRDefault="00A2742F" w:rsidP="00A2742F">
            <w:pPr>
              <w:jc w:val="center"/>
              <w:rPr>
                <w:sz w:val="28"/>
              </w:rPr>
            </w:pPr>
            <w:bookmarkStart w:id="139" w:name="_Toc67908597"/>
            <w:r w:rsidRPr="00FA7DAF">
              <w:rPr>
                <w:sz w:val="28"/>
              </w:rPr>
              <w:t>引用标准名录</w:t>
            </w:r>
            <w:bookmarkEnd w:id="139"/>
          </w:p>
        </w:tc>
      </w:tr>
      <w:tr w:rsidR="00FA7DAF" w:rsidRPr="00FA7DAF" w14:paraId="4B540A6F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4631E576" w14:textId="77777777" w:rsidR="00A2742F" w:rsidRPr="00FA7DAF" w:rsidRDefault="00A2742F" w:rsidP="00A2742F"/>
        </w:tc>
        <w:tc>
          <w:tcPr>
            <w:tcW w:w="4928" w:type="dxa"/>
            <w:shd w:val="clear" w:color="auto" w:fill="auto"/>
          </w:tcPr>
          <w:p w14:paraId="033CB763" w14:textId="77777777" w:rsidR="00A2742F" w:rsidRPr="00FA7DAF" w:rsidRDefault="00A15CDD" w:rsidP="00A15CDD">
            <w:pPr>
              <w:widowControl/>
              <w:jc w:val="left"/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4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《城市地下管线探测技术规程》</w:t>
            </w:r>
            <w:r w:rsidRPr="00FA7DAF">
              <w:rPr>
                <w:rFonts w:hint="eastAsia"/>
                <w:szCs w:val="28"/>
                <w:u w:val="single"/>
              </w:rPr>
              <w:t>CJJ61</w:t>
            </w:r>
          </w:p>
        </w:tc>
      </w:tr>
      <w:tr w:rsidR="00FA7DAF" w:rsidRPr="00FA7DAF" w14:paraId="72B82253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2212A60" w14:textId="77777777" w:rsidR="00A15CDD" w:rsidRPr="00FA7DAF" w:rsidRDefault="00A15CDD" w:rsidP="00A15CDD"/>
        </w:tc>
        <w:tc>
          <w:tcPr>
            <w:tcW w:w="4928" w:type="dxa"/>
            <w:shd w:val="clear" w:color="auto" w:fill="auto"/>
          </w:tcPr>
          <w:p w14:paraId="7D63A4D9" w14:textId="77777777" w:rsidR="00A15CDD" w:rsidRPr="00FA7DAF" w:rsidRDefault="00A15CDD" w:rsidP="00A15CDD">
            <w:pPr>
              <w:widowControl/>
              <w:jc w:val="left"/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5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《卫星定位城市测量技术规范》</w:t>
            </w:r>
            <w:r w:rsidRPr="00FA7DAF">
              <w:rPr>
                <w:rFonts w:hint="eastAsia"/>
                <w:szCs w:val="28"/>
                <w:u w:val="single"/>
              </w:rPr>
              <w:t>CJJ/T 73</w:t>
            </w:r>
          </w:p>
        </w:tc>
      </w:tr>
      <w:tr w:rsidR="00FA7DAF" w:rsidRPr="00FA7DAF" w14:paraId="7CFFE3AD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D09AFFB" w14:textId="77777777" w:rsidR="00A15CDD" w:rsidRPr="00FA7DAF" w:rsidRDefault="00A15CDD" w:rsidP="00A15CDD"/>
        </w:tc>
        <w:tc>
          <w:tcPr>
            <w:tcW w:w="4928" w:type="dxa"/>
            <w:shd w:val="clear" w:color="auto" w:fill="auto"/>
          </w:tcPr>
          <w:p w14:paraId="17B10455" w14:textId="77777777" w:rsidR="00A15CDD" w:rsidRPr="00FA7DAF" w:rsidRDefault="00A15CDD" w:rsidP="00A15CDD">
            <w:pPr>
              <w:widowControl/>
              <w:jc w:val="left"/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6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《城市测量规范》</w:t>
            </w:r>
            <w:r w:rsidRPr="00FA7DAF">
              <w:rPr>
                <w:rFonts w:hint="eastAsia"/>
                <w:szCs w:val="28"/>
                <w:u w:val="single"/>
              </w:rPr>
              <w:t xml:space="preserve"> CJJ/T8</w:t>
            </w:r>
          </w:p>
        </w:tc>
      </w:tr>
      <w:tr w:rsidR="00FA7DAF" w:rsidRPr="00FA7DAF" w14:paraId="0EE8D780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FCE69E4" w14:textId="77777777" w:rsidR="00A15CDD" w:rsidRPr="00FA7DAF" w:rsidRDefault="00A15CDD" w:rsidP="00A15CDD"/>
        </w:tc>
        <w:tc>
          <w:tcPr>
            <w:tcW w:w="4928" w:type="dxa"/>
            <w:shd w:val="clear" w:color="auto" w:fill="auto"/>
          </w:tcPr>
          <w:p w14:paraId="2CC14E62" w14:textId="77777777" w:rsidR="00A15CDD" w:rsidRPr="00FA7DAF" w:rsidRDefault="00A15CDD" w:rsidP="00A15CDD">
            <w:pPr>
              <w:widowControl/>
              <w:jc w:val="left"/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7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《建设工程文件归档整理规范》</w:t>
            </w:r>
            <w:r w:rsidRPr="00FA7DAF">
              <w:rPr>
                <w:rFonts w:hint="eastAsia"/>
                <w:szCs w:val="28"/>
                <w:u w:val="single"/>
              </w:rPr>
              <w:t xml:space="preserve">GB/T50328   </w:t>
            </w:r>
          </w:p>
        </w:tc>
      </w:tr>
      <w:tr w:rsidR="00FA7DAF" w:rsidRPr="00FA7DAF" w14:paraId="27D3AB51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15A0116F" w14:textId="77777777" w:rsidR="00A15CDD" w:rsidRPr="00FA7DAF" w:rsidRDefault="00A15CDD" w:rsidP="00A15CDD"/>
        </w:tc>
        <w:tc>
          <w:tcPr>
            <w:tcW w:w="4928" w:type="dxa"/>
            <w:shd w:val="clear" w:color="auto" w:fill="auto"/>
          </w:tcPr>
          <w:p w14:paraId="38C99130" w14:textId="77777777" w:rsidR="00A15CDD" w:rsidRPr="00FA7DAF" w:rsidRDefault="00A15CDD" w:rsidP="00A15CDD">
            <w:pPr>
              <w:widowControl/>
              <w:jc w:val="left"/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8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《给水排水管道工程施工及验收规范》</w:t>
            </w:r>
            <w:r w:rsidRPr="00FA7DAF">
              <w:rPr>
                <w:rFonts w:hint="eastAsia"/>
                <w:szCs w:val="28"/>
                <w:u w:val="single"/>
              </w:rPr>
              <w:t>GB50268</w:t>
            </w:r>
          </w:p>
        </w:tc>
      </w:tr>
      <w:tr w:rsidR="00FA7DAF" w:rsidRPr="00FA7DAF" w14:paraId="013A19EA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7E6003D6" w14:textId="77777777" w:rsidR="00A15CDD" w:rsidRPr="00FA7DAF" w:rsidRDefault="00A15CDD" w:rsidP="00A15CDD"/>
        </w:tc>
        <w:tc>
          <w:tcPr>
            <w:tcW w:w="4928" w:type="dxa"/>
            <w:shd w:val="clear" w:color="auto" w:fill="auto"/>
          </w:tcPr>
          <w:p w14:paraId="44801889" w14:textId="77777777" w:rsidR="00A15CDD" w:rsidRPr="00FA7DAF" w:rsidRDefault="00A15CDD" w:rsidP="00A15CDD">
            <w:pPr>
              <w:rPr>
                <w:szCs w:val="28"/>
                <w:u w:val="single"/>
              </w:rPr>
            </w:pPr>
            <w:r w:rsidRPr="00FA7DAF">
              <w:rPr>
                <w:rFonts w:hint="eastAsia"/>
                <w:szCs w:val="28"/>
                <w:u w:val="single"/>
              </w:rPr>
              <w:t>9</w:t>
            </w:r>
            <w:r w:rsidRPr="00FA7DAF">
              <w:rPr>
                <w:szCs w:val="28"/>
                <w:u w:val="single"/>
              </w:rPr>
              <w:t xml:space="preserve">  </w:t>
            </w:r>
            <w:r w:rsidRPr="00FA7DAF">
              <w:rPr>
                <w:rFonts w:hint="eastAsia"/>
                <w:szCs w:val="28"/>
                <w:u w:val="single"/>
              </w:rPr>
              <w:t>《建筑工程抗震设防分类标准》</w:t>
            </w:r>
            <w:r w:rsidRPr="00FA7DAF">
              <w:rPr>
                <w:rFonts w:hint="eastAsia"/>
                <w:szCs w:val="28"/>
                <w:u w:val="single"/>
              </w:rPr>
              <w:t>GB 50223</w:t>
            </w:r>
          </w:p>
        </w:tc>
      </w:tr>
      <w:tr w:rsidR="00FA7DAF" w:rsidRPr="00FA7DAF" w14:paraId="3916E7F6" w14:textId="77777777" w:rsidTr="00497982">
        <w:trPr>
          <w:jc w:val="center"/>
        </w:trPr>
        <w:tc>
          <w:tcPr>
            <w:tcW w:w="4980" w:type="dxa"/>
            <w:shd w:val="clear" w:color="auto" w:fill="auto"/>
          </w:tcPr>
          <w:p w14:paraId="2D00C6D4" w14:textId="77777777" w:rsidR="00A15CDD" w:rsidRPr="00FA7DAF" w:rsidRDefault="00A15CDD" w:rsidP="00A15CDD"/>
        </w:tc>
        <w:tc>
          <w:tcPr>
            <w:tcW w:w="4928" w:type="dxa"/>
            <w:shd w:val="clear" w:color="auto" w:fill="auto"/>
          </w:tcPr>
          <w:p w14:paraId="11D87BED" w14:textId="77777777" w:rsidR="00A15CDD" w:rsidRPr="00FA7DAF" w:rsidRDefault="00A15CDD" w:rsidP="00A15CDD">
            <w:r w:rsidRPr="00FA7DAF">
              <w:rPr>
                <w:rFonts w:hint="eastAsia"/>
                <w:szCs w:val="28"/>
                <w:u w:val="single"/>
              </w:rPr>
              <w:t>1</w:t>
            </w:r>
            <w:r w:rsidRPr="00FA7DAF">
              <w:rPr>
                <w:szCs w:val="28"/>
                <w:u w:val="single"/>
              </w:rPr>
              <w:t xml:space="preserve">0 </w:t>
            </w:r>
            <w:r w:rsidRPr="00FA7DAF">
              <w:rPr>
                <w:rFonts w:hint="eastAsia"/>
                <w:szCs w:val="28"/>
                <w:u w:val="single"/>
              </w:rPr>
              <w:t>《岩土工程勘察规范》</w:t>
            </w:r>
            <w:r w:rsidRPr="00FA7DAF">
              <w:rPr>
                <w:rFonts w:hint="eastAsia"/>
                <w:szCs w:val="28"/>
                <w:u w:val="single"/>
              </w:rPr>
              <w:t>GB 50021</w:t>
            </w:r>
          </w:p>
        </w:tc>
      </w:tr>
    </w:tbl>
    <w:p w14:paraId="3ECD94AF" w14:textId="77777777" w:rsidR="00F75152" w:rsidRPr="00FA7DAF" w:rsidRDefault="00F75152">
      <w:bookmarkStart w:id="140" w:name="_GoBack"/>
      <w:bookmarkEnd w:id="140"/>
    </w:p>
    <w:sectPr w:rsidR="00F75152" w:rsidRPr="00FA7DAF" w:rsidSect="00A836BF">
      <w:footerReference w:type="default" r:id="rId36"/>
      <w:pgSz w:w="11906" w:h="16838"/>
      <w:pgMar w:top="1440" w:right="1287" w:bottom="1440" w:left="1797" w:header="720" w:footer="720" w:gutter="0"/>
      <w:pgNumType w:start="1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B6C0" w14:textId="77777777" w:rsidR="000C27BC" w:rsidRDefault="000C27BC">
      <w:pPr>
        <w:spacing w:line="240" w:lineRule="auto"/>
      </w:pPr>
      <w:r>
        <w:separator/>
      </w:r>
    </w:p>
  </w:endnote>
  <w:endnote w:type="continuationSeparator" w:id="0">
    <w:p w14:paraId="48F64B1E" w14:textId="77777777" w:rsidR="000C27BC" w:rsidRDefault="000C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</w:font>
  <w:font w:name="Sim Hei+ 2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37739" w14:textId="77777777" w:rsidR="00727D39" w:rsidRDefault="00727D39">
    <w:pPr>
      <w:pStyle w:val="af2"/>
    </w:pPr>
    <w:r>
      <w:rPr>
        <w:noProof/>
      </w:rPr>
      <mc:AlternateContent>
        <mc:Choice Requires="wps">
          <w:drawing>
            <wp:anchor distT="0" distB="0" distL="113665" distR="113665" simplePos="0" relativeHeight="251661312" behindDoc="0" locked="0" layoutInCell="1" allowOverlap="1" wp14:anchorId="26C3E3C0" wp14:editId="4405028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E1331" w14:textId="75051483" w:rsidR="00727D39" w:rsidRDefault="00727D39">
                          <w:pPr>
                            <w:pStyle w:val="af2"/>
                          </w:pPr>
                          <w:r>
                            <w:rPr>
                              <w:rStyle w:val="af8"/>
                            </w:rPr>
                            <w:fldChar w:fldCharType="begin"/>
                          </w:r>
                          <w:r>
                            <w:rPr>
                              <w:rStyle w:val="af8"/>
                            </w:rPr>
                            <w:instrText xml:space="preserve"> PAGE </w:instrText>
                          </w:r>
                          <w:r>
                            <w:rPr>
                              <w:rStyle w:val="af8"/>
                            </w:rPr>
                            <w:fldChar w:fldCharType="separate"/>
                          </w:r>
                          <w:r w:rsidR="00962648">
                            <w:rPr>
                              <w:rStyle w:val="af8"/>
                              <w:noProof/>
                            </w:rPr>
                            <w:t>2</w:t>
                          </w:r>
                          <w:r>
                            <w:rPr>
                              <w:rStyle w:val="af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C3E3C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0;width:9.05pt;height:10.35pt;z-index:251661312;visibility:visible;mso-wrap-style:none;mso-wrap-distance-left:8.95pt;mso-wrap-distance-top:0;mso-wrap-distance-right:8.9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" filled="f" stroked="f">
              <v:textbox style="mso-fit-shape-to-text:t" inset="0,0,0,0">
                <w:txbxContent>
                  <w:p w14:paraId="0F3E1331" w14:textId="75051483" w:rsidR="00727D39" w:rsidRDefault="00727D39">
                    <w:pPr>
                      <w:pStyle w:val="af2"/>
                    </w:pPr>
                    <w:r>
                      <w:rPr>
                        <w:rStyle w:val="af8"/>
                      </w:rPr>
                      <w:fldChar w:fldCharType="begin"/>
                    </w:r>
                    <w:r>
                      <w:rPr>
                        <w:rStyle w:val="af8"/>
                      </w:rPr>
                      <w:instrText xml:space="preserve"> PAGE </w:instrText>
                    </w:r>
                    <w:r>
                      <w:rPr>
                        <w:rStyle w:val="af8"/>
                      </w:rPr>
                      <w:fldChar w:fldCharType="separate"/>
                    </w:r>
                    <w:r w:rsidR="00962648">
                      <w:rPr>
                        <w:rStyle w:val="af8"/>
                        <w:noProof/>
                      </w:rPr>
                      <w:t>2</w:t>
                    </w:r>
                    <w:r>
                      <w:rPr>
                        <w:rStyle w:val="af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77AD" w14:textId="6035A578" w:rsidR="00727D39" w:rsidRDefault="00727D39">
    <w:pPr>
      <w:pStyle w:val="af2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45275"/>
      <w:docPartObj>
        <w:docPartGallery w:val="Page Numbers (Bottom of Page)"/>
        <w:docPartUnique/>
      </w:docPartObj>
    </w:sdtPr>
    <w:sdtEndPr/>
    <w:sdtContent>
      <w:p w14:paraId="3820B86D" w14:textId="4765BDC9" w:rsidR="00727D39" w:rsidRDefault="00727D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48" w:rsidRPr="00962648">
          <w:rPr>
            <w:noProof/>
            <w:lang w:val="zh-CN"/>
          </w:rPr>
          <w:t>18</w:t>
        </w:r>
        <w:r>
          <w:fldChar w:fldCharType="end"/>
        </w:r>
      </w:p>
    </w:sdtContent>
  </w:sdt>
  <w:p w14:paraId="12CA5FDE" w14:textId="4195746D" w:rsidR="00727D39" w:rsidRDefault="00727D3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CD650" w14:textId="77777777" w:rsidR="000C27BC" w:rsidRDefault="000C27BC">
      <w:pPr>
        <w:spacing w:line="240" w:lineRule="auto"/>
      </w:pPr>
      <w:r>
        <w:separator/>
      </w:r>
    </w:p>
  </w:footnote>
  <w:footnote w:type="continuationSeparator" w:id="0">
    <w:p w14:paraId="76210A08" w14:textId="77777777" w:rsidR="000C27BC" w:rsidRDefault="000C2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199B"/>
    <w:multiLevelType w:val="multilevel"/>
    <w:tmpl w:val="1454199B"/>
    <w:lvl w:ilvl="0">
      <w:start w:val="1"/>
      <w:numFmt w:val="decimal"/>
      <w:pStyle w:val="a"/>
      <w:lvlText w:val="%1　"/>
      <w:lvlJc w:val="left"/>
      <w:rPr>
        <w:rFonts w:ascii="黑体" w:eastAsia="黑体" w:hAnsi="黑体"/>
        <w:b w:val="0"/>
        <w:i w:val="0"/>
        <w:sz w:val="21"/>
      </w:rPr>
    </w:lvl>
    <w:lvl w:ilvl="1">
      <w:start w:val="1"/>
      <w:numFmt w:val="decimal"/>
      <w:pStyle w:val="a0"/>
      <w:lvlText w:val="%1.%2　"/>
      <w:lvlJc w:val="left"/>
      <w:rPr>
        <w:rFonts w:ascii="黑体" w:eastAsia="黑体" w:hAnsi="黑体"/>
        <w:b w:val="0"/>
        <w:i w:val="0"/>
        <w:sz w:val="21"/>
      </w:rPr>
    </w:lvl>
    <w:lvl w:ilvl="2">
      <w:start w:val="1"/>
      <w:numFmt w:val="none"/>
      <w:lvlText w:val=""/>
      <w:lvlJc w:val="left"/>
    </w:lvl>
    <w:lvl w:ilvl="3">
      <w:start w:val="1"/>
      <w:numFmt w:val="decimal"/>
      <w:pStyle w:val="a1"/>
      <w:lvlText w:val="%4."/>
      <w:lvlJc w:val="left"/>
      <w:pPr>
        <w:ind w:left="1680" w:hanging="42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33417A9D"/>
    <w:multiLevelType w:val="hybridMultilevel"/>
    <w:tmpl w:val="7C927E50"/>
    <w:lvl w:ilvl="0" w:tplc="D64A8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7A7E7E"/>
    <w:multiLevelType w:val="multilevel"/>
    <w:tmpl w:val="517A7E7E"/>
    <w:lvl w:ilvl="0">
      <w:start w:val="1"/>
      <w:numFmt w:val="none"/>
      <w:pStyle w:val="a2"/>
      <w:lvlText w:val="%1"/>
      <w:lvlJc w:val="left"/>
      <w:rPr>
        <w:rFonts w:ascii="Times New Roman" w:hAnsi="Times New Roman"/>
        <w:b/>
        <w:i w:val="0"/>
        <w:sz w:val="21"/>
      </w:rPr>
    </w:lvl>
    <w:lvl w:ilvl="1">
      <w:start w:val="1"/>
      <w:numFmt w:val="decimal"/>
      <w:lvlText w:val="%1.%2　"/>
      <w:lvlJc w:val="left"/>
      <w:rPr>
        <w:rFonts w:ascii="黑体" w:eastAsia="黑体" w:hAnsi="黑体"/>
        <w:b w:val="0"/>
        <w:i w:val="0"/>
        <w:sz w:val="21"/>
      </w:rPr>
    </w:lvl>
    <w:lvl w:ilvl="2">
      <w:start w:val="1"/>
      <w:numFmt w:val="decimal"/>
      <w:lvlText w:val="%1.%2.%3　"/>
      <w:lvlJc w:val="left"/>
      <w:rPr>
        <w:rFonts w:ascii="黑体" w:eastAsia="黑体" w:hAnsi="黑体"/>
        <w:b w:val="0"/>
        <w:i w:val="0"/>
        <w:sz w:val="21"/>
      </w:rPr>
    </w:lvl>
    <w:lvl w:ilvl="3">
      <w:start w:val="1"/>
      <w:numFmt w:val="decimal"/>
      <w:lvlText w:val="%1.%2.%3.%4　"/>
      <w:lvlJc w:val="left"/>
      <w:rPr>
        <w:rFonts w:ascii="黑体" w:eastAsia="黑体" w:hAnsi="黑体"/>
        <w:b w:val="0"/>
        <w:i w:val="0"/>
        <w:sz w:val="21"/>
      </w:rPr>
    </w:lvl>
    <w:lvl w:ilvl="4">
      <w:start w:val="1"/>
      <w:numFmt w:val="decimal"/>
      <w:lvlText w:val="%1.%2.%3.%4.%5　"/>
      <w:lvlJc w:val="left"/>
      <w:rPr>
        <w:rFonts w:ascii="黑体" w:eastAsia="黑体" w:hAnsi="黑体"/>
        <w:b w:val="0"/>
        <w:i w:val="0"/>
        <w:sz w:val="21"/>
      </w:rPr>
    </w:lvl>
    <w:lvl w:ilvl="5">
      <w:start w:val="1"/>
      <w:numFmt w:val="decimal"/>
      <w:lvlText w:val="%1.%2.%3.%4.%5.%6　"/>
      <w:lvlJc w:val="left"/>
      <w:rPr>
        <w:rFonts w:ascii="黑体" w:eastAsia="黑体" w:hAnsi="黑体"/>
        <w:b w:val="0"/>
        <w:i w:val="0"/>
        <w:sz w:val="21"/>
      </w:rPr>
    </w:lvl>
    <w:lvl w:ilvl="6">
      <w:start w:val="1"/>
      <w:numFmt w:val="decimal"/>
      <w:lvlText w:val="%1.%2.%3.%4.%5.%6.%7　"/>
      <w:lvlJc w:val="left"/>
      <w:rPr>
        <w:rFonts w:ascii="黑体" w:eastAsia="黑体" w:hAnsi="黑体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3969" w:hanging="1418"/>
      </w:pPr>
    </w:lvl>
    <w:lvl w:ilvl="8">
      <w:start w:val="1"/>
      <w:numFmt w:val="decimal"/>
      <w:lvlText w:val="%1.%2.%3.%4.%5.%6.%7.%8.%9"/>
      <w:lvlJc w:val="left"/>
      <w:pPr>
        <w:ind w:left="4677" w:hanging="17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ttachedTemplate r:id="rId1"/>
  <w:defaultTabStop w:val="420"/>
  <w:autoHyphenation/>
  <w:drawingGridHorizontalSpacing w:val="120"/>
  <w:drawingGridVerticalSpacing w:val="349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31"/>
    <w:rsid w:val="00007FB5"/>
    <w:rsid w:val="0001080C"/>
    <w:rsid w:val="0001161B"/>
    <w:rsid w:val="00012BB1"/>
    <w:rsid w:val="00014DA2"/>
    <w:rsid w:val="00015CAC"/>
    <w:rsid w:val="000174A3"/>
    <w:rsid w:val="00020AD6"/>
    <w:rsid w:val="00022931"/>
    <w:rsid w:val="00027B67"/>
    <w:rsid w:val="00030A4C"/>
    <w:rsid w:val="00030F52"/>
    <w:rsid w:val="00034773"/>
    <w:rsid w:val="00037315"/>
    <w:rsid w:val="00037C67"/>
    <w:rsid w:val="000432A5"/>
    <w:rsid w:val="00043A1F"/>
    <w:rsid w:val="00044ABA"/>
    <w:rsid w:val="00052F1A"/>
    <w:rsid w:val="00054368"/>
    <w:rsid w:val="00066E07"/>
    <w:rsid w:val="0007264A"/>
    <w:rsid w:val="00084A71"/>
    <w:rsid w:val="00086BF8"/>
    <w:rsid w:val="00087E2F"/>
    <w:rsid w:val="0009034E"/>
    <w:rsid w:val="00091DB7"/>
    <w:rsid w:val="00091E38"/>
    <w:rsid w:val="0009230F"/>
    <w:rsid w:val="00096010"/>
    <w:rsid w:val="000A1351"/>
    <w:rsid w:val="000A1CBF"/>
    <w:rsid w:val="000A35EC"/>
    <w:rsid w:val="000A59C0"/>
    <w:rsid w:val="000A5C86"/>
    <w:rsid w:val="000B3B9C"/>
    <w:rsid w:val="000C27BC"/>
    <w:rsid w:val="000C3ABF"/>
    <w:rsid w:val="000C4725"/>
    <w:rsid w:val="000C5A62"/>
    <w:rsid w:val="000C7F0F"/>
    <w:rsid w:val="000D1D1A"/>
    <w:rsid w:val="000E0B68"/>
    <w:rsid w:val="000E287B"/>
    <w:rsid w:val="000F0DD3"/>
    <w:rsid w:val="000F2FD9"/>
    <w:rsid w:val="000F3CE9"/>
    <w:rsid w:val="000F6DA9"/>
    <w:rsid w:val="000F71B4"/>
    <w:rsid w:val="00102A20"/>
    <w:rsid w:val="00103AE9"/>
    <w:rsid w:val="001113B3"/>
    <w:rsid w:val="00117C14"/>
    <w:rsid w:val="001314C1"/>
    <w:rsid w:val="001314F6"/>
    <w:rsid w:val="001353BD"/>
    <w:rsid w:val="00135A29"/>
    <w:rsid w:val="00136C70"/>
    <w:rsid w:val="001431C1"/>
    <w:rsid w:val="0014447E"/>
    <w:rsid w:val="00173321"/>
    <w:rsid w:val="00180D2E"/>
    <w:rsid w:val="00182900"/>
    <w:rsid w:val="001835C4"/>
    <w:rsid w:val="00185223"/>
    <w:rsid w:val="001873E7"/>
    <w:rsid w:val="00187D41"/>
    <w:rsid w:val="001A0FC2"/>
    <w:rsid w:val="001A1752"/>
    <w:rsid w:val="001B087A"/>
    <w:rsid w:val="001B0CEE"/>
    <w:rsid w:val="001B12C7"/>
    <w:rsid w:val="001B179D"/>
    <w:rsid w:val="001C5BA9"/>
    <w:rsid w:val="001D2BA2"/>
    <w:rsid w:val="001E12D8"/>
    <w:rsid w:val="001F1324"/>
    <w:rsid w:val="001F6B6C"/>
    <w:rsid w:val="0020115D"/>
    <w:rsid w:val="002124DF"/>
    <w:rsid w:val="00227D9E"/>
    <w:rsid w:val="00231600"/>
    <w:rsid w:val="002340E3"/>
    <w:rsid w:val="00236214"/>
    <w:rsid w:val="0024057B"/>
    <w:rsid w:val="002457F8"/>
    <w:rsid w:val="002476C7"/>
    <w:rsid w:val="00264757"/>
    <w:rsid w:val="0026644A"/>
    <w:rsid w:val="00273A66"/>
    <w:rsid w:val="00275584"/>
    <w:rsid w:val="00275F31"/>
    <w:rsid w:val="0027611B"/>
    <w:rsid w:val="0029354F"/>
    <w:rsid w:val="002954CE"/>
    <w:rsid w:val="0029778B"/>
    <w:rsid w:val="002A1E69"/>
    <w:rsid w:val="002A6780"/>
    <w:rsid w:val="002A69E3"/>
    <w:rsid w:val="002C0684"/>
    <w:rsid w:val="002C0FA7"/>
    <w:rsid w:val="002C59FB"/>
    <w:rsid w:val="002E1724"/>
    <w:rsid w:val="002E6EE3"/>
    <w:rsid w:val="002F6784"/>
    <w:rsid w:val="003072D4"/>
    <w:rsid w:val="00313E2D"/>
    <w:rsid w:val="00317491"/>
    <w:rsid w:val="00317DD6"/>
    <w:rsid w:val="00334B96"/>
    <w:rsid w:val="00340440"/>
    <w:rsid w:val="003415D3"/>
    <w:rsid w:val="00344A1E"/>
    <w:rsid w:val="003570DA"/>
    <w:rsid w:val="00364DF7"/>
    <w:rsid w:val="00370849"/>
    <w:rsid w:val="00370C2D"/>
    <w:rsid w:val="0037235A"/>
    <w:rsid w:val="00376C58"/>
    <w:rsid w:val="003817BC"/>
    <w:rsid w:val="003867E1"/>
    <w:rsid w:val="00394431"/>
    <w:rsid w:val="00394C4E"/>
    <w:rsid w:val="00396CA5"/>
    <w:rsid w:val="003B1E8A"/>
    <w:rsid w:val="003B1EF2"/>
    <w:rsid w:val="003B2F65"/>
    <w:rsid w:val="003B66AD"/>
    <w:rsid w:val="003B737B"/>
    <w:rsid w:val="003C48BA"/>
    <w:rsid w:val="003C550F"/>
    <w:rsid w:val="003E03A2"/>
    <w:rsid w:val="003E2034"/>
    <w:rsid w:val="003F0AB4"/>
    <w:rsid w:val="00400CDD"/>
    <w:rsid w:val="004177AE"/>
    <w:rsid w:val="004210CA"/>
    <w:rsid w:val="00422452"/>
    <w:rsid w:val="0043238C"/>
    <w:rsid w:val="00447C85"/>
    <w:rsid w:val="00456F3F"/>
    <w:rsid w:val="00460938"/>
    <w:rsid w:val="004749AD"/>
    <w:rsid w:val="0047599C"/>
    <w:rsid w:val="00477902"/>
    <w:rsid w:val="00485EB7"/>
    <w:rsid w:val="00486548"/>
    <w:rsid w:val="0048760B"/>
    <w:rsid w:val="00493A1C"/>
    <w:rsid w:val="00493EA9"/>
    <w:rsid w:val="004943E4"/>
    <w:rsid w:val="00497982"/>
    <w:rsid w:val="004A21AF"/>
    <w:rsid w:val="004A2939"/>
    <w:rsid w:val="004A5994"/>
    <w:rsid w:val="004A7B67"/>
    <w:rsid w:val="004B120E"/>
    <w:rsid w:val="004B2DB9"/>
    <w:rsid w:val="004C387B"/>
    <w:rsid w:val="004C6736"/>
    <w:rsid w:val="004E2722"/>
    <w:rsid w:val="004E46C7"/>
    <w:rsid w:val="004E5061"/>
    <w:rsid w:val="004E5C03"/>
    <w:rsid w:val="004F009E"/>
    <w:rsid w:val="004F287A"/>
    <w:rsid w:val="004F7686"/>
    <w:rsid w:val="00511BB1"/>
    <w:rsid w:val="005148E3"/>
    <w:rsid w:val="0051756D"/>
    <w:rsid w:val="00520979"/>
    <w:rsid w:val="00523482"/>
    <w:rsid w:val="0052703F"/>
    <w:rsid w:val="005327A5"/>
    <w:rsid w:val="005349D9"/>
    <w:rsid w:val="00535B52"/>
    <w:rsid w:val="00537A99"/>
    <w:rsid w:val="00542488"/>
    <w:rsid w:val="005451C7"/>
    <w:rsid w:val="00545B76"/>
    <w:rsid w:val="00546BE8"/>
    <w:rsid w:val="00550474"/>
    <w:rsid w:val="00551494"/>
    <w:rsid w:val="005520F2"/>
    <w:rsid w:val="0055227F"/>
    <w:rsid w:val="005538B7"/>
    <w:rsid w:val="00562FAD"/>
    <w:rsid w:val="005763D5"/>
    <w:rsid w:val="00580048"/>
    <w:rsid w:val="00584C9C"/>
    <w:rsid w:val="005850A5"/>
    <w:rsid w:val="005B0B10"/>
    <w:rsid w:val="005B4334"/>
    <w:rsid w:val="005C72B4"/>
    <w:rsid w:val="005C7BEC"/>
    <w:rsid w:val="005D1606"/>
    <w:rsid w:val="005E7193"/>
    <w:rsid w:val="005F1264"/>
    <w:rsid w:val="005F671F"/>
    <w:rsid w:val="005F7409"/>
    <w:rsid w:val="00603071"/>
    <w:rsid w:val="00607A3C"/>
    <w:rsid w:val="00611989"/>
    <w:rsid w:val="00612B42"/>
    <w:rsid w:val="00620F87"/>
    <w:rsid w:val="00645779"/>
    <w:rsid w:val="0067753B"/>
    <w:rsid w:val="006825B9"/>
    <w:rsid w:val="00694F7E"/>
    <w:rsid w:val="00697854"/>
    <w:rsid w:val="006A26BB"/>
    <w:rsid w:val="006A34C8"/>
    <w:rsid w:val="006A46B0"/>
    <w:rsid w:val="006A50CB"/>
    <w:rsid w:val="006A58E0"/>
    <w:rsid w:val="006A5BA8"/>
    <w:rsid w:val="006B04A2"/>
    <w:rsid w:val="006B163D"/>
    <w:rsid w:val="006B3102"/>
    <w:rsid w:val="006B35FB"/>
    <w:rsid w:val="006C130A"/>
    <w:rsid w:val="006C4653"/>
    <w:rsid w:val="006C4B2A"/>
    <w:rsid w:val="006C6F76"/>
    <w:rsid w:val="006D5E82"/>
    <w:rsid w:val="006E0DAA"/>
    <w:rsid w:val="006E466B"/>
    <w:rsid w:val="006E6F80"/>
    <w:rsid w:val="006F6128"/>
    <w:rsid w:val="00700E2F"/>
    <w:rsid w:val="007153A5"/>
    <w:rsid w:val="00721E4E"/>
    <w:rsid w:val="00723CAE"/>
    <w:rsid w:val="0072470A"/>
    <w:rsid w:val="00727D39"/>
    <w:rsid w:val="00727EF0"/>
    <w:rsid w:val="0073242B"/>
    <w:rsid w:val="00732731"/>
    <w:rsid w:val="00741A87"/>
    <w:rsid w:val="00743FF5"/>
    <w:rsid w:val="007556A1"/>
    <w:rsid w:val="007571CA"/>
    <w:rsid w:val="007639E8"/>
    <w:rsid w:val="00767751"/>
    <w:rsid w:val="00770B49"/>
    <w:rsid w:val="00773593"/>
    <w:rsid w:val="0077629E"/>
    <w:rsid w:val="00776E08"/>
    <w:rsid w:val="00780B0E"/>
    <w:rsid w:val="00784F28"/>
    <w:rsid w:val="00785878"/>
    <w:rsid w:val="007922CF"/>
    <w:rsid w:val="007964B6"/>
    <w:rsid w:val="007A6F64"/>
    <w:rsid w:val="007B2587"/>
    <w:rsid w:val="007B4BBC"/>
    <w:rsid w:val="007B5407"/>
    <w:rsid w:val="007C3D81"/>
    <w:rsid w:val="007C4B4B"/>
    <w:rsid w:val="007C5C1C"/>
    <w:rsid w:val="007D2980"/>
    <w:rsid w:val="007D4005"/>
    <w:rsid w:val="007D7406"/>
    <w:rsid w:val="007E26D7"/>
    <w:rsid w:val="007E5A22"/>
    <w:rsid w:val="007E6EB4"/>
    <w:rsid w:val="007F3A9D"/>
    <w:rsid w:val="007F6756"/>
    <w:rsid w:val="00803652"/>
    <w:rsid w:val="0081497D"/>
    <w:rsid w:val="00814FFF"/>
    <w:rsid w:val="00816244"/>
    <w:rsid w:val="00817414"/>
    <w:rsid w:val="00820B61"/>
    <w:rsid w:val="0082309E"/>
    <w:rsid w:val="008231E0"/>
    <w:rsid w:val="00833AEB"/>
    <w:rsid w:val="008361E4"/>
    <w:rsid w:val="00837AA7"/>
    <w:rsid w:val="0084039E"/>
    <w:rsid w:val="00856F49"/>
    <w:rsid w:val="008570C3"/>
    <w:rsid w:val="00864DE0"/>
    <w:rsid w:val="008822BE"/>
    <w:rsid w:val="00883077"/>
    <w:rsid w:val="00883FB2"/>
    <w:rsid w:val="00885548"/>
    <w:rsid w:val="008931DA"/>
    <w:rsid w:val="008A3237"/>
    <w:rsid w:val="008A4813"/>
    <w:rsid w:val="008D2E50"/>
    <w:rsid w:val="008D54A4"/>
    <w:rsid w:val="008E3622"/>
    <w:rsid w:val="008E5BA0"/>
    <w:rsid w:val="008F0A67"/>
    <w:rsid w:val="008F516A"/>
    <w:rsid w:val="008F516D"/>
    <w:rsid w:val="008F5B48"/>
    <w:rsid w:val="00906A41"/>
    <w:rsid w:val="0092043C"/>
    <w:rsid w:val="00922C39"/>
    <w:rsid w:val="009249A7"/>
    <w:rsid w:val="00924E81"/>
    <w:rsid w:val="00925B2A"/>
    <w:rsid w:val="00926AA1"/>
    <w:rsid w:val="009510ED"/>
    <w:rsid w:val="0095338F"/>
    <w:rsid w:val="00954912"/>
    <w:rsid w:val="00962648"/>
    <w:rsid w:val="00963680"/>
    <w:rsid w:val="00972E17"/>
    <w:rsid w:val="0097600F"/>
    <w:rsid w:val="00976C9F"/>
    <w:rsid w:val="00981567"/>
    <w:rsid w:val="0099022F"/>
    <w:rsid w:val="009A5A65"/>
    <w:rsid w:val="009B21B1"/>
    <w:rsid w:val="009B24CD"/>
    <w:rsid w:val="009D1909"/>
    <w:rsid w:val="009E22F9"/>
    <w:rsid w:val="009E3AA5"/>
    <w:rsid w:val="009E4181"/>
    <w:rsid w:val="009E4588"/>
    <w:rsid w:val="009F1DDD"/>
    <w:rsid w:val="00A029B9"/>
    <w:rsid w:val="00A1004E"/>
    <w:rsid w:val="00A12420"/>
    <w:rsid w:val="00A13616"/>
    <w:rsid w:val="00A15CDD"/>
    <w:rsid w:val="00A203B8"/>
    <w:rsid w:val="00A20BB5"/>
    <w:rsid w:val="00A2143A"/>
    <w:rsid w:val="00A21FF4"/>
    <w:rsid w:val="00A2332E"/>
    <w:rsid w:val="00A2742F"/>
    <w:rsid w:val="00A2769F"/>
    <w:rsid w:val="00A32307"/>
    <w:rsid w:val="00A325D6"/>
    <w:rsid w:val="00A42926"/>
    <w:rsid w:val="00A46111"/>
    <w:rsid w:val="00A46153"/>
    <w:rsid w:val="00A5591A"/>
    <w:rsid w:val="00A57725"/>
    <w:rsid w:val="00A6394A"/>
    <w:rsid w:val="00A712BF"/>
    <w:rsid w:val="00A72ACB"/>
    <w:rsid w:val="00A73FDB"/>
    <w:rsid w:val="00A826D9"/>
    <w:rsid w:val="00A836BF"/>
    <w:rsid w:val="00A84B89"/>
    <w:rsid w:val="00A8570E"/>
    <w:rsid w:val="00A90F10"/>
    <w:rsid w:val="00A97293"/>
    <w:rsid w:val="00AA162B"/>
    <w:rsid w:val="00AA38F9"/>
    <w:rsid w:val="00AA5871"/>
    <w:rsid w:val="00AA6A3F"/>
    <w:rsid w:val="00AB38B3"/>
    <w:rsid w:val="00AC403F"/>
    <w:rsid w:val="00AC425B"/>
    <w:rsid w:val="00AC7DB1"/>
    <w:rsid w:val="00AD24FD"/>
    <w:rsid w:val="00AE753A"/>
    <w:rsid w:val="00AF491E"/>
    <w:rsid w:val="00B126AD"/>
    <w:rsid w:val="00B1545F"/>
    <w:rsid w:val="00B1713B"/>
    <w:rsid w:val="00B2060C"/>
    <w:rsid w:val="00B23C00"/>
    <w:rsid w:val="00B32D46"/>
    <w:rsid w:val="00B4030E"/>
    <w:rsid w:val="00B41A19"/>
    <w:rsid w:val="00B501EE"/>
    <w:rsid w:val="00B555B3"/>
    <w:rsid w:val="00B64799"/>
    <w:rsid w:val="00B66768"/>
    <w:rsid w:val="00B66B26"/>
    <w:rsid w:val="00B77503"/>
    <w:rsid w:val="00B827EC"/>
    <w:rsid w:val="00B84B32"/>
    <w:rsid w:val="00B85040"/>
    <w:rsid w:val="00B9094F"/>
    <w:rsid w:val="00B95F14"/>
    <w:rsid w:val="00BA091D"/>
    <w:rsid w:val="00BA2EF2"/>
    <w:rsid w:val="00BB7BED"/>
    <w:rsid w:val="00BC6B3F"/>
    <w:rsid w:val="00BD6F83"/>
    <w:rsid w:val="00BE040E"/>
    <w:rsid w:val="00BE7FF7"/>
    <w:rsid w:val="00C123F0"/>
    <w:rsid w:val="00C129F0"/>
    <w:rsid w:val="00C12BC8"/>
    <w:rsid w:val="00C136F3"/>
    <w:rsid w:val="00C147BF"/>
    <w:rsid w:val="00C17232"/>
    <w:rsid w:val="00C20051"/>
    <w:rsid w:val="00C26E82"/>
    <w:rsid w:val="00C27958"/>
    <w:rsid w:val="00C33B9D"/>
    <w:rsid w:val="00C36BF7"/>
    <w:rsid w:val="00C41730"/>
    <w:rsid w:val="00C459ED"/>
    <w:rsid w:val="00C46E59"/>
    <w:rsid w:val="00C5617B"/>
    <w:rsid w:val="00C61B33"/>
    <w:rsid w:val="00C74864"/>
    <w:rsid w:val="00C76272"/>
    <w:rsid w:val="00C837F0"/>
    <w:rsid w:val="00C851B8"/>
    <w:rsid w:val="00CA440B"/>
    <w:rsid w:val="00CB2285"/>
    <w:rsid w:val="00CB5D2C"/>
    <w:rsid w:val="00CB6654"/>
    <w:rsid w:val="00CC05DB"/>
    <w:rsid w:val="00CE4EEE"/>
    <w:rsid w:val="00CE587C"/>
    <w:rsid w:val="00CF3183"/>
    <w:rsid w:val="00CF3FAF"/>
    <w:rsid w:val="00D00186"/>
    <w:rsid w:val="00D01D94"/>
    <w:rsid w:val="00D06B09"/>
    <w:rsid w:val="00D108C1"/>
    <w:rsid w:val="00D10E58"/>
    <w:rsid w:val="00D14E9D"/>
    <w:rsid w:val="00D17B81"/>
    <w:rsid w:val="00D17D69"/>
    <w:rsid w:val="00D203E0"/>
    <w:rsid w:val="00D35741"/>
    <w:rsid w:val="00D41B3A"/>
    <w:rsid w:val="00D46833"/>
    <w:rsid w:val="00D52AC4"/>
    <w:rsid w:val="00D627E6"/>
    <w:rsid w:val="00D74C35"/>
    <w:rsid w:val="00D74E41"/>
    <w:rsid w:val="00D803D8"/>
    <w:rsid w:val="00D808F1"/>
    <w:rsid w:val="00D84E4F"/>
    <w:rsid w:val="00D977F3"/>
    <w:rsid w:val="00DA0844"/>
    <w:rsid w:val="00DA21B5"/>
    <w:rsid w:val="00DA3D13"/>
    <w:rsid w:val="00DA452A"/>
    <w:rsid w:val="00DA4F46"/>
    <w:rsid w:val="00DB0A21"/>
    <w:rsid w:val="00DB10F6"/>
    <w:rsid w:val="00DB59D3"/>
    <w:rsid w:val="00DC0C38"/>
    <w:rsid w:val="00DC4513"/>
    <w:rsid w:val="00DC768B"/>
    <w:rsid w:val="00DD6672"/>
    <w:rsid w:val="00DE2B88"/>
    <w:rsid w:val="00DE6B36"/>
    <w:rsid w:val="00DF5A10"/>
    <w:rsid w:val="00DF5FB5"/>
    <w:rsid w:val="00E07834"/>
    <w:rsid w:val="00E07BB5"/>
    <w:rsid w:val="00E13607"/>
    <w:rsid w:val="00E17797"/>
    <w:rsid w:val="00E20570"/>
    <w:rsid w:val="00E232E3"/>
    <w:rsid w:val="00E24EFC"/>
    <w:rsid w:val="00E34997"/>
    <w:rsid w:val="00E41024"/>
    <w:rsid w:val="00E423A7"/>
    <w:rsid w:val="00E5225A"/>
    <w:rsid w:val="00E649C8"/>
    <w:rsid w:val="00E71E2C"/>
    <w:rsid w:val="00E83967"/>
    <w:rsid w:val="00E84C6D"/>
    <w:rsid w:val="00E970AD"/>
    <w:rsid w:val="00EA3158"/>
    <w:rsid w:val="00EA3226"/>
    <w:rsid w:val="00EA6C13"/>
    <w:rsid w:val="00EB1319"/>
    <w:rsid w:val="00EB5FB0"/>
    <w:rsid w:val="00EC4F8E"/>
    <w:rsid w:val="00ED5A2C"/>
    <w:rsid w:val="00EE4A2E"/>
    <w:rsid w:val="00EE6328"/>
    <w:rsid w:val="00EF0F85"/>
    <w:rsid w:val="00EF5B2E"/>
    <w:rsid w:val="00EF7FAA"/>
    <w:rsid w:val="00F00625"/>
    <w:rsid w:val="00F010EC"/>
    <w:rsid w:val="00F0422A"/>
    <w:rsid w:val="00F069D1"/>
    <w:rsid w:val="00F2451C"/>
    <w:rsid w:val="00F361EA"/>
    <w:rsid w:val="00F462DC"/>
    <w:rsid w:val="00F55AC8"/>
    <w:rsid w:val="00F66732"/>
    <w:rsid w:val="00F7461B"/>
    <w:rsid w:val="00F75152"/>
    <w:rsid w:val="00F90B85"/>
    <w:rsid w:val="00F939EA"/>
    <w:rsid w:val="00F95E95"/>
    <w:rsid w:val="00FA4994"/>
    <w:rsid w:val="00FA7DAF"/>
    <w:rsid w:val="00FC1D8E"/>
    <w:rsid w:val="00FC41BE"/>
    <w:rsid w:val="00FD3A5F"/>
    <w:rsid w:val="00FD5D48"/>
    <w:rsid w:val="00FD63A7"/>
    <w:rsid w:val="00FE5EE3"/>
    <w:rsid w:val="00FF15A1"/>
    <w:rsid w:val="04142EDA"/>
    <w:rsid w:val="43D2242F"/>
    <w:rsid w:val="765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3CB7DE"/>
  <w15:docId w15:val="{B9430A9C-09A9-40EF-9591-FB02F4F2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uiPriority="0" w:qFormat="1"/>
    <w:lsdException w:name="List 3" w:uiPriority="0" w:qFormat="1"/>
    <w:lsdException w:name="List 4" w:uiPriority="0" w:qFormat="1"/>
    <w:lsdException w:name="List 5" w:uiPriority="0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pPr>
      <w:widowControl w:val="0"/>
      <w:suppressAutoHyphens/>
      <w:autoSpaceDN w:val="0"/>
      <w:spacing w:line="360" w:lineRule="auto"/>
      <w:jc w:val="both"/>
      <w:textAlignment w:val="baseline"/>
    </w:pPr>
    <w:rPr>
      <w:kern w:val="3"/>
      <w:sz w:val="24"/>
      <w:szCs w:val="24"/>
    </w:rPr>
  </w:style>
  <w:style w:type="paragraph" w:styleId="1">
    <w:name w:val="heading 1"/>
    <w:basedOn w:val="a3"/>
    <w:next w:val="a3"/>
    <w:qFormat/>
    <w:pPr>
      <w:keepNext/>
      <w:keepLines/>
      <w:spacing w:before="340" w:after="330" w:line="576" w:lineRule="auto"/>
      <w:outlineLvl w:val="0"/>
    </w:pPr>
    <w:rPr>
      <w:b/>
      <w:bCs/>
      <w:sz w:val="44"/>
      <w:szCs w:val="44"/>
    </w:rPr>
  </w:style>
  <w:style w:type="paragraph" w:styleId="2">
    <w:name w:val="heading 2"/>
    <w:basedOn w:val="a3"/>
    <w:next w:val="a3"/>
    <w:qFormat/>
    <w:pPr>
      <w:keepNext/>
      <w:keepLines/>
      <w:spacing w:line="240" w:lineRule="atLeast"/>
      <w:jc w:val="center"/>
      <w:outlineLvl w:val="1"/>
    </w:pPr>
    <w:rPr>
      <w:rFonts w:ascii="Arial" w:eastAsiaTheme="majorEastAsia" w:hAnsi="Arial"/>
      <w:b/>
      <w:bCs/>
      <w:szCs w:val="32"/>
    </w:rPr>
  </w:style>
  <w:style w:type="paragraph" w:styleId="3">
    <w:name w:val="heading 3"/>
    <w:basedOn w:val="a3"/>
    <w:next w:val="a3"/>
    <w:qFormat/>
    <w:pPr>
      <w:keepNext/>
      <w:keepLines/>
      <w:spacing w:before="260" w:after="260" w:line="412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3"/>
    <w:next w:val="a3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3"/>
    <w:next w:val="a3"/>
    <w:qFormat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3"/>
    <w:next w:val="a3"/>
    <w:qFormat/>
    <w:pPr>
      <w:keepNext/>
      <w:keepLines/>
      <w:spacing w:before="240" w:after="64" w:line="316" w:lineRule="auto"/>
      <w:outlineLvl w:val="5"/>
    </w:pPr>
    <w:rPr>
      <w:rFonts w:ascii="Arial" w:eastAsia="黑体" w:hAnsi="Arial"/>
      <w:b/>
      <w:bCs/>
    </w:rPr>
  </w:style>
  <w:style w:type="paragraph" w:styleId="7">
    <w:name w:val="heading 7"/>
    <w:basedOn w:val="a3"/>
    <w:next w:val="a3"/>
    <w:qFormat/>
    <w:pPr>
      <w:keepNext/>
      <w:keepLines/>
      <w:spacing w:before="240" w:after="64" w:line="316" w:lineRule="auto"/>
      <w:outlineLvl w:val="6"/>
    </w:pPr>
    <w:rPr>
      <w:b/>
      <w:bCs/>
    </w:rPr>
  </w:style>
  <w:style w:type="paragraph" w:styleId="8">
    <w:name w:val="heading 8"/>
    <w:basedOn w:val="a3"/>
    <w:next w:val="a3"/>
    <w:pPr>
      <w:keepNext/>
      <w:keepLines/>
      <w:spacing w:before="240" w:after="64" w:line="316" w:lineRule="auto"/>
      <w:outlineLvl w:val="7"/>
    </w:pPr>
    <w:rPr>
      <w:rFonts w:ascii="Arial" w:eastAsia="黑体" w:hAnsi="Arial"/>
    </w:rPr>
  </w:style>
  <w:style w:type="paragraph" w:styleId="9">
    <w:name w:val="heading 9"/>
    <w:basedOn w:val="a3"/>
    <w:next w:val="a3"/>
    <w:qFormat/>
    <w:pPr>
      <w:keepNext/>
      <w:keepLines/>
      <w:spacing w:before="240" w:after="64" w:line="316" w:lineRule="auto"/>
      <w:outlineLvl w:val="8"/>
    </w:pPr>
    <w:rPr>
      <w:rFonts w:ascii="Arial" w:eastAsia="黑体" w:hAnsi="Arial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30">
    <w:name w:val="List 3"/>
    <w:basedOn w:val="a3"/>
    <w:qFormat/>
    <w:pPr>
      <w:spacing w:line="240" w:lineRule="auto"/>
      <w:ind w:left="100" w:hanging="200"/>
    </w:pPr>
    <w:rPr>
      <w:sz w:val="21"/>
    </w:rPr>
  </w:style>
  <w:style w:type="paragraph" w:styleId="a7">
    <w:name w:val="annotation subject"/>
    <w:basedOn w:val="a8"/>
    <w:next w:val="a8"/>
    <w:qFormat/>
    <w:rPr>
      <w:b/>
      <w:bCs/>
    </w:rPr>
  </w:style>
  <w:style w:type="paragraph" w:styleId="a8">
    <w:name w:val="annotation text"/>
    <w:basedOn w:val="a3"/>
    <w:qFormat/>
    <w:pPr>
      <w:jc w:val="left"/>
    </w:pPr>
  </w:style>
  <w:style w:type="paragraph" w:styleId="a9">
    <w:name w:val="Body Text First Indent"/>
    <w:basedOn w:val="aa"/>
    <w:qFormat/>
    <w:pPr>
      <w:spacing w:after="120" w:line="240" w:lineRule="auto"/>
      <w:ind w:firstLine="420"/>
    </w:pPr>
    <w:rPr>
      <w:rFonts w:ascii="Times New Roman" w:hAnsi="Times New Roman"/>
      <w:spacing w:val="0"/>
      <w:sz w:val="21"/>
      <w:szCs w:val="24"/>
    </w:rPr>
  </w:style>
  <w:style w:type="paragraph" w:styleId="aa">
    <w:name w:val="Body Text"/>
    <w:basedOn w:val="a3"/>
    <w:qFormat/>
    <w:rPr>
      <w:rFonts w:ascii="宋体" w:hAnsi="宋体"/>
      <w:spacing w:val="8"/>
      <w:szCs w:val="21"/>
    </w:rPr>
  </w:style>
  <w:style w:type="paragraph" w:styleId="ab">
    <w:name w:val="Normal Indent"/>
    <w:basedOn w:val="a3"/>
    <w:qFormat/>
    <w:pPr>
      <w:spacing w:line="240" w:lineRule="auto"/>
      <w:ind w:firstLine="420"/>
    </w:pPr>
    <w:rPr>
      <w:sz w:val="28"/>
      <w:szCs w:val="20"/>
    </w:rPr>
  </w:style>
  <w:style w:type="paragraph" w:styleId="ac">
    <w:name w:val="Document Map"/>
    <w:basedOn w:val="a3"/>
    <w:qFormat/>
    <w:pPr>
      <w:shd w:val="clear" w:color="auto" w:fill="000080"/>
    </w:pPr>
  </w:style>
  <w:style w:type="paragraph" w:styleId="ad">
    <w:name w:val="Body Text Indent"/>
    <w:basedOn w:val="a3"/>
    <w:qFormat/>
    <w:pPr>
      <w:spacing w:line="240" w:lineRule="auto"/>
      <w:ind w:firstLine="420"/>
    </w:pPr>
    <w:rPr>
      <w:sz w:val="28"/>
    </w:rPr>
  </w:style>
  <w:style w:type="paragraph" w:styleId="20">
    <w:name w:val="List 2"/>
    <w:basedOn w:val="a3"/>
    <w:qFormat/>
    <w:pPr>
      <w:spacing w:line="240" w:lineRule="auto"/>
      <w:ind w:left="100" w:hanging="200"/>
    </w:pPr>
    <w:rPr>
      <w:sz w:val="21"/>
    </w:rPr>
  </w:style>
  <w:style w:type="paragraph" w:styleId="ae">
    <w:name w:val="List Continue"/>
    <w:basedOn w:val="a3"/>
    <w:qFormat/>
    <w:pPr>
      <w:spacing w:after="120" w:line="240" w:lineRule="auto"/>
      <w:ind w:left="420"/>
    </w:pPr>
    <w:rPr>
      <w:sz w:val="21"/>
    </w:rPr>
  </w:style>
  <w:style w:type="paragraph" w:styleId="af">
    <w:name w:val="Plain Text"/>
    <w:basedOn w:val="a3"/>
    <w:qFormat/>
    <w:pPr>
      <w:spacing w:line="240" w:lineRule="auto"/>
    </w:pPr>
    <w:rPr>
      <w:rFonts w:ascii="宋体" w:hAnsi="宋体"/>
      <w:sz w:val="21"/>
      <w:szCs w:val="20"/>
    </w:rPr>
  </w:style>
  <w:style w:type="paragraph" w:styleId="af0">
    <w:name w:val="Date"/>
    <w:basedOn w:val="a3"/>
    <w:next w:val="a3"/>
    <w:qFormat/>
    <w:pPr>
      <w:ind w:left="100"/>
    </w:pPr>
  </w:style>
  <w:style w:type="paragraph" w:styleId="af1">
    <w:name w:val="Balloon Text"/>
    <w:basedOn w:val="a3"/>
    <w:qFormat/>
    <w:rPr>
      <w:sz w:val="18"/>
      <w:szCs w:val="18"/>
    </w:rPr>
  </w:style>
  <w:style w:type="paragraph" w:styleId="af2">
    <w:name w:val="footer"/>
    <w:basedOn w:val="a3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21">
    <w:name w:val="Body Text First Indent 2"/>
    <w:basedOn w:val="ad"/>
    <w:qFormat/>
    <w:pPr>
      <w:spacing w:after="120"/>
      <w:ind w:left="420"/>
    </w:pPr>
    <w:rPr>
      <w:sz w:val="21"/>
    </w:rPr>
  </w:style>
  <w:style w:type="paragraph" w:styleId="af3">
    <w:name w:val="header"/>
    <w:basedOn w:val="a3"/>
    <w:qFormat/>
    <w:pPr>
      <w:pBdr>
        <w:bottom w:val="single" w:sz="6" w:space="0" w:color="000000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3"/>
    <w:next w:val="a3"/>
    <w:uiPriority w:val="39"/>
    <w:qFormat/>
    <w:pPr>
      <w:tabs>
        <w:tab w:val="right" w:leader="dot" w:pos="8990"/>
      </w:tabs>
      <w:spacing w:before="120" w:after="120" w:line="240" w:lineRule="auto"/>
      <w:jc w:val="left"/>
    </w:pPr>
    <w:rPr>
      <w:b/>
      <w:bCs/>
      <w:caps/>
      <w:sz w:val="20"/>
      <w:szCs w:val="20"/>
    </w:rPr>
  </w:style>
  <w:style w:type="paragraph" w:styleId="af4">
    <w:name w:val="List"/>
    <w:basedOn w:val="a3"/>
    <w:qFormat/>
    <w:pPr>
      <w:spacing w:line="240" w:lineRule="auto"/>
      <w:ind w:left="200" w:hanging="200"/>
    </w:pPr>
    <w:rPr>
      <w:sz w:val="21"/>
    </w:rPr>
  </w:style>
  <w:style w:type="paragraph" w:styleId="50">
    <w:name w:val="List 5"/>
    <w:basedOn w:val="a3"/>
    <w:qFormat/>
    <w:pPr>
      <w:spacing w:line="240" w:lineRule="auto"/>
      <w:ind w:left="100" w:hanging="200"/>
    </w:pPr>
    <w:rPr>
      <w:sz w:val="21"/>
    </w:rPr>
  </w:style>
  <w:style w:type="paragraph" w:styleId="22">
    <w:name w:val="toc 2"/>
    <w:basedOn w:val="a3"/>
    <w:next w:val="a3"/>
    <w:uiPriority w:val="39"/>
    <w:qFormat/>
    <w:pPr>
      <w:tabs>
        <w:tab w:val="right" w:leader="dot" w:pos="9000"/>
      </w:tabs>
      <w:spacing w:line="240" w:lineRule="auto"/>
      <w:ind w:left="240"/>
      <w:jc w:val="left"/>
    </w:pPr>
    <w:rPr>
      <w:smallCaps/>
      <w:sz w:val="20"/>
      <w:szCs w:val="20"/>
    </w:rPr>
  </w:style>
  <w:style w:type="paragraph" w:styleId="23">
    <w:name w:val="Body Text 2"/>
    <w:basedOn w:val="a3"/>
    <w:qFormat/>
    <w:pPr>
      <w:spacing w:line="60" w:lineRule="atLeast"/>
    </w:pPr>
    <w:rPr>
      <w:rFonts w:ascii="宋体" w:hAnsi="宋体"/>
      <w:color w:val="000000"/>
      <w:sz w:val="21"/>
    </w:rPr>
  </w:style>
  <w:style w:type="paragraph" w:styleId="40">
    <w:name w:val="List 4"/>
    <w:basedOn w:val="a3"/>
    <w:qFormat/>
    <w:pPr>
      <w:spacing w:line="240" w:lineRule="auto"/>
      <w:ind w:left="100" w:hanging="200"/>
    </w:pPr>
    <w:rPr>
      <w:sz w:val="21"/>
    </w:rPr>
  </w:style>
  <w:style w:type="paragraph" w:styleId="24">
    <w:name w:val="List Continue 2"/>
    <w:basedOn w:val="a3"/>
    <w:qFormat/>
    <w:pPr>
      <w:spacing w:after="120" w:line="240" w:lineRule="auto"/>
      <w:ind w:left="840"/>
    </w:pPr>
    <w:rPr>
      <w:sz w:val="21"/>
    </w:rPr>
  </w:style>
  <w:style w:type="paragraph" w:styleId="af5">
    <w:name w:val="Normal (Web)"/>
    <w:basedOn w:val="a3"/>
    <w:uiPriority w:val="99"/>
    <w:qFormat/>
    <w:pPr>
      <w:widowControl/>
      <w:spacing w:before="100" w:after="100" w:line="240" w:lineRule="auto"/>
      <w:jc w:val="left"/>
    </w:pPr>
    <w:rPr>
      <w:rFonts w:ascii="宋体" w:hAnsi="宋体"/>
      <w:kern w:val="0"/>
    </w:rPr>
  </w:style>
  <w:style w:type="paragraph" w:styleId="31">
    <w:name w:val="List Continue 3"/>
    <w:basedOn w:val="a3"/>
    <w:qFormat/>
    <w:pPr>
      <w:spacing w:after="120" w:line="240" w:lineRule="auto"/>
      <w:ind w:left="1260"/>
    </w:pPr>
    <w:rPr>
      <w:sz w:val="21"/>
    </w:rPr>
  </w:style>
  <w:style w:type="paragraph" w:styleId="af6">
    <w:name w:val="Title"/>
    <w:basedOn w:val="a3"/>
    <w:next w:val="a3"/>
    <w:link w:val="Char0"/>
    <w:uiPriority w:val="10"/>
    <w:qFormat/>
    <w:pPr>
      <w:pageBreakBefore/>
      <w:spacing w:before="240" w:after="60" w:line="576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f7">
    <w:name w:val="Strong"/>
    <w:qFormat/>
    <w:rPr>
      <w:b/>
      <w:bCs/>
    </w:rPr>
  </w:style>
  <w:style w:type="character" w:styleId="af8">
    <w:name w:val="page number"/>
    <w:basedOn w:val="a4"/>
    <w:qFormat/>
  </w:style>
  <w:style w:type="character" w:styleId="af9">
    <w:name w:val="FollowedHyperlink"/>
    <w:qFormat/>
    <w:rPr>
      <w:color w:val="800080"/>
      <w:u w:val="single"/>
    </w:rPr>
  </w:style>
  <w:style w:type="character" w:styleId="afa">
    <w:name w:val="Emphasis"/>
    <w:qFormat/>
    <w:rPr>
      <w:i/>
      <w:iCs/>
    </w:rPr>
  </w:style>
  <w:style w:type="character" w:styleId="afb">
    <w:name w:val="Hyperlink"/>
    <w:qFormat/>
    <w:rPr>
      <w:color w:val="0000FF"/>
      <w:u w:val="single"/>
    </w:rPr>
  </w:style>
  <w:style w:type="character" w:styleId="afc">
    <w:name w:val="annotation reference"/>
    <w:qFormat/>
    <w:rPr>
      <w:sz w:val="21"/>
      <w:szCs w:val="21"/>
    </w:rPr>
  </w:style>
  <w:style w:type="paragraph" w:customStyle="1" w:styleId="a">
    <w:name w:val="前言、引言标题"/>
    <w:next w:val="a3"/>
    <w:pPr>
      <w:numPr>
        <w:numId w:val="1"/>
      </w:numPr>
      <w:shd w:val="clear" w:color="auto" w:fill="FFFFFF"/>
      <w:suppressAutoHyphens/>
      <w:autoSpaceDN w:val="0"/>
      <w:spacing w:before="640" w:after="560"/>
      <w:jc w:val="center"/>
      <w:textAlignment w:val="baseline"/>
      <w:outlineLvl w:val="0"/>
    </w:pPr>
    <w:rPr>
      <w:rFonts w:ascii="黑体" w:eastAsia="黑体" w:hAnsi="黑体"/>
      <w:sz w:val="32"/>
    </w:rPr>
  </w:style>
  <w:style w:type="paragraph" w:customStyle="1" w:styleId="a0">
    <w:name w:val="章标题"/>
    <w:next w:val="a3"/>
    <w:qFormat/>
    <w:pPr>
      <w:numPr>
        <w:ilvl w:val="1"/>
        <w:numId w:val="1"/>
      </w:numPr>
      <w:suppressAutoHyphens/>
      <w:autoSpaceDN w:val="0"/>
      <w:spacing w:before="240" w:after="240"/>
      <w:jc w:val="both"/>
      <w:textAlignment w:val="baseline"/>
      <w:outlineLvl w:val="1"/>
    </w:pPr>
    <w:rPr>
      <w:rFonts w:ascii="黑体" w:eastAsia="黑体" w:hAnsi="黑体"/>
      <w:sz w:val="21"/>
    </w:rPr>
  </w:style>
  <w:style w:type="paragraph" w:customStyle="1" w:styleId="a1">
    <w:name w:val="二级条标题"/>
    <w:basedOn w:val="a3"/>
    <w:next w:val="a3"/>
    <w:qFormat/>
    <w:pPr>
      <w:widowControl/>
      <w:numPr>
        <w:ilvl w:val="3"/>
        <w:numId w:val="1"/>
      </w:numPr>
      <w:spacing w:line="240" w:lineRule="auto"/>
      <w:outlineLvl w:val="3"/>
    </w:pPr>
    <w:rPr>
      <w:rFonts w:ascii="黑体" w:eastAsia="黑体" w:hAnsi="黑体"/>
      <w:kern w:val="0"/>
      <w:sz w:val="21"/>
      <w:szCs w:val="20"/>
    </w:rPr>
  </w:style>
  <w:style w:type="paragraph" w:customStyle="1" w:styleId="Char1CharCharCharCharCharChar1">
    <w:name w:val="Char1 Char Char Char Char Char Char1"/>
    <w:basedOn w:val="a3"/>
    <w:qFormat/>
    <w:pPr>
      <w:tabs>
        <w:tab w:val="left" w:pos="1360"/>
      </w:tabs>
      <w:spacing w:line="240" w:lineRule="auto"/>
      <w:ind w:left="1360" w:hanging="720"/>
    </w:pPr>
  </w:style>
  <w:style w:type="paragraph" w:customStyle="1" w:styleId="32">
    <w:name w:val="样式3"/>
    <w:basedOn w:val="a3"/>
    <w:qFormat/>
    <w:pPr>
      <w:ind w:firstLine="480"/>
      <w:jc w:val="left"/>
    </w:pPr>
    <w:rPr>
      <w:rFonts w:ascii="仿宋_GB2312" w:eastAsia="仿宋_GB2312" w:hAnsi="仿宋_GB2312"/>
    </w:rPr>
  </w:style>
  <w:style w:type="paragraph" w:customStyle="1" w:styleId="41">
    <w:name w:val="样式4"/>
    <w:basedOn w:val="a3"/>
    <w:qFormat/>
    <w:pPr>
      <w:snapToGrid w:val="0"/>
      <w:spacing w:line="240" w:lineRule="auto"/>
      <w:jc w:val="center"/>
    </w:pPr>
    <w:rPr>
      <w:rFonts w:ascii="仿宋_GB2312" w:eastAsia="仿宋_GB2312" w:hAnsi="仿宋_GB2312"/>
    </w:rPr>
  </w:style>
  <w:style w:type="paragraph" w:customStyle="1" w:styleId="25">
    <w:name w:val="标题2"/>
    <w:basedOn w:val="32"/>
    <w:qFormat/>
  </w:style>
  <w:style w:type="paragraph" w:customStyle="1" w:styleId="0">
    <w:name w:val="标题0"/>
    <w:basedOn w:val="32"/>
    <w:qFormat/>
    <w:pPr>
      <w:snapToGrid w:val="0"/>
      <w:jc w:val="center"/>
    </w:pPr>
  </w:style>
  <w:style w:type="paragraph" w:customStyle="1" w:styleId="11">
    <w:name w:val="标题1"/>
    <w:basedOn w:val="32"/>
    <w:qFormat/>
    <w:pPr>
      <w:snapToGrid w:val="0"/>
      <w:jc w:val="center"/>
    </w:pPr>
  </w:style>
  <w:style w:type="paragraph" w:customStyle="1" w:styleId="afd">
    <w:name w:val="三级条标题"/>
    <w:basedOn w:val="a3"/>
    <w:next w:val="a3"/>
    <w:qFormat/>
    <w:pPr>
      <w:spacing w:line="240" w:lineRule="auto"/>
    </w:pPr>
    <w:rPr>
      <w:rFonts w:eastAsia="黑体"/>
      <w:sz w:val="21"/>
      <w:szCs w:val="20"/>
    </w:rPr>
  </w:style>
  <w:style w:type="paragraph" w:customStyle="1" w:styleId="afe">
    <w:name w:val="四级条标题"/>
    <w:basedOn w:val="a3"/>
    <w:next w:val="a3"/>
    <w:qFormat/>
    <w:pPr>
      <w:spacing w:line="240" w:lineRule="auto"/>
    </w:pPr>
    <w:rPr>
      <w:rFonts w:eastAsia="黑体"/>
      <w:sz w:val="21"/>
      <w:szCs w:val="20"/>
    </w:rPr>
  </w:style>
  <w:style w:type="paragraph" w:customStyle="1" w:styleId="aff">
    <w:name w:val="五级条标题"/>
    <w:basedOn w:val="a3"/>
    <w:next w:val="a3"/>
    <w:qFormat/>
    <w:pPr>
      <w:spacing w:line="240" w:lineRule="auto"/>
    </w:pPr>
    <w:rPr>
      <w:rFonts w:eastAsia="黑体"/>
      <w:sz w:val="21"/>
      <w:szCs w:val="20"/>
    </w:rPr>
  </w:style>
  <w:style w:type="paragraph" w:customStyle="1" w:styleId="a2">
    <w:name w:val="一级条标题"/>
    <w:basedOn w:val="a3"/>
    <w:next w:val="a3"/>
    <w:qFormat/>
    <w:pPr>
      <w:numPr>
        <w:numId w:val="2"/>
      </w:numPr>
      <w:spacing w:line="240" w:lineRule="auto"/>
    </w:pPr>
    <w:rPr>
      <w:rFonts w:eastAsia="黑体"/>
      <w:sz w:val="21"/>
      <w:szCs w:val="20"/>
    </w:rPr>
  </w:style>
  <w:style w:type="paragraph" w:customStyle="1" w:styleId="aff0">
    <w:name w:val="段"/>
    <w:qFormat/>
    <w:pPr>
      <w:suppressAutoHyphens/>
      <w:autoSpaceDE w:val="0"/>
      <w:autoSpaceDN w:val="0"/>
      <w:ind w:firstLine="200"/>
      <w:jc w:val="both"/>
      <w:textAlignment w:val="baseline"/>
    </w:pPr>
    <w:rPr>
      <w:rFonts w:ascii="宋体" w:hAnsi="宋体"/>
      <w:sz w:val="21"/>
    </w:rPr>
  </w:style>
  <w:style w:type="paragraph" w:customStyle="1" w:styleId="12">
    <w:name w:val="样式1"/>
    <w:basedOn w:val="a3"/>
    <w:qFormat/>
    <w:pPr>
      <w:snapToGrid w:val="0"/>
      <w:spacing w:line="480" w:lineRule="exact"/>
    </w:pPr>
    <w:rPr>
      <w:rFonts w:ascii="宋体" w:hAnsi="宋体"/>
      <w:color w:val="000000"/>
    </w:rPr>
  </w:style>
  <w:style w:type="character" w:customStyle="1" w:styleId="dfkcdfwycontrastfont1">
    <w:name w:val="dfkc_dfwy_contrastfont1"/>
    <w:qFormat/>
    <w:rPr>
      <w:color w:val="0080FF"/>
    </w:rPr>
  </w:style>
  <w:style w:type="character" w:customStyle="1" w:styleId="p115copy1">
    <w:name w:val="p115copy1"/>
    <w:qFormat/>
    <w:rPr>
      <w:rFonts w:ascii="ˎ̥" w:hAnsi="ˎ̥"/>
      <w:color w:val="000000"/>
      <w:sz w:val="20"/>
      <w:szCs w:val="20"/>
    </w:rPr>
  </w:style>
  <w:style w:type="paragraph" w:customStyle="1" w:styleId="aff1">
    <w:name w:val=".."/>
    <w:basedOn w:val="a3"/>
    <w:next w:val="a3"/>
    <w:qFormat/>
    <w:pPr>
      <w:autoSpaceDE w:val="0"/>
      <w:spacing w:line="240" w:lineRule="auto"/>
      <w:jc w:val="left"/>
    </w:pPr>
    <w:rPr>
      <w:rFonts w:ascii="Sim Hei+ 2" w:eastAsia="Sim Hei+ 2" w:hAnsi="Sim Hei+ 2"/>
      <w:kern w:val="0"/>
    </w:rPr>
  </w:style>
  <w:style w:type="character" w:customStyle="1" w:styleId="collapsed-def4">
    <w:name w:val="collapsed-def4"/>
    <w:qFormat/>
    <w:rPr>
      <w:sz w:val="22"/>
      <w:szCs w:val="22"/>
    </w:rPr>
  </w:style>
  <w:style w:type="character" w:customStyle="1" w:styleId="def3">
    <w:name w:val="def3"/>
    <w:qFormat/>
  </w:style>
  <w:style w:type="paragraph" w:customStyle="1" w:styleId="Char1">
    <w:name w:val="Char"/>
    <w:basedOn w:val="a3"/>
    <w:qFormat/>
    <w:pPr>
      <w:tabs>
        <w:tab w:val="left" w:pos="1360"/>
      </w:tabs>
      <w:spacing w:line="240" w:lineRule="auto"/>
      <w:ind w:left="1360" w:hanging="720"/>
    </w:pPr>
  </w:style>
  <w:style w:type="paragraph" w:customStyle="1" w:styleId="Char10">
    <w:name w:val="Char1"/>
    <w:basedOn w:val="a3"/>
    <w:qFormat/>
    <w:pPr>
      <w:tabs>
        <w:tab w:val="left" w:pos="1360"/>
      </w:tabs>
      <w:spacing w:line="240" w:lineRule="auto"/>
      <w:ind w:left="1360" w:hanging="720"/>
    </w:pPr>
  </w:style>
  <w:style w:type="paragraph" w:customStyle="1" w:styleId="Char1CharCharCharCharCharChar">
    <w:name w:val="Char1 Char Char Char Char Char Char"/>
    <w:basedOn w:val="a3"/>
    <w:qFormat/>
    <w:pPr>
      <w:tabs>
        <w:tab w:val="left" w:pos="1360"/>
      </w:tabs>
      <w:spacing w:line="240" w:lineRule="auto"/>
      <w:ind w:left="1360" w:hanging="720"/>
    </w:pPr>
  </w:style>
  <w:style w:type="character" w:customStyle="1" w:styleId="2Char">
    <w:name w:val="标题 2 Char"/>
    <w:qFormat/>
    <w:rPr>
      <w:rFonts w:ascii="Arial" w:eastAsia="黑体" w:hAnsi="Arial"/>
      <w:b/>
      <w:bCs/>
      <w:kern w:val="3"/>
      <w:sz w:val="21"/>
      <w:szCs w:val="32"/>
    </w:rPr>
  </w:style>
  <w:style w:type="character" w:customStyle="1" w:styleId="Char0">
    <w:name w:val="标题 Char"/>
    <w:basedOn w:val="a4"/>
    <w:link w:val="af6"/>
    <w:uiPriority w:val="10"/>
    <w:qFormat/>
    <w:rPr>
      <w:rFonts w:asciiTheme="majorHAnsi" w:eastAsiaTheme="majorEastAsia" w:hAnsiTheme="majorHAnsi" w:cstheme="majorBidi"/>
      <w:b/>
      <w:bCs/>
      <w:kern w:val="3"/>
      <w:sz w:val="28"/>
      <w:szCs w:val="32"/>
    </w:rPr>
  </w:style>
  <w:style w:type="character" w:customStyle="1" w:styleId="4Char">
    <w:name w:val="标题 4 Char"/>
    <w:basedOn w:val="a4"/>
    <w:link w:val="4"/>
    <w:uiPriority w:val="9"/>
    <w:qFormat/>
    <w:rPr>
      <w:rFonts w:asciiTheme="majorHAnsi" w:eastAsiaTheme="majorEastAsia" w:hAnsiTheme="majorHAnsi" w:cstheme="majorBidi"/>
      <w:b/>
      <w:bCs/>
      <w:kern w:val="3"/>
      <w:sz w:val="28"/>
      <w:szCs w:val="28"/>
    </w:rPr>
  </w:style>
  <w:style w:type="paragraph" w:styleId="aff2">
    <w:name w:val="List Paragraph"/>
    <w:basedOn w:val="a3"/>
    <w:uiPriority w:val="99"/>
    <w:rsid w:val="00BA091D"/>
    <w:pPr>
      <w:ind w:firstLineChars="200" w:firstLine="420"/>
    </w:pPr>
  </w:style>
  <w:style w:type="character" w:customStyle="1" w:styleId="apple-style-span">
    <w:name w:val="apple-style-span"/>
    <w:basedOn w:val="a4"/>
    <w:rsid w:val="003817BC"/>
  </w:style>
  <w:style w:type="character" w:customStyle="1" w:styleId="Char">
    <w:name w:val="页脚 Char"/>
    <w:basedOn w:val="a4"/>
    <w:link w:val="af2"/>
    <w:uiPriority w:val="99"/>
    <w:rsid w:val="00A836BF"/>
    <w:rPr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wmf"/><Relationship Id="rId26" Type="http://schemas.openxmlformats.org/officeDocument/2006/relationships/oleObject" Target="embeddings/oleObject7.bin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oleObject" Target="embeddings/oleObject11.bin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31" Type="http://schemas.openxmlformats.org/officeDocument/2006/relationships/image" Target="media/image10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er\Desktop\&#22312;&#23478;&#21150;&#20844;&#25991;&#20214;\&#28431;&#25439;&#26816;&#27979;&#26631;&#20934;&#20462;&#35746;&#24037;&#20316;\2020&#24180;&#23616;&#37096;&#20462;&#35746;&#24037;&#20316;\&#22478;&#38215;&#20379;&#27700;&#31649;&#32593;&#28431;&#27700;&#25506;&#27979;&#25216;&#26415;&#35268;&#31243;2011&#29256;&#65288;&#24449;&#27714;&#24847;&#35265;&#35752;&#35770;&#31295;&#65289;12.18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D95674-C770-4FD6-AB01-CBDDACF91E5D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87A6A013-1019-4A69-B7F4-342345F0B3FD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4E0277F2-0CE7-48F1-9113-9787620A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城镇供水管网漏水探测技术规程2011版（征求意见讨论稿）12.18</Template>
  <TotalTime>33</TotalTime>
  <Pages>21</Pages>
  <Words>2333</Words>
  <Characters>13302</Characters>
  <Application>Microsoft Office Word</Application>
  <DocSecurity>0</DocSecurity>
  <Lines>110</Lines>
  <Paragraphs>31</Paragraphs>
  <ScaleCrop>false</ScaleCrop>
  <Company>deepin</Company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UDC</dc:title>
  <dc:creator>haier</dc:creator>
  <cp:lastModifiedBy>ol董晟</cp:lastModifiedBy>
  <cp:revision>11</cp:revision>
  <dcterms:created xsi:type="dcterms:W3CDTF">2021-11-22T08:22:00Z</dcterms:created>
  <dcterms:modified xsi:type="dcterms:W3CDTF">2021-12-10T03:04:00Z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3F7EABAE66C84896B78AE323117CD099</vt:lpwstr>
  </property>
</Properties>
</file>