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工程造价咨询企业管理办法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（2006年3月22日中华人民共和国建设部令第149号公布　自2006年7月1日起施行）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