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建设部关于修改《城市房屋便器水箱应用监督管理办法》的决定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（2001年9月4日中华人民共和国建设部令第103号公布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