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建设部关于修改《建筑工程施工许可管理办法》的决定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（2001年7月4日中华人民共和国建设部令第91号公布　自公布之日起施行　根据2014年6月25日中华人民共和国住房和城乡建设部令第18号废止）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