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房地产经纪管理办法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（2011年1月26日中华人民共和国住房和城乡建设部　中华人民共和国国家发展和改革委员会　中华人民共和国人力资源和社会保障部令第8号公布　自2011年4月1日起施行）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