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建设领域推广应用新技术管理规定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（2001年11月29日中华人民共和国建设部令第109号公布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