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  财政部  民政部  国家乡村振兴局关于做好农村低收入群体等重点对象住房安全保障工作的实施意见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000013338/2021-00159</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村镇建设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　财政部　民政部　国家乡村振兴局</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2021-04-14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建村〔2021〕35号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 财政部 民政部 国家乡村振兴局 关于做好农村低收入群体等重点对象 住房安全保障工作的实施意见</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