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住房和城乡建设部关于取消部分部门规章和规范性文件设定的证明事项的决定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000013338/2019-00339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2019-09-16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建法规〔2019〕6号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住房和城乡建设部关于取消部分部门规章和 规范性文件设定的证明事项的决定</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