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住房城乡建设部办公厅关于印发《历史文化街区划定和历史建筑确定工作方案》的通知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000013338/2016-00247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2016-07-18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建办规函[2016]681号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住房城乡建设部办公厅关于印发《历史文化街区划定和历史建筑确定工作方案》的通知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