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住房城乡建设部办公厅关于贯彻落实《国务院安委会关于进一步加强安全培训工作的决定》的实施意见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000013338/2023-00213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2013-03-25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建办质〔2013〕13号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 贯彻落实《国务院安委会关于进一步 加强安全培训工作的决定》的实施意见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