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lang w:eastAsia="zh-CN"/>
        </w:rPr>
        <w:t>住房和城乡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lang w:eastAsia="zh-CN"/>
        </w:rPr>
        <w:t>建设部政府信息公开申请表</w:t>
      </w:r>
    </w:p>
    <w:tbl>
      <w:tblPr>
        <w:tblStyle w:val="4"/>
        <w:tblW w:w="8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86"/>
        <w:gridCol w:w="1459"/>
        <w:gridCol w:w="1554"/>
        <w:gridCol w:w="1350"/>
        <w:gridCol w:w="321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申请人信息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公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姓　　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通信地址</w:t>
            </w:r>
          </w:p>
        </w:tc>
        <w:tc>
          <w:tcPr>
            <w:tcW w:w="6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法人或其他组织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联系人姓名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联系人电话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通信地址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所需信息内容描述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pacing w:val="34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（信息名称、文号或便于本机关查询的其他特征性描述；仅限填写一条具体政府信息）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jc w:val="both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pacing w:val="34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信息获取方式（单选）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99" w:firstLineChars="100"/>
              <w:jc w:val="center"/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□ 邮寄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  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申请人签名或加盖公章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申请人或法定代表人（签章）：               年    月   日</w:t>
            </w:r>
          </w:p>
          <w:p>
            <w:pPr>
              <w:spacing w:line="240" w:lineRule="auto"/>
              <w:ind w:firstLine="199" w:firstLineChars="100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（申请人为单位的，需法定代表人签章，否则申请无效）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5" w:beforeLines="50"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填表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注意事项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（为避免无效申请，敬请认真阅读）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58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申请人为个人的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，填写“公民”栏信息，应附申请人有效身份证复印件，两人（含）以上申请公开同一条政府信息的，可以填写一张申请表；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58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申请人为法人或者其他组织的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，填写“法人或其他组织”栏信息，应附营业执照副本复印件、法人和委托联系人身份证复印件及授权委托材料原件。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58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3.信函申请，请邮寄至北京市海淀区三里河路9号 公开办，邮编：100835，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在信封上左下角注明“政府信息公开申请”字样。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458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申请表应填写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完整，真实、准确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地提供申请人的姓名、联系方式、有效证明材料等信息。</w:t>
      </w:r>
    </w:p>
    <w:p>
      <w:pPr>
        <w:pStyle w:val="3"/>
        <w:ind w:left="0" w:leftChars="0" w:firstLine="0" w:firstLineChars="0"/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5.建议通过邮寄EMS或者挂号信形式邮寄公开申请，申请人应保留邮寄凭证原件，填表时间与邮寄时间保持一致。</w:t>
      </w:r>
    </w:p>
    <w:sectPr>
      <w:pgSz w:w="11906" w:h="16838"/>
      <w:pgMar w:top="1497" w:right="1689" w:bottom="1497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48" w:charSpace="-2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09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24"/>
    </w:pPr>
    <w:rPr>
      <w:rFonts w:ascii="仿宋_GB2312" w:eastAsia="仿宋_GB2312"/>
      <w:sz w:val="32"/>
      <w:szCs w:val="20"/>
    </w:rPr>
  </w:style>
  <w:style w:type="paragraph" w:styleId="3">
    <w:name w:val="Body Text First Indent 2"/>
    <w:basedOn w:val="2"/>
    <w:qFormat/>
    <w:uiPriority w:val="0"/>
    <w:pPr>
      <w:spacing w:after="120" w:line="240" w:lineRule="auto"/>
      <w:ind w:left="420" w:leftChars="200"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2023-06-02T02:39:58Z</dcterms:created>
  <dc:creator>yanglinyi</dc:creator>
  <cp:lastModifiedBy>tinykerman</cp:lastModifiedBy>
  <dcterms:modified xsi:type="dcterms:W3CDTF">2023-06-02T02:41:05Z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754285277C064F88BB8854FF88B045E6_12</vt:lpwstr>
  </property>
</Properties>
</file>