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住房城乡建设部关于简化建筑业企业资质标准部分指标的通知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000013338/2016-00537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2016-10-14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建市[2016]226号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2016-11-01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住房城乡建设部关于简化建筑业企业资质标准部分指标的通知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