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99ED" w14:textId="77777777" w:rsidR="005F0D27" w:rsidRPr="008E1D22" w:rsidRDefault="005F0D27" w:rsidP="005F0D27">
      <w:pPr>
        <w:pStyle w:val="affff1"/>
        <w:framePr w:wrap="around" w:vAnchor="page" w:y="715"/>
      </w:pPr>
      <w:bookmarkStart w:id="0" w:name="_Hlk138088345"/>
      <w:bookmarkStart w:id="1" w:name="SectionMark0"/>
      <w:bookmarkEnd w:id="0"/>
      <w:r w:rsidRPr="00767C4D">
        <w:t>ICS</w:t>
      </w:r>
      <w:r w:rsidRPr="00767C4D">
        <w:t> </w:t>
      </w:r>
      <w:r w:rsidRPr="008E1D22">
        <w:t xml:space="preserve"> 91.</w:t>
      </w:r>
      <w:r w:rsidR="006E7B02" w:rsidRPr="008E1D22">
        <w:t>140</w:t>
      </w:r>
      <w:r w:rsidRPr="008E1D22">
        <w:t>.</w:t>
      </w:r>
      <w:r w:rsidR="006E7B02" w:rsidRPr="008E1D22">
        <w:t>30</w:t>
      </w:r>
    </w:p>
    <w:p w14:paraId="417C0705" w14:textId="77777777" w:rsidR="005F0D27" w:rsidRPr="008E1D22" w:rsidRDefault="00B76607" w:rsidP="005F0D27">
      <w:pPr>
        <w:pStyle w:val="affff1"/>
        <w:framePr w:wrap="around" w:vAnchor="page" w:y="715"/>
      </w:pPr>
      <w:bookmarkStart w:id="2" w:name="WXFLH"/>
      <w:r w:rsidRPr="008E1D22">
        <w:rPr>
          <w:rFonts w:hint="eastAsia"/>
        </w:rPr>
        <w:t xml:space="preserve">CCS  </w:t>
      </w:r>
      <w:r w:rsidR="005F0D27" w:rsidRPr="008E1D22">
        <w:t>P</w:t>
      </w:r>
      <w:bookmarkEnd w:id="2"/>
      <w:r w:rsidR="006E7B02" w:rsidRPr="008E1D22">
        <w:t xml:space="preserve">48 </w:t>
      </w:r>
    </w:p>
    <w:p w14:paraId="4E261033" w14:textId="6438A2A5" w:rsidR="00AB0A4E" w:rsidRPr="00767C4D" w:rsidRDefault="00BC201F">
      <w:pPr>
        <w:pStyle w:val="afff3"/>
      </w:pPr>
      <w:r w:rsidRPr="00767C4D">
        <w:rPr>
          <w:noProof/>
        </w:rPr>
        <w:drawing>
          <wp:anchor distT="0" distB="0" distL="114300" distR="114300" simplePos="0" relativeHeight="251658752" behindDoc="0" locked="1" layoutInCell="0" allowOverlap="1" wp14:anchorId="2029A3AD" wp14:editId="6BC5603A">
            <wp:simplePos x="0" y="0"/>
            <wp:positionH relativeFrom="margin">
              <wp:posOffset>4284345</wp:posOffset>
            </wp:positionH>
            <wp:positionV relativeFrom="margin">
              <wp:posOffset>107315</wp:posOffset>
            </wp:positionV>
            <wp:extent cx="1403350" cy="720090"/>
            <wp:effectExtent l="0" t="0" r="6350" b="3810"/>
            <wp:wrapNone/>
            <wp:docPr id="23" name="HBPicture"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anchor>
        </w:drawing>
      </w:r>
      <w:r w:rsidR="00B82FE5">
        <w:rPr>
          <w:noProof/>
        </w:rPr>
        <mc:AlternateContent>
          <mc:Choice Requires="wps">
            <w:drawing>
              <wp:anchor distT="4294967294" distB="4294967294" distL="114300" distR="114300" simplePos="0" relativeHeight="251661312" behindDoc="0" locked="0" layoutInCell="0" allowOverlap="1" wp14:anchorId="6204D099" wp14:editId="56B12080">
                <wp:simplePos x="0" y="0"/>
                <wp:positionH relativeFrom="column">
                  <wp:posOffset>0</wp:posOffset>
                </wp:positionH>
                <wp:positionV relativeFrom="paragraph">
                  <wp:posOffset>8889999</wp:posOffset>
                </wp:positionV>
                <wp:extent cx="6121400" cy="0"/>
                <wp:effectExtent l="0" t="0" r="0" b="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359BFA" id="直接连接符 59"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" o:allowincell="f" strokecolor="#080000" strokeweight="1pt"/>
            </w:pict>
          </mc:Fallback>
        </mc:AlternateContent>
      </w:r>
      <w:r w:rsidR="00B82FE5">
        <w:rPr>
          <w:noProof/>
        </w:rPr>
        <mc:AlternateContent>
          <mc:Choice Requires="wps">
            <w:drawing>
              <wp:anchor distT="4294967294" distB="4294967294" distL="114300" distR="114300" simplePos="0" relativeHeight="251660288" behindDoc="0" locked="0" layoutInCell="0" allowOverlap="1" wp14:anchorId="40C4EB86" wp14:editId="7770BE5F">
                <wp:simplePos x="0" y="0"/>
                <wp:positionH relativeFrom="column">
                  <wp:posOffset>0</wp:posOffset>
                </wp:positionH>
                <wp:positionV relativeFrom="paragraph">
                  <wp:posOffset>2273299</wp:posOffset>
                </wp:positionV>
                <wp:extent cx="6121400" cy="0"/>
                <wp:effectExtent l="0" t="0" r="0" b="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C0556C" id="直接连接符 58"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" o:allowincell="f" strokecolor="#080000" strokeweight="1pt"/>
            </w:pict>
          </mc:Fallback>
        </mc:AlternateContent>
      </w:r>
      <w:r w:rsidR="00B82FE5">
        <w:rPr>
          <w:noProof/>
        </w:rPr>
        <mc:AlternateContent>
          <mc:Choice Requires="wps">
            <w:drawing>
              <wp:anchor distT="0" distB="0" distL="114300" distR="114300" simplePos="0" relativeHeight="251659264" behindDoc="0" locked="1" layoutInCell="0" allowOverlap="1" wp14:anchorId="68E954C1" wp14:editId="7BCC449C">
                <wp:simplePos x="0" y="0"/>
                <wp:positionH relativeFrom="margin">
                  <wp:posOffset>0</wp:posOffset>
                </wp:positionH>
                <wp:positionV relativeFrom="margin">
                  <wp:posOffset>8939530</wp:posOffset>
                </wp:positionV>
                <wp:extent cx="6120130" cy="629285"/>
                <wp:effectExtent l="0" t="0" r="0" b="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29285"/>
                        </a:xfrm>
                        <a:prstGeom prst="rect">
                          <a:avLst/>
                        </a:prstGeom>
                        <a:solidFill>
                          <a:srgbClr val="FFFFFF"/>
                        </a:solidFill>
                        <a:ln>
                          <a:noFill/>
                        </a:ln>
                      </wps:spPr>
                      <wps:txbx>
                        <w:txbxContent>
                          <w:p w14:paraId="029CFCF5" w14:textId="06F9AB72" w:rsidR="001A1CE2" w:rsidRDefault="00E86E1D" w:rsidP="003F2350">
                            <w:pPr>
                              <w:pStyle w:val="affb"/>
                            </w:pPr>
                            <w:r>
                              <w:rPr>
                                <w:noProof/>
                              </w:rPr>
                              <w:drawing>
                                <wp:inline distT="0" distB="0" distL="0" distR="0" wp14:anchorId="5B4A9D24" wp14:editId="10AAE401">
                                  <wp:extent cx="3312795" cy="629285"/>
                                  <wp:effectExtent l="0" t="0" r="1905" b="0"/>
                                  <wp:docPr id="756447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795" cy="629285"/>
                                          </a:xfrm>
                                          <a:prstGeom prst="rect">
                                            <a:avLst/>
                                          </a:prstGeom>
                                          <a:noFill/>
                                          <a:ln>
                                            <a:noFill/>
                                          </a:ln>
                                        </pic:spPr>
                                      </pic:pic>
                                    </a:graphicData>
                                  </a:graphic>
                                </wp:inline>
                              </w:drawing>
                            </w:r>
                            <w:r w:rsidR="001A1CE2">
                              <w:rPr>
                                <w:noProof/>
                              </w:rPr>
                              <w:drawing>
                                <wp:inline distT="0" distB="0" distL="0" distR="0" wp14:anchorId="73F25E58" wp14:editId="341A4311">
                                  <wp:extent cx="5000625" cy="561975"/>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000625" cy="561975"/>
                                          </a:xfrm>
                                          <a:prstGeom prst="rect">
                                            <a:avLst/>
                                          </a:prstGeom>
                                          <a:noFill/>
                                          <a:ln w="9525">
                                            <a:noFill/>
                                            <a:miter lim="800000"/>
                                            <a:headEnd/>
                                            <a:tailEnd/>
                                          </a:ln>
                                        </pic:spPr>
                                      </pic:pic>
                                    </a:graphicData>
                                  </a:graphic>
                                </wp:inline>
                              </w:drawing>
                            </w:r>
                            <w:r w:rsidR="001A1CE2">
                              <w:rPr>
                                <w:noProof/>
                              </w:rPr>
                              <w:drawing>
                                <wp:inline distT="0" distB="0" distL="0" distR="0" wp14:anchorId="6E8BA8A2" wp14:editId="7ED1374C">
                                  <wp:extent cx="4838700" cy="561975"/>
                                  <wp:effectExtent l="0" t="0" r="0" b="9525"/>
                                  <wp:docPr id="32" name="图片 3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endCl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561975"/>
                                          </a:xfrm>
                                          <a:prstGeom prst="rect">
                                            <a:avLst/>
                                          </a:prstGeom>
                                          <a:noFill/>
                                          <a:ln>
                                            <a:noFill/>
                                          </a:ln>
                                        </pic:spPr>
                                      </pic:pic>
                                    </a:graphicData>
                                  </a:graphic>
                                </wp:inline>
                              </w:drawing>
                            </w:r>
                          </w:p>
                          <w:p w14:paraId="5BA0FDBF" w14:textId="77777777" w:rsidR="001A1CE2" w:rsidRPr="003F2350" w:rsidRDefault="001A1CE2" w:rsidP="003F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954C1" id="_x0000_t202" coordsize="21600,21600" o:spt="202" path="m,l,21600r21600,l21600,xe">
                <v:stroke joinstyle="miter"/>
                <v:path gradientshapeok="t" o:connecttype="rect"/>
              </v:shapetype>
              <v:shape id="文本框 57" o:spid="_x0000_s1026" type="#_x0000_t202" style="position:absolute;left:0;text-align:left;margin-left:0;margin-top:703.9pt;width:481.9pt;height:4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" o:allowincell="f" stroked="f">
                <v:textbox inset="0,0,0,0">
                  <w:txbxContent>
                    <w:p w14:paraId="029CFCF5" w14:textId="06F9AB72" w:rsidR="001A1CE2" w:rsidRDefault="00E86E1D" w:rsidP="003F2350">
                      <w:pPr>
                        <w:pStyle w:val="affb"/>
                      </w:pPr>
                      <w:r>
                        <w:rPr>
                          <w:noProof/>
                        </w:rPr>
                        <w:drawing>
                          <wp:inline distT="0" distB="0" distL="0" distR="0" wp14:anchorId="5B4A9D24" wp14:editId="10AAE401">
                            <wp:extent cx="3312795" cy="629285"/>
                            <wp:effectExtent l="0" t="0" r="1905" b="0"/>
                            <wp:docPr id="756447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795" cy="629285"/>
                                    </a:xfrm>
                                    <a:prstGeom prst="rect">
                                      <a:avLst/>
                                    </a:prstGeom>
                                    <a:noFill/>
                                    <a:ln>
                                      <a:noFill/>
                                    </a:ln>
                                  </pic:spPr>
                                </pic:pic>
                              </a:graphicData>
                            </a:graphic>
                          </wp:inline>
                        </w:drawing>
                      </w:r>
                      <w:r w:rsidR="001A1CE2">
                        <w:rPr>
                          <w:noProof/>
                        </w:rPr>
                        <w:drawing>
                          <wp:inline distT="0" distB="0" distL="0" distR="0" wp14:anchorId="73F25E58" wp14:editId="341A4311">
                            <wp:extent cx="5000625" cy="561975"/>
                            <wp:effectExtent l="1905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000625" cy="561975"/>
                                    </a:xfrm>
                                    <a:prstGeom prst="rect">
                                      <a:avLst/>
                                    </a:prstGeom>
                                    <a:noFill/>
                                    <a:ln w="9525">
                                      <a:noFill/>
                                      <a:miter lim="800000"/>
                                      <a:headEnd/>
                                      <a:tailEnd/>
                                    </a:ln>
                                  </pic:spPr>
                                </pic:pic>
                              </a:graphicData>
                            </a:graphic>
                          </wp:inline>
                        </w:drawing>
                      </w:r>
                      <w:r w:rsidR="001A1CE2">
                        <w:rPr>
                          <w:noProof/>
                        </w:rPr>
                        <w:drawing>
                          <wp:inline distT="0" distB="0" distL="0" distR="0" wp14:anchorId="6E8BA8A2" wp14:editId="7ED1374C">
                            <wp:extent cx="4838700" cy="561975"/>
                            <wp:effectExtent l="0" t="0" r="0" b="9525"/>
                            <wp:docPr id="32" name="图片 3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endCle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561975"/>
                                    </a:xfrm>
                                    <a:prstGeom prst="rect">
                                      <a:avLst/>
                                    </a:prstGeom>
                                    <a:noFill/>
                                    <a:ln>
                                      <a:noFill/>
                                    </a:ln>
                                  </pic:spPr>
                                </pic:pic>
                              </a:graphicData>
                            </a:graphic>
                          </wp:inline>
                        </w:drawing>
                      </w:r>
                    </w:p>
                    <w:p w14:paraId="5BA0FDBF" w14:textId="77777777" w:rsidR="001A1CE2" w:rsidRPr="003F2350" w:rsidRDefault="001A1CE2" w:rsidP="003F2350"/>
                  </w:txbxContent>
                </v:textbox>
                <w10:wrap anchorx="margin" anchory="margin"/>
                <w10:anchorlock/>
              </v:shape>
            </w:pict>
          </mc:Fallback>
        </mc:AlternateContent>
      </w:r>
      <w:r w:rsidR="00B82FE5">
        <w:rPr>
          <w:noProof/>
        </w:rPr>
        <mc:AlternateContent>
          <mc:Choice Requires="wps">
            <w:drawing>
              <wp:anchor distT="0" distB="0" distL="114300" distR="114300" simplePos="0" relativeHeight="251658240" behindDoc="0" locked="1" layoutInCell="0" allowOverlap="1" wp14:anchorId="50CB984C" wp14:editId="0835D1C3">
                <wp:simplePos x="0" y="0"/>
                <wp:positionH relativeFrom="margin">
                  <wp:posOffset>4100830</wp:posOffset>
                </wp:positionH>
                <wp:positionV relativeFrom="margin">
                  <wp:posOffset>8563610</wp:posOffset>
                </wp:positionV>
                <wp:extent cx="2019300" cy="312420"/>
                <wp:effectExtent l="0" t="0" r="0" b="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2A218D9" w14:textId="77777777" w:rsidR="001A1CE2" w:rsidRDefault="001A1CE2">
                            <w:pPr>
                              <w:pStyle w:val="afffd"/>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984C" id="文本框 5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o:allowincell="f" stroked="f">
                <v:textbox inset="0,0,0,0">
                  <w:txbxContent>
                    <w:p w14:paraId="32A218D9" w14:textId="77777777" w:rsidR="001A1CE2" w:rsidRDefault="001A1CE2">
                      <w:pPr>
                        <w:pStyle w:val="afffd"/>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00B82FE5">
        <w:rPr>
          <w:noProof/>
        </w:rPr>
        <mc:AlternateContent>
          <mc:Choice Requires="wps">
            <w:drawing>
              <wp:anchor distT="0" distB="0" distL="114300" distR="114300" simplePos="0" relativeHeight="251657216" behindDoc="0" locked="1" layoutInCell="0" allowOverlap="1" wp14:anchorId="552FC795" wp14:editId="7BD4ED88">
                <wp:simplePos x="0" y="0"/>
                <wp:positionH relativeFrom="margin">
                  <wp:posOffset>0</wp:posOffset>
                </wp:positionH>
                <wp:positionV relativeFrom="margin">
                  <wp:posOffset>8563610</wp:posOffset>
                </wp:positionV>
                <wp:extent cx="2019300" cy="312420"/>
                <wp:effectExtent l="0" t="0" r="0" b="0"/>
                <wp:wrapNone/>
                <wp:docPr id="55"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082B9D58" w14:textId="77777777" w:rsidR="001A1CE2" w:rsidRDefault="001A1CE2">
                            <w:pPr>
                              <w:pStyle w:val="affc"/>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C795" id="文本框 5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o:allowincell="f" stroked="f">
                <v:textbox inset="0,0,0,0">
                  <w:txbxContent>
                    <w:p w14:paraId="082B9D58" w14:textId="77777777" w:rsidR="001A1CE2" w:rsidRDefault="001A1CE2">
                      <w:pPr>
                        <w:pStyle w:val="affc"/>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00B82FE5">
        <w:rPr>
          <w:noProof/>
        </w:rPr>
        <mc:AlternateContent>
          <mc:Choice Requires="wps">
            <w:drawing>
              <wp:anchor distT="0" distB="0" distL="114300" distR="114300" simplePos="0" relativeHeight="251656192" behindDoc="0" locked="1" layoutInCell="0" allowOverlap="1" wp14:anchorId="5FF18579" wp14:editId="21FC6A24">
                <wp:simplePos x="0" y="0"/>
                <wp:positionH relativeFrom="margin">
                  <wp:posOffset>0</wp:posOffset>
                </wp:positionH>
                <wp:positionV relativeFrom="margin">
                  <wp:posOffset>3635375</wp:posOffset>
                </wp:positionV>
                <wp:extent cx="5969000" cy="4681220"/>
                <wp:effectExtent l="0" t="0" r="0" b="0"/>
                <wp:wrapNone/>
                <wp:docPr id="52"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0E751F86" w14:textId="2C54C2D2" w:rsidR="001A1CE2" w:rsidRDefault="00CE5CAD" w:rsidP="00B74780">
                            <w:pPr>
                              <w:spacing w:beforeLines="100" w:before="312" w:afterLines="100" w:after="312" w:line="520" w:lineRule="exact"/>
                              <w:jc w:val="center"/>
                              <w:rPr>
                                <w:rFonts w:eastAsia="黑体"/>
                                <w:sz w:val="52"/>
                                <w:szCs w:val="52"/>
                              </w:rPr>
                            </w:pPr>
                            <w:r>
                              <w:rPr>
                                <w:rFonts w:eastAsia="黑体" w:hint="eastAsia"/>
                                <w:sz w:val="52"/>
                                <w:szCs w:val="52"/>
                              </w:rPr>
                              <w:t>室内温度控制器通用技术条件</w:t>
                            </w:r>
                          </w:p>
                          <w:p w14:paraId="3E471C50" w14:textId="43315586" w:rsidR="001A1CE2" w:rsidRPr="00E0117C" w:rsidRDefault="00DB56B1" w:rsidP="00650DC3">
                            <w:pPr>
                              <w:spacing w:line="520" w:lineRule="exact"/>
                              <w:jc w:val="center"/>
                              <w:rPr>
                                <w:b/>
                                <w:bCs/>
                                <w:color w:val="000000" w:themeColor="text1"/>
                                <w:kern w:val="0"/>
                                <w:sz w:val="28"/>
                                <w:szCs w:val="28"/>
                              </w:rPr>
                            </w:pPr>
                            <w:r w:rsidRPr="00E0117C">
                              <w:rPr>
                                <w:b/>
                                <w:bCs/>
                                <w:color w:val="000000" w:themeColor="text1"/>
                                <w:kern w:val="0"/>
                                <w:sz w:val="28"/>
                                <w:szCs w:val="28"/>
                              </w:rPr>
                              <w:t>General requirements of</w:t>
                            </w:r>
                            <w:r w:rsidR="001A1CE2" w:rsidRPr="00E0117C">
                              <w:rPr>
                                <w:b/>
                                <w:bCs/>
                                <w:color w:val="000000" w:themeColor="text1"/>
                                <w:kern w:val="0"/>
                                <w:sz w:val="28"/>
                                <w:szCs w:val="28"/>
                              </w:rPr>
                              <w:t xml:space="preserve"> </w:t>
                            </w:r>
                            <w:r w:rsidRPr="00E0117C">
                              <w:rPr>
                                <w:b/>
                                <w:bCs/>
                                <w:color w:val="000000" w:themeColor="text1"/>
                                <w:kern w:val="0"/>
                                <w:sz w:val="28"/>
                                <w:szCs w:val="28"/>
                              </w:rPr>
                              <w:t>in</w:t>
                            </w:r>
                            <w:r w:rsidR="001A1CE2" w:rsidRPr="00E0117C">
                              <w:rPr>
                                <w:b/>
                                <w:bCs/>
                                <w:color w:val="000000" w:themeColor="text1"/>
                                <w:kern w:val="0"/>
                                <w:sz w:val="28"/>
                                <w:szCs w:val="28"/>
                              </w:rPr>
                              <w:t xml:space="preserve">door </w:t>
                            </w:r>
                            <w:r w:rsidR="0053758E" w:rsidRPr="00E0117C">
                              <w:rPr>
                                <w:b/>
                                <w:bCs/>
                                <w:color w:val="000000" w:themeColor="text1"/>
                                <w:kern w:val="0"/>
                                <w:sz w:val="28"/>
                                <w:szCs w:val="28"/>
                              </w:rPr>
                              <w:t>thermostat</w:t>
                            </w:r>
                            <w:r w:rsidRPr="00E0117C">
                              <w:rPr>
                                <w:b/>
                                <w:bCs/>
                                <w:color w:val="000000" w:themeColor="text1"/>
                                <w:kern w:val="0"/>
                                <w:sz w:val="28"/>
                                <w:szCs w:val="28"/>
                              </w:rPr>
                              <w:t xml:space="preserve"> </w:t>
                            </w:r>
                          </w:p>
                          <w:p w14:paraId="49161196" w14:textId="290BBD49" w:rsidR="001A1CE2" w:rsidRPr="00A81407" w:rsidRDefault="001A1CE2" w:rsidP="00E54FF0">
                            <w:pPr>
                              <w:pStyle w:val="afff0"/>
                              <w:rPr>
                                <w:sz w:val="22"/>
                                <w:lang w:val="pt-PT"/>
                              </w:rPr>
                            </w:pPr>
                            <w:r w:rsidRPr="00A81407">
                              <w:rPr>
                                <w:rFonts w:hint="eastAsia"/>
                                <w:sz w:val="22"/>
                                <w:lang w:val="pt-PT"/>
                              </w:rPr>
                              <w:t>（</w:t>
                            </w:r>
                            <w:r w:rsidR="003F6E49">
                              <w:rPr>
                                <w:rFonts w:hint="eastAsia"/>
                                <w:sz w:val="22"/>
                                <w:lang w:val="pt-PT"/>
                              </w:rPr>
                              <w:t>征求意见稿</w:t>
                            </w:r>
                            <w:r w:rsidRPr="00A81407">
                              <w:rPr>
                                <w:rFonts w:hint="eastAsia"/>
                                <w:sz w:val="22"/>
                                <w:lang w:val="pt-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8579" id="文本框 52" o:spid="_x0000_s1029" type="#_x0000_t202" style="position:absolute;left:0;text-align:left;margin-left:0;margin-top:286.25pt;width:470pt;height:368.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" o:allowincell="f" stroked="f">
                <v:textbox inset="0,0,0,0">
                  <w:txbxContent>
                    <w:p w14:paraId="0E751F86" w14:textId="2C54C2D2" w:rsidR="001A1CE2" w:rsidRDefault="00CE5CAD" w:rsidP="00B74780">
                      <w:pPr>
                        <w:spacing w:beforeLines="100" w:before="312" w:afterLines="100" w:after="312" w:line="520" w:lineRule="exact"/>
                        <w:jc w:val="center"/>
                        <w:rPr>
                          <w:rFonts w:eastAsia="黑体"/>
                          <w:sz w:val="52"/>
                          <w:szCs w:val="52"/>
                        </w:rPr>
                      </w:pPr>
                      <w:r>
                        <w:rPr>
                          <w:rFonts w:eastAsia="黑体" w:hint="eastAsia"/>
                          <w:sz w:val="52"/>
                          <w:szCs w:val="52"/>
                        </w:rPr>
                        <w:t>室内温度控制器通用技术条件</w:t>
                      </w:r>
                    </w:p>
                    <w:p w14:paraId="3E471C50" w14:textId="43315586" w:rsidR="001A1CE2" w:rsidRPr="00E0117C" w:rsidRDefault="00DB56B1" w:rsidP="00650DC3">
                      <w:pPr>
                        <w:spacing w:line="520" w:lineRule="exact"/>
                        <w:jc w:val="center"/>
                        <w:rPr>
                          <w:b/>
                          <w:bCs/>
                          <w:color w:val="000000" w:themeColor="text1"/>
                          <w:kern w:val="0"/>
                          <w:sz w:val="28"/>
                          <w:szCs w:val="28"/>
                        </w:rPr>
                      </w:pPr>
                      <w:r w:rsidRPr="00E0117C">
                        <w:rPr>
                          <w:b/>
                          <w:bCs/>
                          <w:color w:val="000000" w:themeColor="text1"/>
                          <w:kern w:val="0"/>
                          <w:sz w:val="28"/>
                          <w:szCs w:val="28"/>
                        </w:rPr>
                        <w:t>General requirements of</w:t>
                      </w:r>
                      <w:r w:rsidR="001A1CE2" w:rsidRPr="00E0117C">
                        <w:rPr>
                          <w:b/>
                          <w:bCs/>
                          <w:color w:val="000000" w:themeColor="text1"/>
                          <w:kern w:val="0"/>
                          <w:sz w:val="28"/>
                          <w:szCs w:val="28"/>
                        </w:rPr>
                        <w:t xml:space="preserve"> </w:t>
                      </w:r>
                      <w:r w:rsidRPr="00E0117C">
                        <w:rPr>
                          <w:b/>
                          <w:bCs/>
                          <w:color w:val="000000" w:themeColor="text1"/>
                          <w:kern w:val="0"/>
                          <w:sz w:val="28"/>
                          <w:szCs w:val="28"/>
                        </w:rPr>
                        <w:t>in</w:t>
                      </w:r>
                      <w:r w:rsidR="001A1CE2" w:rsidRPr="00E0117C">
                        <w:rPr>
                          <w:b/>
                          <w:bCs/>
                          <w:color w:val="000000" w:themeColor="text1"/>
                          <w:kern w:val="0"/>
                          <w:sz w:val="28"/>
                          <w:szCs w:val="28"/>
                        </w:rPr>
                        <w:t xml:space="preserve">door </w:t>
                      </w:r>
                      <w:r w:rsidR="0053758E" w:rsidRPr="00E0117C">
                        <w:rPr>
                          <w:b/>
                          <w:bCs/>
                          <w:color w:val="000000" w:themeColor="text1"/>
                          <w:kern w:val="0"/>
                          <w:sz w:val="28"/>
                          <w:szCs w:val="28"/>
                        </w:rPr>
                        <w:t>thermostat</w:t>
                      </w:r>
                      <w:r w:rsidRPr="00E0117C">
                        <w:rPr>
                          <w:b/>
                          <w:bCs/>
                          <w:color w:val="000000" w:themeColor="text1"/>
                          <w:kern w:val="0"/>
                          <w:sz w:val="28"/>
                          <w:szCs w:val="28"/>
                        </w:rPr>
                        <w:t xml:space="preserve"> </w:t>
                      </w:r>
                    </w:p>
                    <w:p w14:paraId="49161196" w14:textId="290BBD49" w:rsidR="001A1CE2" w:rsidRPr="00A81407" w:rsidRDefault="001A1CE2" w:rsidP="00E54FF0">
                      <w:pPr>
                        <w:pStyle w:val="afff0"/>
                        <w:rPr>
                          <w:sz w:val="22"/>
                          <w:lang w:val="pt-PT"/>
                        </w:rPr>
                      </w:pPr>
                      <w:r w:rsidRPr="00A81407">
                        <w:rPr>
                          <w:rFonts w:hint="eastAsia"/>
                          <w:sz w:val="22"/>
                          <w:lang w:val="pt-PT"/>
                        </w:rPr>
                        <w:t>（</w:t>
                      </w:r>
                      <w:r w:rsidR="003F6E49">
                        <w:rPr>
                          <w:rFonts w:hint="eastAsia"/>
                          <w:sz w:val="22"/>
                          <w:lang w:val="pt-PT"/>
                        </w:rPr>
                        <w:t>征求意见稿</w:t>
                      </w:r>
                      <w:r w:rsidRPr="00A81407">
                        <w:rPr>
                          <w:rFonts w:hint="eastAsia"/>
                          <w:sz w:val="22"/>
                          <w:lang w:val="pt-PT"/>
                        </w:rPr>
                        <w:t>）</w:t>
                      </w:r>
                    </w:p>
                  </w:txbxContent>
                </v:textbox>
                <w10:wrap anchorx="margin" anchory="margin"/>
                <w10:anchorlock/>
              </v:shape>
            </w:pict>
          </mc:Fallback>
        </mc:AlternateContent>
      </w:r>
      <w:r w:rsidR="00B82FE5">
        <w:rPr>
          <w:noProof/>
        </w:rPr>
        <mc:AlternateContent>
          <mc:Choice Requires="wps">
            <w:drawing>
              <wp:anchor distT="0" distB="0" distL="114300" distR="114300" simplePos="0" relativeHeight="251655168" behindDoc="0" locked="1" layoutInCell="0" allowOverlap="1" wp14:anchorId="2510C464" wp14:editId="2466A3CB">
                <wp:simplePos x="0" y="0"/>
                <wp:positionH relativeFrom="margin">
                  <wp:posOffset>0</wp:posOffset>
                </wp:positionH>
                <wp:positionV relativeFrom="margin">
                  <wp:posOffset>1401445</wp:posOffset>
                </wp:positionV>
                <wp:extent cx="5934075" cy="579755"/>
                <wp:effectExtent l="0" t="0" r="0" b="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79755"/>
                        </a:xfrm>
                        <a:prstGeom prst="rect">
                          <a:avLst/>
                        </a:prstGeom>
                        <a:solidFill>
                          <a:srgbClr val="FFFFFF"/>
                        </a:solidFill>
                        <a:ln>
                          <a:noFill/>
                        </a:ln>
                      </wps:spPr>
                      <wps:txbx>
                        <w:txbxContent>
                          <w:p w14:paraId="138371D1" w14:textId="77777777" w:rsidR="001A1CE2" w:rsidRPr="007A19C6" w:rsidRDefault="001A1CE2" w:rsidP="00B74780">
                            <w:pPr>
                              <w:pStyle w:val="22"/>
                              <w:spacing w:beforeLines="20" w:before="62"/>
                            </w:pPr>
                            <w:r w:rsidRPr="007A19C6">
                              <w:t>GB/T ×××××—××××</w:t>
                            </w:r>
                          </w:p>
                          <w:p w14:paraId="34B229EE" w14:textId="77777777" w:rsidR="001A1CE2" w:rsidRDefault="001A1CE2" w:rsidP="009418AD">
                            <w:pPr>
                              <w:pStyle w:val="affd"/>
                              <w:spacing w:before="0"/>
                              <w:ind w:right="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C464" id="文本框 51" o:spid="_x0000_s1030" type="#_x0000_t202" style="position:absolute;left:0;text-align:left;margin-left:0;margin-top:110.35pt;width:467.25pt;height:45.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" o:allowincell="f" stroked="f">
                <v:textbox inset="0,0,0,0">
                  <w:txbxContent>
                    <w:p w14:paraId="138371D1" w14:textId="77777777" w:rsidR="001A1CE2" w:rsidRPr="007A19C6" w:rsidRDefault="001A1CE2" w:rsidP="00B74780">
                      <w:pPr>
                        <w:pStyle w:val="22"/>
                        <w:spacing w:beforeLines="20" w:before="62"/>
                      </w:pPr>
                      <w:r w:rsidRPr="007A19C6">
                        <w:t>GB/T ×××××—××××</w:t>
                      </w:r>
                    </w:p>
                    <w:p w14:paraId="34B229EE" w14:textId="77777777" w:rsidR="001A1CE2" w:rsidRDefault="001A1CE2" w:rsidP="009418AD">
                      <w:pPr>
                        <w:pStyle w:val="affd"/>
                        <w:spacing w:before="0"/>
                        <w:ind w:right="210"/>
                      </w:pPr>
                    </w:p>
                  </w:txbxContent>
                </v:textbox>
                <w10:wrap anchorx="margin" anchory="margin"/>
                <w10:anchorlock/>
              </v:shape>
            </w:pict>
          </mc:Fallback>
        </mc:AlternateContent>
      </w:r>
      <w:r w:rsidR="00B82FE5">
        <w:rPr>
          <w:noProof/>
        </w:rPr>
        <mc:AlternateContent>
          <mc:Choice Requires="wps">
            <w:drawing>
              <wp:anchor distT="0" distB="0" distL="114300" distR="114300" simplePos="0" relativeHeight="251654144" behindDoc="0" locked="1" layoutInCell="0" allowOverlap="1" wp14:anchorId="518A7F40" wp14:editId="3C1F727E">
                <wp:simplePos x="0" y="0"/>
                <wp:positionH relativeFrom="margin">
                  <wp:posOffset>0</wp:posOffset>
                </wp:positionH>
                <wp:positionV relativeFrom="margin">
                  <wp:posOffset>1010920</wp:posOffset>
                </wp:positionV>
                <wp:extent cx="6120130" cy="391160"/>
                <wp:effectExtent l="0" t="0" r="0" b="0"/>
                <wp:wrapNone/>
                <wp:docPr id="50" name="文本框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2D71EC6A" w14:textId="77777777" w:rsidR="001A1CE2" w:rsidRDefault="001A1CE2">
                            <w:pPr>
                              <w:pStyle w:val="aff1"/>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A7F40" id="文本框 50"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o:allowincell="f" stroked="f">
                <v:textbox inset="0,0,0,0">
                  <w:txbxContent>
                    <w:p w14:paraId="2D71EC6A" w14:textId="77777777" w:rsidR="001A1CE2" w:rsidRDefault="001A1CE2">
                      <w:pPr>
                        <w:pStyle w:val="aff1"/>
                      </w:pPr>
                      <w:r>
                        <w:rPr>
                          <w:rFonts w:hint="eastAsia"/>
                        </w:rPr>
                        <w:t>中华人民共和国国家标准</w:t>
                      </w:r>
                    </w:p>
                  </w:txbxContent>
                </v:textbox>
                <w10:wrap anchorx="margin" anchory="margin"/>
                <w10:anchorlock/>
              </v:shape>
            </w:pict>
          </mc:Fallback>
        </mc:AlternateContent>
      </w:r>
    </w:p>
    <w:p w14:paraId="25485603" w14:textId="77777777" w:rsidR="00AB0A4E" w:rsidRPr="00767C4D" w:rsidRDefault="00AB0A4E"/>
    <w:p w14:paraId="631870A1" w14:textId="77777777" w:rsidR="00AB0A4E" w:rsidRPr="00767C4D" w:rsidRDefault="00AB0A4E"/>
    <w:p w14:paraId="3BA5AB87" w14:textId="77777777" w:rsidR="00AB0A4E" w:rsidRPr="00767C4D" w:rsidRDefault="00AB0A4E"/>
    <w:p w14:paraId="5DB2281E" w14:textId="77777777" w:rsidR="00AB0A4E" w:rsidRPr="00767C4D" w:rsidRDefault="00AB0A4E"/>
    <w:p w14:paraId="16B9EB15" w14:textId="77777777" w:rsidR="00AB0A4E" w:rsidRPr="00767C4D" w:rsidRDefault="00AB0A4E">
      <w:pPr>
        <w:jc w:val="right"/>
      </w:pPr>
    </w:p>
    <w:p w14:paraId="757C327B" w14:textId="77777777" w:rsidR="00AB0A4E" w:rsidRPr="00767C4D" w:rsidRDefault="00AB0A4E"/>
    <w:p w14:paraId="38A99F2E" w14:textId="77777777" w:rsidR="00AB0A4E" w:rsidRPr="00767C4D" w:rsidRDefault="00AB0A4E">
      <w:pPr>
        <w:sectPr w:rsidR="00AB0A4E" w:rsidRPr="00767C4D">
          <w:headerReference w:type="even" r:id="rId12"/>
          <w:headerReference w:type="default" r:id="rId13"/>
          <w:footerReference w:type="even" r:id="rId14"/>
          <w:footerReference w:type="default" r:id="rId15"/>
          <w:footerReference w:type="first" r:id="rId16"/>
          <w:pgSz w:w="11907" w:h="16839"/>
          <w:pgMar w:top="567" w:right="851" w:bottom="1361" w:left="1418" w:header="0" w:footer="0" w:gutter="0"/>
          <w:pgNumType w:start="1"/>
          <w:cols w:space="425"/>
          <w:titlePg/>
          <w:docGrid w:type="lines" w:linePitch="312"/>
        </w:sectPr>
      </w:pPr>
    </w:p>
    <w:p w14:paraId="5E4C8359" w14:textId="77777777" w:rsidR="001A1CE2" w:rsidRDefault="00650DC3">
      <w:pPr>
        <w:pStyle w:val="af0"/>
        <w:spacing w:beforeLines="50" w:before="156" w:after="0" w:line="360" w:lineRule="auto"/>
        <w:rPr>
          <w:rFonts w:ascii="Times New Roman"/>
        </w:rPr>
      </w:pPr>
      <w:bookmarkStart w:id="3" w:name="_Toc130501609"/>
      <w:bookmarkStart w:id="4" w:name="_Toc150576498"/>
      <w:bookmarkStart w:id="5" w:name="_Toc150576706"/>
      <w:bookmarkStart w:id="6" w:name="_Toc150577230"/>
      <w:bookmarkStart w:id="7" w:name="_Toc150577580"/>
      <w:bookmarkStart w:id="8" w:name="SectionMark2"/>
      <w:bookmarkEnd w:id="1"/>
      <w:r w:rsidRPr="00767C4D">
        <w:rPr>
          <w:rFonts w:ascii="Times New Roman"/>
        </w:rPr>
        <w:lastRenderedPageBreak/>
        <w:t>目次</w:t>
      </w:r>
      <w:bookmarkEnd w:id="3"/>
    </w:p>
    <w:p w14:paraId="63465D73" w14:textId="110A9CAE" w:rsidR="00035BED" w:rsidRDefault="0015680D" w:rsidP="002B2AB3">
      <w:pPr>
        <w:pStyle w:val="TOC1"/>
        <w:rPr>
          <w:rFonts w:asciiTheme="minorHAnsi" w:eastAsiaTheme="minorEastAsia" w:hAnsiTheme="minorHAnsi" w:cstheme="minorBidi"/>
          <w:noProof/>
          <w:kern w:val="2"/>
          <w:szCs w:val="22"/>
        </w:rPr>
      </w:pPr>
      <w:r w:rsidRPr="00767C4D">
        <w:rPr>
          <w:rFonts w:ascii="Times New Roman"/>
        </w:rPr>
        <w:fldChar w:fldCharType="begin"/>
      </w:r>
      <w:r w:rsidR="00650DC3" w:rsidRPr="00767C4D">
        <w:rPr>
          <w:rFonts w:ascii="Times New Roman"/>
        </w:rPr>
        <w:instrText xml:space="preserve"> TOC \o "1-3" \h \z \u </w:instrText>
      </w:r>
      <w:r w:rsidRPr="00767C4D">
        <w:rPr>
          <w:rFonts w:ascii="Times New Roman"/>
        </w:rPr>
        <w:fldChar w:fldCharType="separate"/>
      </w:r>
      <w:hyperlink w:anchor="_Toc130501609" w:history="1"/>
    </w:p>
    <w:p w14:paraId="1D7BE1EA" w14:textId="7431F137" w:rsidR="00035BED" w:rsidRPr="000D7255" w:rsidRDefault="00000000" w:rsidP="002B2AB3">
      <w:pPr>
        <w:pStyle w:val="TOC2"/>
        <w:rPr>
          <w:rFonts w:ascii="Times New Roman" w:eastAsiaTheme="minorEastAsia"/>
          <w:kern w:val="2"/>
          <w:szCs w:val="22"/>
        </w:rPr>
      </w:pPr>
      <w:hyperlink w:anchor="_Toc130501610" w:history="1">
        <w:r w:rsidR="00035BED" w:rsidRPr="000D7255">
          <w:rPr>
            <w:rStyle w:val="aff8"/>
          </w:rPr>
          <w:t>前言</w:t>
        </w:r>
        <w:r w:rsidR="00035BED" w:rsidRPr="000D7255">
          <w:rPr>
            <w:rFonts w:ascii="Times New Roman"/>
            <w:webHidden/>
          </w:rPr>
          <w:tab/>
        </w:r>
        <w:r w:rsidR="00035BED" w:rsidRPr="000D7255">
          <w:rPr>
            <w:rFonts w:ascii="Times New Roman"/>
            <w:webHidden/>
          </w:rPr>
          <w:fldChar w:fldCharType="begin"/>
        </w:r>
        <w:r w:rsidR="00035BED" w:rsidRPr="000D7255">
          <w:rPr>
            <w:rFonts w:ascii="Times New Roman"/>
            <w:webHidden/>
          </w:rPr>
          <w:instrText xml:space="preserve"> PAGEREF _Toc130501610 \h </w:instrText>
        </w:r>
        <w:r w:rsidR="00035BED" w:rsidRPr="000D7255">
          <w:rPr>
            <w:rFonts w:ascii="Times New Roman"/>
            <w:webHidden/>
          </w:rPr>
        </w:r>
        <w:r w:rsidR="00035BED" w:rsidRPr="000D7255">
          <w:rPr>
            <w:rFonts w:ascii="Times New Roman"/>
            <w:webHidden/>
          </w:rPr>
          <w:fldChar w:fldCharType="separate"/>
        </w:r>
        <w:r w:rsidR="00193A63" w:rsidRPr="000D7255">
          <w:rPr>
            <w:rFonts w:ascii="Times New Roman"/>
            <w:webHidden/>
          </w:rPr>
          <w:t>ii</w:t>
        </w:r>
        <w:r w:rsidR="00035BED" w:rsidRPr="000D7255">
          <w:rPr>
            <w:rFonts w:ascii="Times New Roman"/>
            <w:webHidden/>
          </w:rPr>
          <w:fldChar w:fldCharType="end"/>
        </w:r>
      </w:hyperlink>
    </w:p>
    <w:p w14:paraId="34969F62" w14:textId="010EA83E" w:rsidR="00035BED" w:rsidRPr="000D7255" w:rsidRDefault="00000000" w:rsidP="002B2AB3">
      <w:pPr>
        <w:pStyle w:val="TOC1"/>
        <w:rPr>
          <w:rFonts w:ascii="Times New Roman" w:eastAsiaTheme="minorEastAsia"/>
          <w:noProof/>
          <w:kern w:val="2"/>
          <w:szCs w:val="22"/>
        </w:rPr>
      </w:pPr>
      <w:hyperlink w:anchor="_Toc130501611" w:history="1">
        <w:r w:rsidR="00035BED" w:rsidRPr="000D7255">
          <w:rPr>
            <w:rStyle w:val="aff8"/>
            <w:noProof/>
          </w:rPr>
          <w:t>1</w:t>
        </w:r>
        <w:r w:rsidR="00035BED" w:rsidRPr="000D7255">
          <w:rPr>
            <w:rStyle w:val="aff8"/>
            <w:noProof/>
          </w:rPr>
          <w:t>范围</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_Toc130501611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1</w:t>
        </w:r>
        <w:r w:rsidR="00035BED" w:rsidRPr="000D7255">
          <w:rPr>
            <w:rFonts w:ascii="Times New Roman"/>
            <w:noProof/>
            <w:webHidden/>
          </w:rPr>
          <w:fldChar w:fldCharType="end"/>
        </w:r>
      </w:hyperlink>
    </w:p>
    <w:p w14:paraId="116D301F" w14:textId="314E41F2" w:rsidR="00035BED" w:rsidRPr="000D7255" w:rsidRDefault="00000000" w:rsidP="002B2AB3">
      <w:pPr>
        <w:pStyle w:val="TOC1"/>
        <w:rPr>
          <w:rFonts w:ascii="Times New Roman" w:eastAsiaTheme="minorEastAsia"/>
          <w:noProof/>
          <w:kern w:val="2"/>
          <w:szCs w:val="22"/>
        </w:rPr>
      </w:pPr>
      <w:hyperlink w:anchor="_Toc130501612" w:history="1">
        <w:r w:rsidR="00035BED" w:rsidRPr="000D7255">
          <w:rPr>
            <w:rStyle w:val="aff8"/>
            <w:noProof/>
          </w:rPr>
          <w:t>2</w:t>
        </w:r>
        <w:r w:rsidR="00035BED" w:rsidRPr="000D7255">
          <w:rPr>
            <w:rStyle w:val="aff8"/>
            <w:noProof/>
          </w:rPr>
          <w:t>规范性引用文件</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_Toc130501612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1</w:t>
        </w:r>
        <w:r w:rsidR="00035BED" w:rsidRPr="000D7255">
          <w:rPr>
            <w:rFonts w:ascii="Times New Roman"/>
            <w:noProof/>
            <w:webHidden/>
          </w:rPr>
          <w:fldChar w:fldCharType="end"/>
        </w:r>
      </w:hyperlink>
    </w:p>
    <w:p w14:paraId="24DBCD9C" w14:textId="40549004" w:rsidR="00035BED" w:rsidRPr="000D7255" w:rsidRDefault="00000000" w:rsidP="002B2AB3">
      <w:pPr>
        <w:pStyle w:val="TOC1"/>
        <w:rPr>
          <w:rFonts w:ascii="Times New Roman" w:eastAsiaTheme="minorEastAsia"/>
          <w:noProof/>
          <w:kern w:val="2"/>
          <w:szCs w:val="22"/>
        </w:rPr>
      </w:pPr>
      <w:hyperlink w:anchor="_Toc130501613" w:history="1">
        <w:r w:rsidR="00035BED" w:rsidRPr="000D7255">
          <w:rPr>
            <w:rStyle w:val="aff8"/>
            <w:noProof/>
          </w:rPr>
          <w:t>3</w:t>
        </w:r>
        <w:r w:rsidR="00035BED" w:rsidRPr="000D7255">
          <w:rPr>
            <w:rStyle w:val="aff8"/>
            <w:noProof/>
          </w:rPr>
          <w:t>术语和定义</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_Toc130501613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1</w:t>
        </w:r>
        <w:r w:rsidR="00035BED" w:rsidRPr="000D7255">
          <w:rPr>
            <w:rFonts w:ascii="Times New Roman"/>
            <w:noProof/>
            <w:webHidden/>
          </w:rPr>
          <w:fldChar w:fldCharType="end"/>
        </w:r>
      </w:hyperlink>
    </w:p>
    <w:p w14:paraId="1F6BA3EE" w14:textId="4E9557E2" w:rsidR="00035BED" w:rsidRPr="000D7255" w:rsidRDefault="00000000" w:rsidP="002B2AB3">
      <w:pPr>
        <w:pStyle w:val="TOC1"/>
        <w:rPr>
          <w:rFonts w:ascii="Times New Roman" w:eastAsiaTheme="minorEastAsia"/>
          <w:noProof/>
          <w:kern w:val="2"/>
          <w:szCs w:val="22"/>
        </w:rPr>
      </w:pPr>
      <w:hyperlink w:anchor="_Toc130501614" w:history="1">
        <w:r w:rsidR="00035BED" w:rsidRPr="000D7255">
          <w:rPr>
            <w:rStyle w:val="aff8"/>
            <w:noProof/>
          </w:rPr>
          <w:t>4</w:t>
        </w:r>
        <w:r w:rsidR="00035BED" w:rsidRPr="000D7255">
          <w:rPr>
            <w:rStyle w:val="aff8"/>
            <w:noProof/>
          </w:rPr>
          <w:t>分类与标记</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_Toc130501614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3</w:t>
        </w:r>
        <w:r w:rsidR="00035BED" w:rsidRPr="000D7255">
          <w:rPr>
            <w:rFonts w:ascii="Times New Roman"/>
            <w:noProof/>
            <w:webHidden/>
          </w:rPr>
          <w:fldChar w:fldCharType="end"/>
        </w:r>
      </w:hyperlink>
    </w:p>
    <w:p w14:paraId="7F7C9528" w14:textId="4B0B93FA" w:rsidR="00035BED" w:rsidRPr="000D7255" w:rsidRDefault="00000000" w:rsidP="002B2AB3">
      <w:pPr>
        <w:pStyle w:val="TOC1"/>
        <w:rPr>
          <w:rFonts w:ascii="Times New Roman" w:eastAsiaTheme="minorEastAsia"/>
          <w:noProof/>
          <w:kern w:val="2"/>
          <w:szCs w:val="22"/>
        </w:rPr>
      </w:pPr>
      <w:hyperlink w:anchor="_Toc130501615" w:history="1">
        <w:r w:rsidR="00035BED" w:rsidRPr="000D7255">
          <w:rPr>
            <w:rStyle w:val="aff8"/>
            <w:noProof/>
          </w:rPr>
          <w:t xml:space="preserve">5 </w:t>
        </w:r>
        <w:r w:rsidR="00035BED" w:rsidRPr="000D7255">
          <w:rPr>
            <w:rStyle w:val="aff8"/>
            <w:noProof/>
          </w:rPr>
          <w:t>一般要求</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_Toc130501615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4</w:t>
        </w:r>
        <w:r w:rsidR="00035BED" w:rsidRPr="000D7255">
          <w:rPr>
            <w:rFonts w:ascii="Times New Roman"/>
            <w:noProof/>
            <w:webHidden/>
          </w:rPr>
          <w:fldChar w:fldCharType="end"/>
        </w:r>
      </w:hyperlink>
    </w:p>
    <w:p w14:paraId="69732C78" w14:textId="19355CB5" w:rsidR="00035BED" w:rsidRPr="000D7255" w:rsidRDefault="00000000" w:rsidP="002B2AB3">
      <w:pPr>
        <w:pStyle w:val="TOC1"/>
        <w:rPr>
          <w:rFonts w:ascii="Times New Roman" w:eastAsiaTheme="minorEastAsia"/>
          <w:noProof/>
          <w:kern w:val="2"/>
          <w:szCs w:val="22"/>
        </w:rPr>
      </w:pPr>
      <w:hyperlink w:anchor="_Toc130501616" w:history="1">
        <w:r w:rsidR="00035BED" w:rsidRPr="000D7255">
          <w:rPr>
            <w:rStyle w:val="aff8"/>
            <w:noProof/>
          </w:rPr>
          <w:t xml:space="preserve">6 </w:t>
        </w:r>
        <w:r w:rsidR="00035BED" w:rsidRPr="000D7255">
          <w:rPr>
            <w:rStyle w:val="aff8"/>
            <w:noProof/>
          </w:rPr>
          <w:t>要求</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_Toc130501616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4</w:t>
        </w:r>
        <w:r w:rsidR="00035BED" w:rsidRPr="000D7255">
          <w:rPr>
            <w:rFonts w:ascii="Times New Roman"/>
            <w:noProof/>
            <w:webHidden/>
          </w:rPr>
          <w:fldChar w:fldCharType="end"/>
        </w:r>
      </w:hyperlink>
    </w:p>
    <w:p w14:paraId="027DEB10" w14:textId="36CFFF2C" w:rsidR="00035BED" w:rsidRPr="000D7255" w:rsidRDefault="00000000" w:rsidP="002B2AB3">
      <w:pPr>
        <w:pStyle w:val="TOC1"/>
        <w:rPr>
          <w:rFonts w:ascii="Times New Roman" w:eastAsiaTheme="minorEastAsia"/>
          <w:noProof/>
          <w:kern w:val="2"/>
          <w:szCs w:val="22"/>
        </w:rPr>
      </w:pPr>
      <w:hyperlink w:anchor="_Toc130501617" w:history="1">
        <w:r w:rsidR="00035BED" w:rsidRPr="000D7255">
          <w:rPr>
            <w:rStyle w:val="aff8"/>
            <w:noProof/>
          </w:rPr>
          <w:t xml:space="preserve">7 </w:t>
        </w:r>
        <w:r w:rsidR="00035BED" w:rsidRPr="000D7255">
          <w:rPr>
            <w:rStyle w:val="aff8"/>
            <w:noProof/>
          </w:rPr>
          <w:t>试验方法</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_Toc130501617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8</w:t>
        </w:r>
        <w:r w:rsidR="00035BED" w:rsidRPr="000D7255">
          <w:rPr>
            <w:rFonts w:ascii="Times New Roman"/>
            <w:noProof/>
            <w:webHidden/>
          </w:rPr>
          <w:fldChar w:fldCharType="end"/>
        </w:r>
      </w:hyperlink>
    </w:p>
    <w:p w14:paraId="33AF74C5" w14:textId="2EFEE408" w:rsidR="00035BED" w:rsidRPr="000D7255" w:rsidRDefault="00000000" w:rsidP="002B2AB3">
      <w:pPr>
        <w:pStyle w:val="TOC1"/>
        <w:rPr>
          <w:rFonts w:ascii="Times New Roman" w:eastAsiaTheme="minorEastAsia"/>
          <w:noProof/>
          <w:kern w:val="2"/>
          <w:szCs w:val="22"/>
        </w:rPr>
      </w:pPr>
      <w:hyperlink w:anchor="_Toc130501618" w:history="1">
        <w:r w:rsidR="00035BED" w:rsidRPr="000D7255">
          <w:rPr>
            <w:rStyle w:val="aff8"/>
            <w:noProof/>
          </w:rPr>
          <w:t xml:space="preserve">8 </w:t>
        </w:r>
        <w:r w:rsidR="00035BED" w:rsidRPr="000D7255">
          <w:rPr>
            <w:rStyle w:val="aff8"/>
            <w:noProof/>
          </w:rPr>
          <w:t>检验规则</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_Toc130501618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15</w:t>
        </w:r>
        <w:r w:rsidR="00035BED" w:rsidRPr="000D7255">
          <w:rPr>
            <w:rFonts w:ascii="Times New Roman"/>
            <w:noProof/>
            <w:webHidden/>
          </w:rPr>
          <w:fldChar w:fldCharType="end"/>
        </w:r>
      </w:hyperlink>
    </w:p>
    <w:p w14:paraId="6D1F66A2" w14:textId="325BF545" w:rsidR="00035BED" w:rsidRPr="000D7255" w:rsidRDefault="00000000" w:rsidP="002B2AB3">
      <w:pPr>
        <w:pStyle w:val="TOC1"/>
        <w:rPr>
          <w:rFonts w:ascii="Times New Roman"/>
          <w:noProof/>
        </w:rPr>
      </w:pPr>
      <w:hyperlink w:anchor="_Toc130501619" w:history="1">
        <w:r w:rsidR="00035BED" w:rsidRPr="000D7255">
          <w:rPr>
            <w:rStyle w:val="aff8"/>
            <w:noProof/>
          </w:rPr>
          <w:t>9</w:t>
        </w:r>
        <w:r w:rsidR="00035BED" w:rsidRPr="000D7255">
          <w:rPr>
            <w:rStyle w:val="aff8"/>
            <w:noProof/>
          </w:rPr>
          <w:t>标志、包装、运输和贮存</w:t>
        </w:r>
        <w:r w:rsidR="00035BED" w:rsidRPr="000D7255">
          <w:rPr>
            <w:rFonts w:ascii="Times New Roman"/>
            <w:noProof/>
            <w:webHidden/>
          </w:rPr>
          <w:tab/>
        </w:r>
        <w:r w:rsidR="00035BED" w:rsidRPr="000D7255">
          <w:rPr>
            <w:rFonts w:ascii="Times New Roman"/>
            <w:noProof/>
            <w:webHidden/>
          </w:rPr>
          <w:fldChar w:fldCharType="begin"/>
        </w:r>
        <w:r w:rsidR="00035BED" w:rsidRPr="000D7255">
          <w:rPr>
            <w:rFonts w:ascii="Times New Roman"/>
            <w:noProof/>
            <w:webHidden/>
          </w:rPr>
          <w:instrText xml:space="preserve"> PAGEREF _Toc130501619 \h </w:instrText>
        </w:r>
        <w:r w:rsidR="00035BED" w:rsidRPr="000D7255">
          <w:rPr>
            <w:rFonts w:ascii="Times New Roman"/>
            <w:noProof/>
            <w:webHidden/>
          </w:rPr>
        </w:r>
        <w:r w:rsidR="00035BED" w:rsidRPr="000D7255">
          <w:rPr>
            <w:rFonts w:ascii="Times New Roman"/>
            <w:noProof/>
            <w:webHidden/>
          </w:rPr>
          <w:fldChar w:fldCharType="separate"/>
        </w:r>
        <w:r w:rsidR="00193A63" w:rsidRPr="000D7255">
          <w:rPr>
            <w:rFonts w:ascii="Times New Roman"/>
            <w:noProof/>
            <w:webHidden/>
          </w:rPr>
          <w:t>16</w:t>
        </w:r>
        <w:r w:rsidR="00035BED" w:rsidRPr="000D7255">
          <w:rPr>
            <w:rFonts w:ascii="Times New Roman"/>
            <w:noProof/>
            <w:webHidden/>
          </w:rPr>
          <w:fldChar w:fldCharType="end"/>
        </w:r>
      </w:hyperlink>
    </w:p>
    <w:p w14:paraId="6BF12247" w14:textId="3C1C77B5" w:rsidR="000A2C55" w:rsidRPr="000D7255" w:rsidRDefault="00000000" w:rsidP="002B2AB3">
      <w:pPr>
        <w:pStyle w:val="TOC1"/>
        <w:rPr>
          <w:rFonts w:ascii="Times New Roman"/>
        </w:rPr>
      </w:pPr>
      <w:hyperlink r:id="rId17" w:anchor="_Toc14421428" w:history="1">
        <w:r w:rsidR="000A2C55" w:rsidRPr="000D7255">
          <w:rPr>
            <w:rFonts w:ascii="Times New Roman"/>
          </w:rPr>
          <w:t>附录</w:t>
        </w:r>
        <w:r w:rsidR="000A2C55" w:rsidRPr="000D7255">
          <w:rPr>
            <w:rFonts w:ascii="Times New Roman"/>
          </w:rPr>
          <w:t>A</w:t>
        </w:r>
        <w:r w:rsidR="000A2C55" w:rsidRPr="000D7255">
          <w:rPr>
            <w:rFonts w:ascii="Times New Roman"/>
          </w:rPr>
          <w:t>（</w:t>
        </w:r>
        <w:r w:rsidR="002C268F" w:rsidRPr="000D7255">
          <w:rPr>
            <w:rFonts w:ascii="Times New Roman"/>
          </w:rPr>
          <w:t>资料性</w:t>
        </w:r>
        <w:r w:rsidR="000A2C55" w:rsidRPr="000D7255">
          <w:rPr>
            <w:rFonts w:ascii="Times New Roman"/>
          </w:rPr>
          <w:t>）</w:t>
        </w:r>
        <w:r w:rsidR="0030296C" w:rsidRPr="000D7255">
          <w:rPr>
            <w:rFonts w:ascii="Times New Roman"/>
          </w:rPr>
          <w:t>温控器常用标</w:t>
        </w:r>
        <w:r w:rsidR="002B2AB3" w:rsidRPr="000D7255">
          <w:rPr>
            <w:rFonts w:ascii="Times New Roman"/>
          </w:rPr>
          <w:t>识</w:t>
        </w:r>
        <w:r w:rsidR="0030296C" w:rsidRPr="000D7255">
          <w:rPr>
            <w:rFonts w:ascii="Times New Roman"/>
          </w:rPr>
          <w:t>图形符号</w:t>
        </w:r>
        <w:r w:rsidR="000A2C55" w:rsidRPr="000D7255">
          <w:rPr>
            <w:rFonts w:ascii="Times New Roman"/>
            <w:webHidden/>
          </w:rPr>
          <w:tab/>
        </w:r>
        <w:r w:rsidR="000A2C55" w:rsidRPr="000D7255">
          <w:rPr>
            <w:rFonts w:ascii="Times New Roman"/>
            <w:webHidden/>
          </w:rPr>
          <w:fldChar w:fldCharType="begin"/>
        </w:r>
        <w:r w:rsidR="000A2C55" w:rsidRPr="000D7255">
          <w:rPr>
            <w:rFonts w:ascii="Times New Roman"/>
            <w:webHidden/>
          </w:rPr>
          <w:instrText xml:space="preserve"> PAGEREF _Toc14421428 \h </w:instrText>
        </w:r>
        <w:r w:rsidR="000A2C55" w:rsidRPr="000D7255">
          <w:rPr>
            <w:rFonts w:ascii="Times New Roman"/>
            <w:webHidden/>
          </w:rPr>
        </w:r>
        <w:r w:rsidR="000A2C55" w:rsidRPr="000D7255">
          <w:rPr>
            <w:rFonts w:ascii="Times New Roman"/>
            <w:webHidden/>
          </w:rPr>
          <w:fldChar w:fldCharType="separate"/>
        </w:r>
        <w:r w:rsidR="000A2C55" w:rsidRPr="000D7255">
          <w:rPr>
            <w:rFonts w:ascii="Times New Roman"/>
            <w:noProof/>
            <w:webHidden/>
          </w:rPr>
          <w:t>1</w:t>
        </w:r>
        <w:r w:rsidR="0030296C" w:rsidRPr="000D7255">
          <w:rPr>
            <w:rFonts w:ascii="Times New Roman"/>
            <w:noProof/>
            <w:webHidden/>
          </w:rPr>
          <w:t>8</w:t>
        </w:r>
        <w:r w:rsidR="000A2C55" w:rsidRPr="000D7255">
          <w:rPr>
            <w:rFonts w:ascii="Times New Roman"/>
            <w:webHidden/>
          </w:rPr>
          <w:fldChar w:fldCharType="end"/>
        </w:r>
      </w:hyperlink>
    </w:p>
    <w:p w14:paraId="7F8F0CAD" w14:textId="77777777" w:rsidR="000A2C55" w:rsidRPr="00035BED" w:rsidRDefault="000A2C55" w:rsidP="002B2AB3">
      <w:pPr>
        <w:pStyle w:val="TOC1"/>
        <w:rPr>
          <w:noProof/>
        </w:rPr>
      </w:pPr>
    </w:p>
    <w:p w14:paraId="08650260" w14:textId="68B1471D" w:rsidR="00BF5135" w:rsidRPr="00767C4D" w:rsidRDefault="0015680D" w:rsidP="002B2AB3">
      <w:pPr>
        <w:pStyle w:val="TOC1"/>
      </w:pPr>
      <w:r w:rsidRPr="00767C4D">
        <w:fldChar w:fldCharType="end"/>
      </w:r>
    </w:p>
    <w:p w14:paraId="2618C364" w14:textId="77777777" w:rsidR="003F3D5C" w:rsidRPr="00767C4D" w:rsidRDefault="003F3D5C"/>
    <w:p w14:paraId="1F0C94BE" w14:textId="77777777" w:rsidR="003F3D5C" w:rsidRPr="00767C4D" w:rsidRDefault="003F3D5C"/>
    <w:p w14:paraId="40B30674" w14:textId="77777777" w:rsidR="003F3D5C" w:rsidRPr="00767C4D" w:rsidRDefault="003F3D5C"/>
    <w:p w14:paraId="2F0B6A48" w14:textId="77777777" w:rsidR="003F3D5C" w:rsidRPr="00767C4D" w:rsidRDefault="003F3D5C"/>
    <w:p w14:paraId="63F91356" w14:textId="77777777" w:rsidR="003F3D5C" w:rsidRPr="00767C4D" w:rsidRDefault="003F3D5C"/>
    <w:p w14:paraId="6567B982" w14:textId="77777777" w:rsidR="003F3D5C" w:rsidRPr="00767C4D" w:rsidRDefault="003F3D5C"/>
    <w:p w14:paraId="5744A650" w14:textId="77777777" w:rsidR="003F3D5C" w:rsidRPr="00767C4D" w:rsidRDefault="003F3D5C"/>
    <w:p w14:paraId="7FAD2F17" w14:textId="77777777" w:rsidR="003F3D5C" w:rsidRPr="00767C4D" w:rsidRDefault="003F3D5C"/>
    <w:p w14:paraId="31F47201" w14:textId="77777777" w:rsidR="003F3D5C" w:rsidRPr="00767C4D" w:rsidRDefault="003F3D5C"/>
    <w:p w14:paraId="09C65287" w14:textId="77777777" w:rsidR="003F3D5C" w:rsidRPr="00767C4D" w:rsidRDefault="003F3D5C"/>
    <w:p w14:paraId="1858C76F" w14:textId="77777777" w:rsidR="003F3D5C" w:rsidRPr="00767C4D" w:rsidRDefault="003F3D5C"/>
    <w:p w14:paraId="20E79E41" w14:textId="77777777" w:rsidR="003F3D5C" w:rsidRPr="00767C4D" w:rsidRDefault="003F3D5C"/>
    <w:p w14:paraId="70AEEE8A" w14:textId="77777777" w:rsidR="00BF5135" w:rsidRPr="00767C4D" w:rsidRDefault="00BF5135" w:rsidP="00BF5135"/>
    <w:p w14:paraId="0202168D" w14:textId="77777777" w:rsidR="00BF5135" w:rsidRPr="00767C4D" w:rsidRDefault="00BF5135" w:rsidP="00BF5135"/>
    <w:p w14:paraId="2527E0C9" w14:textId="77777777" w:rsidR="00BF5135" w:rsidRPr="00767C4D" w:rsidRDefault="00BF5135" w:rsidP="00BF5135"/>
    <w:p w14:paraId="05E75664" w14:textId="77777777" w:rsidR="00BF5135" w:rsidRPr="00767C4D" w:rsidRDefault="00BF5135" w:rsidP="00BF5135"/>
    <w:p w14:paraId="16E9FCDE" w14:textId="77777777" w:rsidR="00BF5135" w:rsidRPr="00767C4D" w:rsidRDefault="00BF5135" w:rsidP="00BF5135"/>
    <w:p w14:paraId="29968F84" w14:textId="77777777" w:rsidR="00BF5135" w:rsidRPr="00767C4D" w:rsidRDefault="00BF5135" w:rsidP="00BF5135"/>
    <w:p w14:paraId="100C7DA4" w14:textId="3119FD45" w:rsidR="00BF5135" w:rsidRDefault="00BF5135" w:rsidP="00BF5135"/>
    <w:p w14:paraId="4D160CB8" w14:textId="61F2C1B6" w:rsidR="00D7781B" w:rsidRDefault="00D7781B" w:rsidP="00BF5135"/>
    <w:p w14:paraId="38FE5F46" w14:textId="1199D973" w:rsidR="00D7781B" w:rsidRDefault="00D7781B" w:rsidP="00BF5135"/>
    <w:p w14:paraId="5637BC29" w14:textId="77777777" w:rsidR="00D7781B" w:rsidRPr="00767C4D" w:rsidRDefault="00D7781B" w:rsidP="00BF5135"/>
    <w:p w14:paraId="4A3CC961" w14:textId="77777777" w:rsidR="00BF5135" w:rsidRPr="00767C4D" w:rsidRDefault="00BF5135" w:rsidP="00BF5135"/>
    <w:p w14:paraId="19066F0C" w14:textId="77777777" w:rsidR="00BF5135" w:rsidRPr="00767C4D" w:rsidRDefault="00BF5135" w:rsidP="00BF5135"/>
    <w:p w14:paraId="26DEECE9" w14:textId="77777777" w:rsidR="00BF5135" w:rsidRPr="00767C4D" w:rsidRDefault="00BF5135" w:rsidP="00BF5135">
      <w:pPr>
        <w:pStyle w:val="af1"/>
        <w:numPr>
          <w:ilvl w:val="0"/>
          <w:numId w:val="0"/>
        </w:numPr>
        <w:snapToGrid w:val="0"/>
        <w:spacing w:beforeLines="0" w:afterLines="0"/>
        <w:ind w:leftChars="1950" w:left="4095" w:rightChars="1950" w:right="4095"/>
        <w:jc w:val="distribute"/>
        <w:rPr>
          <w:rFonts w:ascii="Times New Roman"/>
          <w:sz w:val="32"/>
          <w:szCs w:val="32"/>
        </w:rPr>
      </w:pPr>
      <w:bookmarkStart w:id="9" w:name="_Toc39138749"/>
      <w:bookmarkStart w:id="10" w:name="_Toc39139704"/>
      <w:bookmarkStart w:id="11" w:name="_Toc41031003"/>
      <w:bookmarkStart w:id="12" w:name="_Toc130501610"/>
      <w:r w:rsidRPr="00767C4D">
        <w:rPr>
          <w:rFonts w:ascii="Times New Roman"/>
          <w:sz w:val="32"/>
          <w:szCs w:val="32"/>
        </w:rPr>
        <w:t>前言</w:t>
      </w:r>
      <w:bookmarkEnd w:id="9"/>
      <w:bookmarkEnd w:id="10"/>
      <w:bookmarkEnd w:id="11"/>
      <w:bookmarkEnd w:id="12"/>
    </w:p>
    <w:p w14:paraId="51338068" w14:textId="77777777" w:rsidR="004C6049" w:rsidRPr="00767C4D" w:rsidRDefault="004C6049" w:rsidP="00BF5135">
      <w:pPr>
        <w:pStyle w:val="aff9"/>
        <w:snapToGrid w:val="0"/>
        <w:spacing w:line="300" w:lineRule="auto"/>
        <w:ind w:firstLine="420"/>
        <w:rPr>
          <w:rFonts w:ascii="Times New Roman"/>
        </w:rPr>
      </w:pPr>
    </w:p>
    <w:p w14:paraId="3FD206D9" w14:textId="77777777" w:rsidR="00BF5135" w:rsidRPr="00767C4D" w:rsidRDefault="00BF5135" w:rsidP="00BF5135">
      <w:pPr>
        <w:pStyle w:val="aff9"/>
        <w:snapToGrid w:val="0"/>
        <w:spacing w:line="300" w:lineRule="auto"/>
        <w:ind w:firstLine="420"/>
        <w:rPr>
          <w:rFonts w:ascii="Times New Roman"/>
        </w:rPr>
      </w:pPr>
      <w:r w:rsidRPr="00767C4D">
        <w:rPr>
          <w:rFonts w:ascii="Times New Roman"/>
        </w:rPr>
        <w:t>本</w:t>
      </w:r>
      <w:r w:rsidR="00F05DF7" w:rsidRPr="00767C4D">
        <w:rPr>
          <w:rFonts w:ascii="Times New Roman" w:hint="eastAsia"/>
        </w:rPr>
        <w:t>文件</w:t>
      </w:r>
      <w:r w:rsidRPr="00767C4D">
        <w:rPr>
          <w:rFonts w:ascii="Times New Roman"/>
        </w:rPr>
        <w:t>按照</w:t>
      </w:r>
      <w:r w:rsidRPr="00767C4D">
        <w:rPr>
          <w:rFonts w:ascii="Times New Roman"/>
        </w:rPr>
        <w:t>GB/T 1.1</w:t>
      </w:r>
      <w:r w:rsidRPr="00767C4D">
        <w:rPr>
          <w:rFonts w:ascii="Times New Roman"/>
          <w:szCs w:val="18"/>
        </w:rPr>
        <w:t>—</w:t>
      </w:r>
      <w:r w:rsidRPr="00767C4D">
        <w:rPr>
          <w:rFonts w:ascii="Times New Roman"/>
        </w:rPr>
        <w:t>2020</w:t>
      </w:r>
      <w:r w:rsidR="00F05DF7" w:rsidRPr="00767C4D">
        <w:rPr>
          <w:rFonts w:ascii="Times New Roman" w:hint="eastAsia"/>
        </w:rPr>
        <w:t>《标准化工作导则第</w:t>
      </w:r>
      <w:r w:rsidR="00F05DF7" w:rsidRPr="00767C4D">
        <w:rPr>
          <w:rFonts w:ascii="Times New Roman" w:hint="eastAsia"/>
        </w:rPr>
        <w:t>1</w:t>
      </w:r>
      <w:r w:rsidR="00F05DF7" w:rsidRPr="00767C4D">
        <w:rPr>
          <w:rFonts w:ascii="Times New Roman" w:hint="eastAsia"/>
        </w:rPr>
        <w:t>部分：标准化文件的结构和起草规则》的规定</w:t>
      </w:r>
      <w:r w:rsidRPr="00767C4D">
        <w:rPr>
          <w:rFonts w:ascii="Times New Roman"/>
        </w:rPr>
        <w:t>起草。</w:t>
      </w:r>
    </w:p>
    <w:p w14:paraId="775D9057" w14:textId="77777777" w:rsidR="00F05DF7" w:rsidRPr="00767C4D" w:rsidRDefault="00F05DF7" w:rsidP="00BF5135">
      <w:pPr>
        <w:pStyle w:val="aff9"/>
        <w:snapToGrid w:val="0"/>
        <w:spacing w:line="300" w:lineRule="auto"/>
        <w:ind w:firstLine="420"/>
        <w:rPr>
          <w:rFonts w:ascii="Times New Roman"/>
        </w:rPr>
      </w:pPr>
      <w:r w:rsidRPr="00767C4D">
        <w:rPr>
          <w:rFonts w:ascii="Times New Roman" w:hint="eastAsia"/>
        </w:rPr>
        <w:t>请注意本文件的某些内容可能涉及专利。本文件的发布机构不承担识别专利的责任。</w:t>
      </w:r>
    </w:p>
    <w:p w14:paraId="5B774DD1" w14:textId="77777777" w:rsidR="00BF5135" w:rsidRPr="00767C4D" w:rsidRDefault="00BF5135" w:rsidP="00BF5135">
      <w:pPr>
        <w:pStyle w:val="aff9"/>
        <w:snapToGrid w:val="0"/>
        <w:spacing w:line="300" w:lineRule="auto"/>
        <w:ind w:firstLine="420"/>
        <w:rPr>
          <w:rFonts w:ascii="Times New Roman"/>
        </w:rPr>
      </w:pPr>
      <w:r w:rsidRPr="00767C4D">
        <w:rPr>
          <w:rFonts w:ascii="Times New Roman"/>
        </w:rPr>
        <w:t>本</w:t>
      </w:r>
      <w:r w:rsidR="00F05DF7" w:rsidRPr="00767C4D">
        <w:rPr>
          <w:rFonts w:ascii="Times New Roman" w:hint="eastAsia"/>
        </w:rPr>
        <w:t>文件</w:t>
      </w:r>
      <w:r w:rsidRPr="00767C4D">
        <w:rPr>
          <w:rFonts w:ascii="Times New Roman"/>
        </w:rPr>
        <w:t>由中华人民共和国住房和城乡建设部提出。</w:t>
      </w:r>
    </w:p>
    <w:p w14:paraId="0AF140A4" w14:textId="77777777" w:rsidR="00BF5135" w:rsidRPr="00767C4D" w:rsidRDefault="00BF5135" w:rsidP="00BF5135">
      <w:pPr>
        <w:pStyle w:val="aff9"/>
        <w:snapToGrid w:val="0"/>
        <w:spacing w:line="300" w:lineRule="auto"/>
        <w:ind w:firstLine="420"/>
        <w:rPr>
          <w:rFonts w:ascii="Times New Roman"/>
        </w:rPr>
      </w:pPr>
      <w:r w:rsidRPr="00767C4D">
        <w:rPr>
          <w:rFonts w:ascii="Times New Roman"/>
        </w:rPr>
        <w:t>本</w:t>
      </w:r>
      <w:r w:rsidR="00F05DF7" w:rsidRPr="00767C4D">
        <w:rPr>
          <w:rFonts w:ascii="Times New Roman" w:hint="eastAsia"/>
        </w:rPr>
        <w:t>文件</w:t>
      </w:r>
      <w:r w:rsidRPr="00767C4D">
        <w:rPr>
          <w:rFonts w:ascii="Times New Roman"/>
        </w:rPr>
        <w:t>由全国暖通空调及净化设备标准化技术委员会（</w:t>
      </w:r>
      <w:r w:rsidRPr="00767C4D">
        <w:rPr>
          <w:rFonts w:ascii="Times New Roman"/>
        </w:rPr>
        <w:t>SAC/TC143</w:t>
      </w:r>
      <w:r w:rsidRPr="00767C4D">
        <w:rPr>
          <w:rFonts w:ascii="Times New Roman"/>
        </w:rPr>
        <w:t>）归口。</w:t>
      </w:r>
    </w:p>
    <w:p w14:paraId="644994C4" w14:textId="6E71D49E" w:rsidR="00BF5135" w:rsidRPr="00767C4D" w:rsidRDefault="00BF5135" w:rsidP="00624E79">
      <w:pPr>
        <w:pStyle w:val="aff9"/>
        <w:snapToGrid w:val="0"/>
        <w:spacing w:line="300" w:lineRule="auto"/>
        <w:ind w:firstLine="420"/>
        <w:rPr>
          <w:rFonts w:ascii="Times New Roman"/>
        </w:rPr>
      </w:pPr>
      <w:r w:rsidRPr="00767C4D">
        <w:rPr>
          <w:rFonts w:ascii="Times New Roman"/>
        </w:rPr>
        <w:t>本</w:t>
      </w:r>
      <w:r w:rsidR="00F05DF7" w:rsidRPr="00767C4D">
        <w:rPr>
          <w:rFonts w:ascii="Times New Roman" w:hint="eastAsia"/>
        </w:rPr>
        <w:t>文件</w:t>
      </w:r>
      <w:r w:rsidRPr="00767C4D">
        <w:rPr>
          <w:rFonts w:ascii="Times New Roman"/>
        </w:rPr>
        <w:t>起草单位：</w:t>
      </w:r>
      <w:r w:rsidR="00191D81" w:rsidRPr="00767C4D">
        <w:rPr>
          <w:rFonts w:ascii="Times New Roman"/>
        </w:rPr>
        <w:t xml:space="preserve"> </w:t>
      </w:r>
    </w:p>
    <w:p w14:paraId="75DCFE17" w14:textId="51D5230F" w:rsidR="00D06B48" w:rsidRPr="00767C4D" w:rsidRDefault="00BF5135">
      <w:pPr>
        <w:pStyle w:val="aff9"/>
        <w:snapToGrid w:val="0"/>
        <w:spacing w:line="300" w:lineRule="auto"/>
        <w:ind w:firstLine="420"/>
        <w:rPr>
          <w:rFonts w:ascii="Times New Roman"/>
        </w:rPr>
      </w:pPr>
      <w:r w:rsidRPr="00767C4D">
        <w:rPr>
          <w:rFonts w:ascii="Times New Roman"/>
        </w:rPr>
        <w:t>本</w:t>
      </w:r>
      <w:r w:rsidR="00F05DF7" w:rsidRPr="00767C4D">
        <w:rPr>
          <w:rFonts w:ascii="Times New Roman" w:hint="eastAsia"/>
        </w:rPr>
        <w:t>文件</w:t>
      </w:r>
      <w:r w:rsidRPr="00767C4D">
        <w:rPr>
          <w:rFonts w:ascii="Times New Roman"/>
        </w:rPr>
        <w:t>主要起草人：</w:t>
      </w:r>
      <w:bookmarkStart w:id="13" w:name="SectionMark4"/>
      <w:bookmarkEnd w:id="4"/>
      <w:bookmarkEnd w:id="5"/>
      <w:bookmarkEnd w:id="6"/>
      <w:bookmarkEnd w:id="7"/>
      <w:bookmarkEnd w:id="8"/>
      <w:r w:rsidR="00191D81" w:rsidRPr="00767C4D">
        <w:rPr>
          <w:rFonts w:ascii="Times New Roman"/>
        </w:rPr>
        <w:t xml:space="preserve"> </w:t>
      </w:r>
    </w:p>
    <w:p w14:paraId="3A0C9EDC" w14:textId="77777777" w:rsidR="00F46CAE" w:rsidRPr="00767C4D" w:rsidRDefault="00F46CAE" w:rsidP="00F46CAE">
      <w:pPr>
        <w:pStyle w:val="aff9"/>
        <w:snapToGrid w:val="0"/>
        <w:spacing w:line="300" w:lineRule="auto"/>
        <w:ind w:firstLine="420"/>
        <w:jc w:val="center"/>
        <w:rPr>
          <w:rFonts w:ascii="Times New Roman"/>
        </w:rPr>
      </w:pPr>
    </w:p>
    <w:p w14:paraId="113723FC" w14:textId="77777777" w:rsidR="00F46CAE" w:rsidRPr="00767C4D" w:rsidRDefault="00F46CAE" w:rsidP="00F46CAE">
      <w:pPr>
        <w:pStyle w:val="aff9"/>
        <w:snapToGrid w:val="0"/>
        <w:spacing w:line="300" w:lineRule="auto"/>
        <w:ind w:firstLine="420"/>
        <w:jc w:val="center"/>
        <w:rPr>
          <w:rFonts w:ascii="Times New Roman"/>
        </w:rPr>
      </w:pPr>
    </w:p>
    <w:p w14:paraId="0B6C27A8" w14:textId="77777777" w:rsidR="00F46CAE" w:rsidRPr="00767C4D" w:rsidRDefault="00F46CAE" w:rsidP="00F46CAE">
      <w:pPr>
        <w:pStyle w:val="aff9"/>
        <w:snapToGrid w:val="0"/>
        <w:spacing w:line="300" w:lineRule="auto"/>
        <w:ind w:firstLine="420"/>
        <w:jc w:val="center"/>
        <w:rPr>
          <w:rFonts w:ascii="Times New Roman"/>
        </w:rPr>
      </w:pPr>
    </w:p>
    <w:p w14:paraId="4F3A18D8" w14:textId="77777777" w:rsidR="00F46CAE" w:rsidRPr="00767C4D" w:rsidRDefault="00F46CAE" w:rsidP="00F46CAE">
      <w:pPr>
        <w:pStyle w:val="aff9"/>
        <w:snapToGrid w:val="0"/>
        <w:spacing w:line="300" w:lineRule="auto"/>
        <w:ind w:firstLine="420"/>
        <w:jc w:val="center"/>
        <w:rPr>
          <w:rFonts w:ascii="Times New Roman"/>
        </w:rPr>
      </w:pPr>
    </w:p>
    <w:p w14:paraId="02D7F4E2" w14:textId="77777777" w:rsidR="00F46CAE" w:rsidRPr="00767C4D" w:rsidRDefault="00F46CAE" w:rsidP="00F46CAE">
      <w:pPr>
        <w:pStyle w:val="aff9"/>
        <w:snapToGrid w:val="0"/>
        <w:spacing w:line="300" w:lineRule="auto"/>
        <w:ind w:firstLine="420"/>
        <w:jc w:val="center"/>
        <w:rPr>
          <w:rFonts w:ascii="Times New Roman"/>
        </w:rPr>
      </w:pPr>
    </w:p>
    <w:p w14:paraId="31DA307C" w14:textId="77777777" w:rsidR="00F46CAE" w:rsidRPr="00767C4D" w:rsidRDefault="00F46CAE" w:rsidP="00F46CAE">
      <w:pPr>
        <w:pStyle w:val="aff9"/>
        <w:snapToGrid w:val="0"/>
        <w:spacing w:line="300" w:lineRule="auto"/>
        <w:ind w:firstLine="420"/>
        <w:jc w:val="center"/>
        <w:rPr>
          <w:rFonts w:ascii="Times New Roman"/>
        </w:rPr>
      </w:pPr>
    </w:p>
    <w:p w14:paraId="1A82C93D" w14:textId="77777777" w:rsidR="00F46CAE" w:rsidRPr="00767C4D" w:rsidRDefault="00F46CAE" w:rsidP="00F46CAE">
      <w:pPr>
        <w:pStyle w:val="aff9"/>
        <w:snapToGrid w:val="0"/>
        <w:spacing w:line="300" w:lineRule="auto"/>
        <w:ind w:firstLine="420"/>
        <w:jc w:val="center"/>
        <w:rPr>
          <w:rFonts w:ascii="Times New Roman"/>
        </w:rPr>
      </w:pPr>
    </w:p>
    <w:p w14:paraId="266ED884" w14:textId="77777777" w:rsidR="00F46CAE" w:rsidRPr="00767C4D" w:rsidRDefault="00F46CAE" w:rsidP="00F46CAE">
      <w:pPr>
        <w:pStyle w:val="aff9"/>
        <w:snapToGrid w:val="0"/>
        <w:spacing w:line="300" w:lineRule="auto"/>
        <w:ind w:firstLine="420"/>
        <w:jc w:val="center"/>
        <w:rPr>
          <w:rFonts w:ascii="Times New Roman"/>
        </w:rPr>
      </w:pPr>
    </w:p>
    <w:p w14:paraId="05751201" w14:textId="77777777" w:rsidR="00F46CAE" w:rsidRPr="00767C4D" w:rsidRDefault="00F46CAE" w:rsidP="00F46CAE">
      <w:pPr>
        <w:pStyle w:val="aff9"/>
        <w:snapToGrid w:val="0"/>
        <w:spacing w:line="300" w:lineRule="auto"/>
        <w:ind w:firstLine="420"/>
        <w:jc w:val="center"/>
        <w:rPr>
          <w:rFonts w:ascii="Times New Roman"/>
        </w:rPr>
      </w:pPr>
    </w:p>
    <w:p w14:paraId="77405FDD" w14:textId="77777777" w:rsidR="00F46CAE" w:rsidRPr="00767C4D" w:rsidRDefault="00F46CAE" w:rsidP="00F46CAE">
      <w:pPr>
        <w:pStyle w:val="aff9"/>
        <w:snapToGrid w:val="0"/>
        <w:spacing w:line="300" w:lineRule="auto"/>
        <w:ind w:firstLine="420"/>
        <w:jc w:val="center"/>
        <w:rPr>
          <w:rFonts w:ascii="Times New Roman"/>
        </w:rPr>
      </w:pPr>
    </w:p>
    <w:p w14:paraId="7BAAA7A1" w14:textId="77777777" w:rsidR="00F46CAE" w:rsidRPr="00767C4D" w:rsidRDefault="00F46CAE" w:rsidP="00F46CAE">
      <w:pPr>
        <w:pStyle w:val="aff9"/>
        <w:snapToGrid w:val="0"/>
        <w:spacing w:line="300" w:lineRule="auto"/>
        <w:ind w:firstLine="420"/>
        <w:jc w:val="center"/>
        <w:rPr>
          <w:rFonts w:ascii="Times New Roman"/>
        </w:rPr>
      </w:pPr>
    </w:p>
    <w:p w14:paraId="5CEDBF8D" w14:textId="77777777" w:rsidR="00F46CAE" w:rsidRPr="00767C4D" w:rsidRDefault="00F46CAE" w:rsidP="00F46CAE">
      <w:pPr>
        <w:pStyle w:val="aff9"/>
        <w:snapToGrid w:val="0"/>
        <w:spacing w:line="300" w:lineRule="auto"/>
        <w:ind w:firstLine="420"/>
        <w:jc w:val="center"/>
        <w:rPr>
          <w:rFonts w:ascii="Times New Roman"/>
        </w:rPr>
      </w:pPr>
    </w:p>
    <w:p w14:paraId="27DA6C00" w14:textId="77777777" w:rsidR="00F46CAE" w:rsidRPr="00767C4D" w:rsidRDefault="00F46CAE" w:rsidP="00F46CAE">
      <w:pPr>
        <w:pStyle w:val="aff9"/>
        <w:snapToGrid w:val="0"/>
        <w:spacing w:line="300" w:lineRule="auto"/>
        <w:ind w:firstLine="420"/>
        <w:jc w:val="center"/>
        <w:rPr>
          <w:rFonts w:ascii="Times New Roman"/>
        </w:rPr>
      </w:pPr>
    </w:p>
    <w:p w14:paraId="016E056F" w14:textId="77777777" w:rsidR="00F46CAE" w:rsidRPr="00767C4D" w:rsidRDefault="00F46CAE" w:rsidP="00F46CAE">
      <w:pPr>
        <w:pStyle w:val="aff9"/>
        <w:snapToGrid w:val="0"/>
        <w:spacing w:line="300" w:lineRule="auto"/>
        <w:ind w:firstLine="420"/>
        <w:jc w:val="center"/>
        <w:rPr>
          <w:rFonts w:ascii="Times New Roman"/>
        </w:rPr>
      </w:pPr>
    </w:p>
    <w:p w14:paraId="74D32719" w14:textId="77777777" w:rsidR="00F46CAE" w:rsidRPr="00767C4D" w:rsidRDefault="00F46CAE" w:rsidP="00F46CAE">
      <w:pPr>
        <w:pStyle w:val="aff9"/>
        <w:snapToGrid w:val="0"/>
        <w:spacing w:line="300" w:lineRule="auto"/>
        <w:ind w:firstLine="420"/>
        <w:jc w:val="center"/>
        <w:rPr>
          <w:rFonts w:ascii="Times New Roman"/>
        </w:rPr>
      </w:pPr>
    </w:p>
    <w:p w14:paraId="638FD7A0" w14:textId="77777777" w:rsidR="00F46CAE" w:rsidRPr="00767C4D" w:rsidRDefault="00F46CAE" w:rsidP="00F46CAE">
      <w:pPr>
        <w:pStyle w:val="aff9"/>
        <w:snapToGrid w:val="0"/>
        <w:spacing w:line="300" w:lineRule="auto"/>
        <w:ind w:firstLine="420"/>
        <w:jc w:val="center"/>
        <w:rPr>
          <w:rFonts w:ascii="Times New Roman"/>
        </w:rPr>
      </w:pPr>
    </w:p>
    <w:p w14:paraId="20500FEF" w14:textId="77777777" w:rsidR="00F46CAE" w:rsidRPr="00767C4D" w:rsidRDefault="00F46CAE" w:rsidP="00F46CAE">
      <w:pPr>
        <w:pStyle w:val="aff9"/>
        <w:snapToGrid w:val="0"/>
        <w:spacing w:line="300" w:lineRule="auto"/>
        <w:ind w:firstLine="420"/>
        <w:jc w:val="center"/>
        <w:rPr>
          <w:rFonts w:ascii="Times New Roman"/>
        </w:rPr>
      </w:pPr>
    </w:p>
    <w:p w14:paraId="3A801280" w14:textId="77777777" w:rsidR="00F46CAE" w:rsidRPr="00767C4D" w:rsidRDefault="00F46CAE" w:rsidP="00F46CAE">
      <w:pPr>
        <w:pStyle w:val="aff9"/>
        <w:snapToGrid w:val="0"/>
        <w:spacing w:line="300" w:lineRule="auto"/>
        <w:ind w:firstLine="420"/>
        <w:jc w:val="center"/>
        <w:rPr>
          <w:rFonts w:ascii="Times New Roman"/>
        </w:rPr>
      </w:pPr>
    </w:p>
    <w:p w14:paraId="5E5287B3" w14:textId="77777777" w:rsidR="00F46CAE" w:rsidRPr="00767C4D" w:rsidRDefault="00F46CAE" w:rsidP="00F46CAE">
      <w:pPr>
        <w:pStyle w:val="aff9"/>
        <w:snapToGrid w:val="0"/>
        <w:spacing w:line="300" w:lineRule="auto"/>
        <w:ind w:firstLine="420"/>
        <w:jc w:val="center"/>
        <w:rPr>
          <w:rFonts w:ascii="Times New Roman"/>
        </w:rPr>
      </w:pPr>
    </w:p>
    <w:p w14:paraId="1F2CB7A5" w14:textId="77777777" w:rsidR="00F46CAE" w:rsidRPr="00767C4D" w:rsidRDefault="00F46CAE" w:rsidP="00F46CAE">
      <w:pPr>
        <w:pStyle w:val="aff9"/>
        <w:snapToGrid w:val="0"/>
        <w:spacing w:line="300" w:lineRule="auto"/>
        <w:ind w:firstLine="420"/>
        <w:jc w:val="center"/>
        <w:rPr>
          <w:rFonts w:ascii="Times New Roman"/>
        </w:rPr>
      </w:pPr>
    </w:p>
    <w:p w14:paraId="118DF1B6" w14:textId="77777777" w:rsidR="00F46CAE" w:rsidRPr="00767C4D" w:rsidRDefault="00F46CAE" w:rsidP="00F46CAE">
      <w:pPr>
        <w:pStyle w:val="aff9"/>
        <w:snapToGrid w:val="0"/>
        <w:spacing w:line="300" w:lineRule="auto"/>
        <w:ind w:firstLine="420"/>
        <w:jc w:val="center"/>
        <w:rPr>
          <w:rFonts w:ascii="Times New Roman"/>
        </w:rPr>
      </w:pPr>
    </w:p>
    <w:p w14:paraId="0D7E9283" w14:textId="77777777" w:rsidR="00996D9A" w:rsidRDefault="00996D9A" w:rsidP="00F46CAE">
      <w:pPr>
        <w:pStyle w:val="aff9"/>
        <w:snapToGrid w:val="0"/>
        <w:spacing w:line="300" w:lineRule="auto"/>
        <w:ind w:firstLine="420"/>
        <w:jc w:val="center"/>
        <w:rPr>
          <w:rFonts w:ascii="Times New Roman"/>
        </w:rPr>
        <w:sectPr w:rsidR="00996D9A" w:rsidSect="00035BED">
          <w:headerReference w:type="even" r:id="rId18"/>
          <w:headerReference w:type="default" r:id="rId19"/>
          <w:footerReference w:type="even" r:id="rId20"/>
          <w:footerReference w:type="default" r:id="rId21"/>
          <w:headerReference w:type="first" r:id="rId22"/>
          <w:pgSz w:w="11907" w:h="16839"/>
          <w:pgMar w:top="1418" w:right="1418" w:bottom="1418" w:left="1418" w:header="1418" w:footer="851" w:gutter="0"/>
          <w:pgNumType w:fmt="lowerRoman" w:start="1"/>
          <w:cols w:space="425"/>
          <w:docGrid w:type="lines" w:linePitch="312"/>
        </w:sectPr>
      </w:pPr>
    </w:p>
    <w:p w14:paraId="4BC75254" w14:textId="77777777" w:rsidR="00F46CAE" w:rsidRPr="00767C4D" w:rsidRDefault="00F46CAE" w:rsidP="00F46CAE">
      <w:pPr>
        <w:pStyle w:val="aff9"/>
        <w:snapToGrid w:val="0"/>
        <w:spacing w:line="300" w:lineRule="auto"/>
        <w:ind w:firstLine="420"/>
        <w:jc w:val="center"/>
        <w:rPr>
          <w:rFonts w:ascii="Times New Roman"/>
        </w:rPr>
      </w:pPr>
    </w:p>
    <w:p w14:paraId="38AE36D5" w14:textId="4C8D322E" w:rsidR="003F3D5C" w:rsidRPr="00767C4D" w:rsidRDefault="00191D81" w:rsidP="00F46CAE">
      <w:pPr>
        <w:pStyle w:val="aff9"/>
        <w:snapToGrid w:val="0"/>
        <w:spacing w:line="300" w:lineRule="auto"/>
        <w:ind w:firstLine="640"/>
        <w:jc w:val="center"/>
        <w:rPr>
          <w:rFonts w:ascii="Times New Roman" w:eastAsia="黑体"/>
          <w:sz w:val="32"/>
          <w:szCs w:val="32"/>
        </w:rPr>
      </w:pPr>
      <w:r>
        <w:rPr>
          <w:rFonts w:ascii="Times New Roman" w:eastAsia="黑体" w:hint="eastAsia"/>
          <w:sz w:val="32"/>
          <w:szCs w:val="32"/>
        </w:rPr>
        <w:t>室内温度控制器通用技术条件</w:t>
      </w:r>
    </w:p>
    <w:p w14:paraId="0E7A6CD0" w14:textId="77777777" w:rsidR="00D74530" w:rsidRPr="00767C4D" w:rsidRDefault="003F3D5C" w:rsidP="00E70218">
      <w:pPr>
        <w:pStyle w:val="1"/>
      </w:pPr>
      <w:bookmarkStart w:id="14" w:name="_Toc130501611"/>
      <w:r w:rsidRPr="00767C4D">
        <w:t>1范围</w:t>
      </w:r>
      <w:bookmarkEnd w:id="14"/>
    </w:p>
    <w:p w14:paraId="09AD1C77" w14:textId="27AB8E37" w:rsidR="003A095E" w:rsidRPr="00767C4D" w:rsidRDefault="003A095E" w:rsidP="003A095E">
      <w:pPr>
        <w:spacing w:line="360" w:lineRule="auto"/>
        <w:ind w:firstLineChars="200" w:firstLine="420"/>
      </w:pPr>
      <w:r w:rsidRPr="00767C4D">
        <w:t>本</w:t>
      </w:r>
      <w:r w:rsidR="009D41AE">
        <w:rPr>
          <w:rFonts w:hint="eastAsia"/>
        </w:rPr>
        <w:t>文件</w:t>
      </w:r>
      <w:r w:rsidRPr="00767C4D">
        <w:t>规定了</w:t>
      </w:r>
      <w:r w:rsidR="00191D81">
        <w:rPr>
          <w:rFonts w:hint="eastAsia"/>
        </w:rPr>
        <w:t>室内温度控制器</w:t>
      </w:r>
      <w:r w:rsidR="00937EB9" w:rsidRPr="00767C4D">
        <w:t>（以下简称</w:t>
      </w:r>
      <w:r w:rsidR="00937EB9" w:rsidRPr="00767C4D">
        <w:t>“</w:t>
      </w:r>
      <w:r w:rsidR="00191D81">
        <w:rPr>
          <w:rFonts w:hint="eastAsia"/>
        </w:rPr>
        <w:t>温控器</w:t>
      </w:r>
      <w:r w:rsidR="00937EB9" w:rsidRPr="00767C4D">
        <w:t>”</w:t>
      </w:r>
      <w:r w:rsidR="00937EB9" w:rsidRPr="00767C4D">
        <w:t>）</w:t>
      </w:r>
      <w:r w:rsidRPr="00767C4D">
        <w:t>的分类</w:t>
      </w:r>
      <w:r w:rsidR="00BF5135" w:rsidRPr="00767C4D">
        <w:t>与</w:t>
      </w:r>
      <w:r w:rsidRPr="00767C4D">
        <w:t>标记</w:t>
      </w:r>
      <w:r w:rsidR="00733CFE" w:rsidRPr="00767C4D">
        <w:rPr>
          <w:rFonts w:hint="eastAsia"/>
        </w:rPr>
        <w:t>，</w:t>
      </w:r>
      <w:r w:rsidRPr="00767C4D">
        <w:t>一般要求</w:t>
      </w:r>
      <w:r w:rsidR="00733CFE" w:rsidRPr="00767C4D">
        <w:rPr>
          <w:rFonts w:hint="eastAsia"/>
        </w:rPr>
        <w:t>，</w:t>
      </w:r>
      <w:r w:rsidRPr="00767C4D">
        <w:t>要求</w:t>
      </w:r>
      <w:r w:rsidR="00733CFE" w:rsidRPr="00767C4D">
        <w:rPr>
          <w:rFonts w:hint="eastAsia"/>
        </w:rPr>
        <w:t>，</w:t>
      </w:r>
      <w:r w:rsidRPr="00767C4D">
        <w:t>试验方法</w:t>
      </w:r>
      <w:r w:rsidR="00733CFE" w:rsidRPr="00767C4D">
        <w:rPr>
          <w:rFonts w:hint="eastAsia"/>
        </w:rPr>
        <w:t>，</w:t>
      </w:r>
      <w:r w:rsidRPr="00767C4D">
        <w:t>检验规则</w:t>
      </w:r>
      <w:r w:rsidR="00733CFE" w:rsidRPr="00767C4D">
        <w:rPr>
          <w:rFonts w:hint="eastAsia"/>
        </w:rPr>
        <w:t>，</w:t>
      </w:r>
      <w:r w:rsidRPr="00767C4D">
        <w:t>标志、包装、运输和贮存</w:t>
      </w:r>
      <w:r w:rsidR="00D46ED8">
        <w:rPr>
          <w:rFonts w:hint="eastAsia"/>
        </w:rPr>
        <w:t>，等</w:t>
      </w:r>
      <w:r w:rsidRPr="00767C4D">
        <w:t>。</w:t>
      </w:r>
    </w:p>
    <w:p w14:paraId="5129BDD9" w14:textId="0A3D7FE2" w:rsidR="003F3D5C" w:rsidRPr="004834F8" w:rsidRDefault="003A095E" w:rsidP="00244D6E">
      <w:pPr>
        <w:spacing w:line="360" w:lineRule="auto"/>
        <w:ind w:firstLineChars="200" w:firstLine="420"/>
        <w:rPr>
          <w:color w:val="000000" w:themeColor="text1"/>
          <w:szCs w:val="21"/>
        </w:rPr>
      </w:pPr>
      <w:r w:rsidRPr="004834F8">
        <w:rPr>
          <w:color w:val="000000" w:themeColor="text1"/>
          <w:szCs w:val="21"/>
        </w:rPr>
        <w:t>本</w:t>
      </w:r>
      <w:r w:rsidR="009D41AE" w:rsidRPr="00313C56">
        <w:rPr>
          <w:rFonts w:hint="eastAsia"/>
          <w:color w:val="000000" w:themeColor="text1"/>
          <w:szCs w:val="21"/>
        </w:rPr>
        <w:t>文件</w:t>
      </w:r>
      <w:r w:rsidRPr="00313C56">
        <w:rPr>
          <w:color w:val="000000" w:themeColor="text1"/>
          <w:szCs w:val="21"/>
        </w:rPr>
        <w:t>适用于</w:t>
      </w:r>
      <w:r w:rsidR="008637B4" w:rsidRPr="00313C56">
        <w:rPr>
          <w:rFonts w:hint="eastAsia"/>
          <w:color w:val="000000" w:themeColor="text1"/>
          <w:szCs w:val="21"/>
        </w:rPr>
        <w:t>民用建筑</w:t>
      </w:r>
      <w:r w:rsidR="00B80008">
        <w:rPr>
          <w:rFonts w:hint="eastAsia"/>
          <w:color w:val="000000" w:themeColor="text1"/>
          <w:szCs w:val="21"/>
        </w:rPr>
        <w:t>或民用用途的工业建筑</w:t>
      </w:r>
      <w:r w:rsidR="004C415B" w:rsidRPr="00C75D43">
        <w:rPr>
          <w:rFonts w:hint="eastAsia"/>
          <w:color w:val="000000" w:themeColor="text1"/>
          <w:szCs w:val="21"/>
        </w:rPr>
        <w:t>集中</w:t>
      </w:r>
      <w:r w:rsidR="006720BF" w:rsidRPr="00313C56">
        <w:rPr>
          <w:rFonts w:hint="eastAsia"/>
          <w:color w:val="000000" w:themeColor="text1"/>
          <w:szCs w:val="21"/>
        </w:rPr>
        <w:t>供暖</w:t>
      </w:r>
      <w:r w:rsidR="004C415B" w:rsidRPr="00313C56">
        <w:rPr>
          <w:rFonts w:hint="eastAsia"/>
          <w:color w:val="000000" w:themeColor="text1"/>
          <w:szCs w:val="21"/>
        </w:rPr>
        <w:t>通风和</w:t>
      </w:r>
      <w:r w:rsidR="006720BF" w:rsidRPr="00313C56">
        <w:rPr>
          <w:rFonts w:hint="eastAsia"/>
          <w:color w:val="000000" w:themeColor="text1"/>
          <w:szCs w:val="21"/>
        </w:rPr>
        <w:t>空气调节</w:t>
      </w:r>
      <w:r w:rsidR="004C415B" w:rsidRPr="00BF18F3">
        <w:rPr>
          <w:rFonts w:hint="eastAsia"/>
          <w:color w:val="000000" w:themeColor="text1"/>
          <w:szCs w:val="21"/>
        </w:rPr>
        <w:t>系统</w:t>
      </w:r>
      <w:r w:rsidR="009E58B9" w:rsidRPr="00313C56">
        <w:rPr>
          <w:rFonts w:hint="eastAsia"/>
          <w:color w:val="000000" w:themeColor="text1"/>
          <w:szCs w:val="21"/>
        </w:rPr>
        <w:t>末端设备</w:t>
      </w:r>
      <w:r w:rsidR="00E3360A">
        <w:rPr>
          <w:rFonts w:hint="eastAsia"/>
          <w:color w:val="000000" w:themeColor="text1"/>
          <w:szCs w:val="21"/>
        </w:rPr>
        <w:t>（非设备主机）</w:t>
      </w:r>
      <w:r w:rsidR="00B05FDC">
        <w:rPr>
          <w:rFonts w:hint="eastAsia"/>
          <w:color w:val="000000" w:themeColor="text1"/>
          <w:szCs w:val="21"/>
        </w:rPr>
        <w:t>控制用的</w:t>
      </w:r>
      <w:r w:rsidR="0053758E" w:rsidRPr="00313C56">
        <w:rPr>
          <w:rFonts w:hint="eastAsia"/>
          <w:color w:val="000000" w:themeColor="text1"/>
          <w:szCs w:val="21"/>
        </w:rPr>
        <w:t>电</w:t>
      </w:r>
      <w:r w:rsidR="0053758E" w:rsidRPr="004834F8">
        <w:rPr>
          <w:rFonts w:hint="eastAsia"/>
          <w:color w:val="000000" w:themeColor="text1"/>
          <w:szCs w:val="21"/>
        </w:rPr>
        <w:t>子</w:t>
      </w:r>
      <w:r w:rsidR="00A226C1">
        <w:rPr>
          <w:rFonts w:hint="eastAsia"/>
          <w:color w:val="000000" w:themeColor="text1"/>
          <w:szCs w:val="21"/>
        </w:rPr>
        <w:t>温控器</w:t>
      </w:r>
      <w:r w:rsidRPr="004834F8">
        <w:rPr>
          <w:color w:val="000000" w:themeColor="text1"/>
          <w:szCs w:val="21"/>
        </w:rPr>
        <w:t>。</w:t>
      </w:r>
    </w:p>
    <w:p w14:paraId="496505A6" w14:textId="3A0C5FB7" w:rsidR="00D74530" w:rsidRDefault="003F3D5C" w:rsidP="00E70218">
      <w:pPr>
        <w:pStyle w:val="1"/>
      </w:pPr>
      <w:bookmarkStart w:id="15" w:name="_Toc130501612"/>
      <w:r w:rsidRPr="00767C4D">
        <w:t>2</w:t>
      </w:r>
      <w:r w:rsidR="003A095E" w:rsidRPr="00767C4D">
        <w:t>规范性引用文件</w:t>
      </w:r>
      <w:bookmarkEnd w:id="15"/>
    </w:p>
    <w:p w14:paraId="572CBB19" w14:textId="05653973" w:rsidR="00C91951" w:rsidRPr="00317F82" w:rsidRDefault="001C4CDF" w:rsidP="00C91951">
      <w:pPr>
        <w:spacing w:line="360" w:lineRule="auto"/>
        <w:ind w:firstLineChars="200" w:firstLine="420"/>
      </w:pPr>
      <w:r w:rsidRPr="001C4CDF">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sidR="00C91951" w:rsidRPr="00317F82">
        <w:t>。</w:t>
      </w:r>
    </w:p>
    <w:p w14:paraId="00B863E1" w14:textId="1A0986CA" w:rsidR="003A095E" w:rsidRDefault="003A095E" w:rsidP="003A095E">
      <w:pPr>
        <w:spacing w:line="360" w:lineRule="auto"/>
        <w:ind w:firstLineChars="200" w:firstLine="420"/>
      </w:pPr>
      <w:r w:rsidRPr="00767C4D">
        <w:t>GB/T 191</w:t>
      </w:r>
      <w:r w:rsidRPr="00767C4D">
        <w:t>包装储运图示标志</w:t>
      </w:r>
    </w:p>
    <w:p w14:paraId="5D387153" w14:textId="32F975CA" w:rsidR="00531FB7" w:rsidRPr="006720BF" w:rsidRDefault="00531FB7" w:rsidP="00531FB7">
      <w:pPr>
        <w:spacing w:line="360" w:lineRule="auto"/>
        <w:ind w:firstLineChars="200" w:firstLine="420"/>
      </w:pPr>
      <w:r w:rsidRPr="006720BF">
        <w:rPr>
          <w:rFonts w:hint="eastAsia"/>
        </w:rPr>
        <w:t>GB/T 2423.1</w:t>
      </w:r>
      <w:r w:rsidRPr="006720BF">
        <w:rPr>
          <w:rFonts w:hint="eastAsia"/>
        </w:rPr>
        <w:t>电工电子产品环境试验</w:t>
      </w:r>
      <w:r w:rsidRPr="006720BF">
        <w:rPr>
          <w:rFonts w:hint="eastAsia"/>
        </w:rPr>
        <w:t xml:space="preserve"> </w:t>
      </w:r>
      <w:r w:rsidR="00274DF5" w:rsidRPr="006720BF">
        <w:rPr>
          <w:rFonts w:hint="eastAsia"/>
        </w:rPr>
        <w:t>第</w:t>
      </w:r>
      <w:r w:rsidR="00274DF5">
        <w:t>1</w:t>
      </w:r>
      <w:r w:rsidRPr="006720BF">
        <w:rPr>
          <w:rFonts w:hint="eastAsia"/>
        </w:rPr>
        <w:t>部</w:t>
      </w:r>
      <w:r w:rsidR="002C268F">
        <w:rPr>
          <w:rFonts w:hint="eastAsia"/>
        </w:rPr>
        <w:t>分</w:t>
      </w:r>
      <w:r w:rsidRPr="006720BF">
        <w:rPr>
          <w:rFonts w:hint="eastAsia"/>
        </w:rPr>
        <w:t>：试验方法</w:t>
      </w:r>
      <w:r w:rsidR="00697DAC">
        <w:rPr>
          <w:rFonts w:hint="eastAsia"/>
        </w:rPr>
        <w:t xml:space="preserve"> </w:t>
      </w:r>
      <w:r w:rsidRPr="006720BF">
        <w:rPr>
          <w:rFonts w:hint="eastAsia"/>
        </w:rPr>
        <w:t>试验</w:t>
      </w:r>
      <w:r w:rsidRPr="006720BF">
        <w:rPr>
          <w:rFonts w:hint="eastAsia"/>
        </w:rPr>
        <w:t>A</w:t>
      </w:r>
      <w:r w:rsidRPr="006720BF">
        <w:rPr>
          <w:rFonts w:hint="eastAsia"/>
        </w:rPr>
        <w:t>：低温</w:t>
      </w:r>
    </w:p>
    <w:p w14:paraId="5960660D" w14:textId="5944A2A8" w:rsidR="00531FB7" w:rsidRPr="006720BF" w:rsidRDefault="00531FB7" w:rsidP="00531FB7">
      <w:pPr>
        <w:spacing w:line="360" w:lineRule="auto"/>
        <w:ind w:firstLineChars="200" w:firstLine="420"/>
      </w:pPr>
      <w:r w:rsidRPr="006720BF">
        <w:rPr>
          <w:rFonts w:hint="eastAsia"/>
        </w:rPr>
        <w:t xml:space="preserve">GB/T 2423.2 </w:t>
      </w:r>
      <w:r w:rsidRPr="006720BF">
        <w:rPr>
          <w:rFonts w:hint="eastAsia"/>
        </w:rPr>
        <w:t>电工电子产品环境试验</w:t>
      </w:r>
      <w:r w:rsidRPr="006720BF">
        <w:rPr>
          <w:rFonts w:hint="eastAsia"/>
        </w:rPr>
        <w:t xml:space="preserve"> </w:t>
      </w:r>
      <w:r w:rsidRPr="006720BF">
        <w:rPr>
          <w:rFonts w:hint="eastAsia"/>
        </w:rPr>
        <w:t>第</w:t>
      </w:r>
      <w:r w:rsidRPr="006720BF">
        <w:rPr>
          <w:rFonts w:hint="eastAsia"/>
        </w:rPr>
        <w:t>2</w:t>
      </w:r>
      <w:r w:rsidRPr="006720BF">
        <w:rPr>
          <w:rFonts w:hint="eastAsia"/>
        </w:rPr>
        <w:t>部</w:t>
      </w:r>
      <w:r w:rsidR="002C268F">
        <w:rPr>
          <w:rFonts w:hint="eastAsia"/>
        </w:rPr>
        <w:t>分</w:t>
      </w:r>
      <w:r w:rsidRPr="006720BF">
        <w:rPr>
          <w:rFonts w:hint="eastAsia"/>
        </w:rPr>
        <w:t>：试验方法</w:t>
      </w:r>
      <w:r w:rsidR="00697DAC">
        <w:rPr>
          <w:rFonts w:hint="eastAsia"/>
        </w:rPr>
        <w:t xml:space="preserve"> </w:t>
      </w:r>
      <w:r w:rsidRPr="006720BF">
        <w:rPr>
          <w:rFonts w:hint="eastAsia"/>
        </w:rPr>
        <w:t>试验</w:t>
      </w:r>
      <w:r w:rsidRPr="006720BF">
        <w:rPr>
          <w:rFonts w:hint="eastAsia"/>
        </w:rPr>
        <w:t>B</w:t>
      </w:r>
      <w:r w:rsidRPr="006720BF">
        <w:rPr>
          <w:rFonts w:hint="eastAsia"/>
        </w:rPr>
        <w:t>：高温</w:t>
      </w:r>
    </w:p>
    <w:p w14:paraId="6237E5F3" w14:textId="5A97D017" w:rsidR="00531FB7" w:rsidRDefault="00531FB7" w:rsidP="00531FB7">
      <w:pPr>
        <w:spacing w:line="360" w:lineRule="auto"/>
        <w:ind w:firstLineChars="200" w:firstLine="420"/>
      </w:pPr>
      <w:r w:rsidRPr="006720BF">
        <w:rPr>
          <w:rFonts w:hint="eastAsia"/>
        </w:rPr>
        <w:t xml:space="preserve">GB/T 2423.3 </w:t>
      </w:r>
      <w:r w:rsidRPr="006720BF">
        <w:rPr>
          <w:rFonts w:hint="eastAsia"/>
        </w:rPr>
        <w:t>电工电子产品环境试验</w:t>
      </w:r>
      <w:r w:rsidRPr="006720BF">
        <w:rPr>
          <w:rFonts w:hint="eastAsia"/>
        </w:rPr>
        <w:t xml:space="preserve"> </w:t>
      </w:r>
      <w:r w:rsidR="00697DAC" w:rsidRPr="006720BF">
        <w:rPr>
          <w:rFonts w:hint="eastAsia"/>
        </w:rPr>
        <w:t>第</w:t>
      </w:r>
      <w:r w:rsidR="00697DAC">
        <w:t>2</w:t>
      </w:r>
      <w:r w:rsidRPr="006720BF">
        <w:rPr>
          <w:rFonts w:hint="eastAsia"/>
        </w:rPr>
        <w:t>部</w:t>
      </w:r>
      <w:r w:rsidR="002C268F">
        <w:rPr>
          <w:rFonts w:hint="eastAsia"/>
        </w:rPr>
        <w:t>分</w:t>
      </w:r>
      <w:r w:rsidRPr="006720BF">
        <w:rPr>
          <w:rFonts w:hint="eastAsia"/>
        </w:rPr>
        <w:t>：试验方法试验</w:t>
      </w:r>
      <w:r w:rsidRPr="006720BF">
        <w:rPr>
          <w:rFonts w:hint="eastAsia"/>
        </w:rPr>
        <w:t>Cab</w:t>
      </w:r>
      <w:r w:rsidRPr="006720BF">
        <w:rPr>
          <w:rFonts w:hint="eastAsia"/>
        </w:rPr>
        <w:t>：恒定湿热试验</w:t>
      </w:r>
    </w:p>
    <w:p w14:paraId="73AAE5E5" w14:textId="0EEC7119" w:rsidR="005273BE" w:rsidRDefault="005273BE" w:rsidP="00531FB7">
      <w:pPr>
        <w:spacing w:line="360" w:lineRule="auto"/>
        <w:ind w:firstLineChars="200" w:firstLine="420"/>
      </w:pPr>
      <w:r w:rsidRPr="006720BF">
        <w:rPr>
          <w:rFonts w:hint="eastAsia"/>
        </w:rPr>
        <w:t>GB/T 2423.</w:t>
      </w:r>
      <w:r w:rsidR="00FF01A2">
        <w:t>7</w:t>
      </w:r>
      <w:r w:rsidR="00FF01A2" w:rsidRPr="006720BF">
        <w:rPr>
          <w:rFonts w:hint="eastAsia"/>
        </w:rPr>
        <w:t xml:space="preserve"> </w:t>
      </w:r>
      <w:r w:rsidR="00FF01A2" w:rsidRPr="00FF01A2">
        <w:rPr>
          <w:rFonts w:hint="eastAsia"/>
        </w:rPr>
        <w:t>环境试验</w:t>
      </w:r>
      <w:r w:rsidR="00FF01A2" w:rsidRPr="00FF01A2">
        <w:rPr>
          <w:rFonts w:hint="eastAsia"/>
        </w:rPr>
        <w:t xml:space="preserve"> </w:t>
      </w:r>
      <w:r w:rsidR="00FF01A2" w:rsidRPr="00FF01A2">
        <w:rPr>
          <w:rFonts w:hint="eastAsia"/>
        </w:rPr>
        <w:t>第</w:t>
      </w:r>
      <w:r w:rsidR="00FF01A2" w:rsidRPr="00FF01A2">
        <w:rPr>
          <w:rFonts w:hint="eastAsia"/>
        </w:rPr>
        <w:t>2</w:t>
      </w:r>
      <w:r w:rsidR="00FF01A2" w:rsidRPr="00FF01A2">
        <w:rPr>
          <w:rFonts w:hint="eastAsia"/>
        </w:rPr>
        <w:t>部分</w:t>
      </w:r>
      <w:r w:rsidR="009861CA">
        <w:rPr>
          <w:rFonts w:hint="eastAsia"/>
        </w:rPr>
        <w:t>：</w:t>
      </w:r>
      <w:r w:rsidR="00FF01A2" w:rsidRPr="00FF01A2">
        <w:rPr>
          <w:rFonts w:hint="eastAsia"/>
        </w:rPr>
        <w:t>试验方法试验</w:t>
      </w:r>
      <w:proofErr w:type="spellStart"/>
      <w:r w:rsidR="00FF01A2" w:rsidRPr="00FF01A2">
        <w:rPr>
          <w:rFonts w:hint="eastAsia"/>
        </w:rPr>
        <w:t>Ec</w:t>
      </w:r>
      <w:proofErr w:type="spellEnd"/>
      <w:r w:rsidR="009861CA">
        <w:rPr>
          <w:rFonts w:hint="eastAsia"/>
        </w:rPr>
        <w:t>：</w:t>
      </w:r>
      <w:r w:rsidR="00FF01A2" w:rsidRPr="00FF01A2">
        <w:rPr>
          <w:rFonts w:hint="eastAsia"/>
        </w:rPr>
        <w:t>粗率操作造成的冲击（主要用于设备型样品）</w:t>
      </w:r>
    </w:p>
    <w:p w14:paraId="1EFC0199" w14:textId="1FBB8CD3" w:rsidR="005273BE" w:rsidRPr="005273BE" w:rsidRDefault="005273BE" w:rsidP="005273BE">
      <w:pPr>
        <w:spacing w:line="360" w:lineRule="auto"/>
        <w:ind w:firstLineChars="200" w:firstLine="420"/>
      </w:pPr>
      <w:r w:rsidRPr="006720BF">
        <w:rPr>
          <w:rFonts w:hint="eastAsia"/>
        </w:rPr>
        <w:t>GB/T 2423.</w:t>
      </w:r>
      <w:r>
        <w:t>10</w:t>
      </w:r>
      <w:r w:rsidRPr="006720BF">
        <w:rPr>
          <w:rFonts w:hint="eastAsia"/>
        </w:rPr>
        <w:t>环境试验</w:t>
      </w:r>
      <w:r w:rsidRPr="006720BF">
        <w:rPr>
          <w:rFonts w:hint="eastAsia"/>
        </w:rPr>
        <w:t xml:space="preserve"> </w:t>
      </w:r>
      <w:r w:rsidRPr="006720BF">
        <w:rPr>
          <w:rFonts w:hint="eastAsia"/>
        </w:rPr>
        <w:t>第</w:t>
      </w:r>
      <w:r>
        <w:t>2</w:t>
      </w:r>
      <w:r w:rsidRPr="006720BF">
        <w:rPr>
          <w:rFonts w:hint="eastAsia"/>
        </w:rPr>
        <w:t>部</w:t>
      </w:r>
      <w:r w:rsidR="002C268F">
        <w:rPr>
          <w:rFonts w:hint="eastAsia"/>
        </w:rPr>
        <w:t>分</w:t>
      </w:r>
      <w:r w:rsidRPr="006720BF">
        <w:rPr>
          <w:rFonts w:hint="eastAsia"/>
        </w:rPr>
        <w:t>：试验方法试验</w:t>
      </w:r>
      <w:r w:rsidR="00DD7783">
        <w:rPr>
          <w:rFonts w:hint="eastAsia"/>
        </w:rPr>
        <w:t>Fc</w:t>
      </w:r>
      <w:r w:rsidRPr="006720BF">
        <w:rPr>
          <w:rFonts w:hint="eastAsia"/>
        </w:rPr>
        <w:t>：</w:t>
      </w:r>
      <w:r w:rsidR="00DD7783">
        <w:rPr>
          <w:rFonts w:hint="eastAsia"/>
        </w:rPr>
        <w:t>振动（正弦）</w:t>
      </w:r>
    </w:p>
    <w:p w14:paraId="0E6E1150" w14:textId="62987DCC" w:rsidR="00C47B13" w:rsidRPr="00C47B13" w:rsidRDefault="00C47B13" w:rsidP="00C47B13">
      <w:pPr>
        <w:spacing w:line="360" w:lineRule="auto"/>
        <w:ind w:firstLineChars="200" w:firstLine="420"/>
      </w:pPr>
      <w:r w:rsidRPr="006720BF">
        <w:rPr>
          <w:rFonts w:hint="eastAsia"/>
        </w:rPr>
        <w:t xml:space="preserve">GB/T </w:t>
      </w:r>
      <w:r>
        <w:t>2828</w:t>
      </w:r>
      <w:r w:rsidRPr="006720BF">
        <w:rPr>
          <w:rFonts w:hint="eastAsia"/>
        </w:rPr>
        <w:t>.</w:t>
      </w:r>
      <w:r>
        <w:t>1</w:t>
      </w:r>
      <w:r>
        <w:rPr>
          <w:rFonts w:hint="eastAsia"/>
        </w:rPr>
        <w:t xml:space="preserve"> </w:t>
      </w:r>
      <w:r w:rsidR="0041344E" w:rsidRPr="0041344E">
        <w:rPr>
          <w:rFonts w:hint="eastAsia"/>
        </w:rPr>
        <w:t>计数抽样检验程序</w:t>
      </w:r>
      <w:r w:rsidR="0041344E" w:rsidRPr="0041344E">
        <w:rPr>
          <w:rFonts w:hint="eastAsia"/>
        </w:rPr>
        <w:t xml:space="preserve"> </w:t>
      </w:r>
      <w:r w:rsidR="0041344E" w:rsidRPr="0041344E">
        <w:rPr>
          <w:rFonts w:hint="eastAsia"/>
        </w:rPr>
        <w:t>第</w:t>
      </w:r>
      <w:r w:rsidR="0041344E" w:rsidRPr="0041344E">
        <w:rPr>
          <w:rFonts w:hint="eastAsia"/>
        </w:rPr>
        <w:t>1</w:t>
      </w:r>
      <w:r w:rsidR="0041344E" w:rsidRPr="0041344E">
        <w:rPr>
          <w:rFonts w:hint="eastAsia"/>
        </w:rPr>
        <w:t>部分：按接收质量限</w:t>
      </w:r>
      <w:r w:rsidR="00AD2235">
        <w:rPr>
          <w:rFonts w:hint="eastAsia"/>
        </w:rPr>
        <w:t>（</w:t>
      </w:r>
      <w:r w:rsidR="0041344E" w:rsidRPr="0041344E">
        <w:rPr>
          <w:rFonts w:hint="eastAsia"/>
        </w:rPr>
        <w:t>AQL</w:t>
      </w:r>
      <w:r w:rsidR="00AD2235">
        <w:rPr>
          <w:rFonts w:hint="eastAsia"/>
        </w:rPr>
        <w:t>）</w:t>
      </w:r>
      <w:r w:rsidR="0041344E" w:rsidRPr="0041344E">
        <w:rPr>
          <w:rFonts w:hint="eastAsia"/>
        </w:rPr>
        <w:t>检索的逐批检验抽样计划</w:t>
      </w:r>
    </w:p>
    <w:p w14:paraId="21EF5560" w14:textId="4C4E36F1" w:rsidR="003173BC" w:rsidRDefault="003173BC" w:rsidP="003A095E">
      <w:pPr>
        <w:spacing w:line="360" w:lineRule="auto"/>
        <w:ind w:firstLineChars="200" w:firstLine="420"/>
      </w:pPr>
      <w:r>
        <w:rPr>
          <w:rFonts w:hint="eastAsia"/>
        </w:rPr>
        <w:t>GB</w:t>
      </w:r>
      <w:r>
        <w:t xml:space="preserve"> 5296.2 </w:t>
      </w:r>
      <w:r>
        <w:rPr>
          <w:rFonts w:hint="eastAsia"/>
        </w:rPr>
        <w:t>消费品使用说明</w:t>
      </w:r>
      <w:r>
        <w:rPr>
          <w:rFonts w:hint="eastAsia"/>
        </w:rPr>
        <w:t xml:space="preserve"> </w:t>
      </w:r>
      <w:r>
        <w:rPr>
          <w:rFonts w:hint="eastAsia"/>
        </w:rPr>
        <w:t>第</w:t>
      </w:r>
      <w:r>
        <w:rPr>
          <w:rFonts w:hint="eastAsia"/>
        </w:rPr>
        <w:t>2</w:t>
      </w:r>
      <w:r>
        <w:rPr>
          <w:rFonts w:hint="eastAsia"/>
        </w:rPr>
        <w:t>部分：家用和类似用途电器</w:t>
      </w:r>
    </w:p>
    <w:p w14:paraId="6C05EEDC" w14:textId="4C6D8E0D" w:rsidR="003A095E" w:rsidRPr="00767C4D" w:rsidRDefault="003A095E" w:rsidP="003A095E">
      <w:pPr>
        <w:spacing w:line="360" w:lineRule="auto"/>
        <w:ind w:firstLineChars="200" w:firstLine="420"/>
      </w:pPr>
      <w:r w:rsidRPr="00767C4D">
        <w:t xml:space="preserve">GB/T 6388 </w:t>
      </w:r>
      <w:r w:rsidRPr="00767C4D">
        <w:t>运输包装收发货标志</w:t>
      </w:r>
    </w:p>
    <w:p w14:paraId="198D35F7" w14:textId="1DF8B22E" w:rsidR="00531FB7" w:rsidRPr="006720BF" w:rsidRDefault="00531FB7" w:rsidP="00531FB7">
      <w:pPr>
        <w:spacing w:line="360" w:lineRule="auto"/>
        <w:ind w:firstLineChars="200" w:firstLine="420"/>
      </w:pPr>
      <w:r w:rsidRPr="004834F8">
        <w:rPr>
          <w:rFonts w:hint="eastAsia"/>
        </w:rPr>
        <w:t>GB 14536.1</w:t>
      </w:r>
      <w:r w:rsidR="00795599">
        <w:rPr>
          <w:rFonts w:hint="eastAsia"/>
        </w:rPr>
        <w:t>-</w:t>
      </w:r>
      <w:r w:rsidR="00795599">
        <w:t>20</w:t>
      </w:r>
      <w:r w:rsidR="00970D63">
        <w:t>22</w:t>
      </w:r>
      <w:r w:rsidRPr="004834F8">
        <w:rPr>
          <w:rFonts w:hint="eastAsia"/>
        </w:rPr>
        <w:t xml:space="preserve"> </w:t>
      </w:r>
      <w:r w:rsidR="00FF01A2">
        <w:rPr>
          <w:rFonts w:hint="eastAsia"/>
        </w:rPr>
        <w:t>电</w:t>
      </w:r>
      <w:r w:rsidRPr="004834F8">
        <w:rPr>
          <w:rFonts w:hint="eastAsia"/>
        </w:rPr>
        <w:t>自动控制器</w:t>
      </w:r>
      <w:r w:rsidRPr="004834F8">
        <w:rPr>
          <w:rFonts w:hint="eastAsia"/>
        </w:rPr>
        <w:t xml:space="preserve"> </w:t>
      </w:r>
      <w:r w:rsidRPr="004834F8">
        <w:rPr>
          <w:rFonts w:hint="eastAsia"/>
        </w:rPr>
        <w:t>第</w:t>
      </w:r>
      <w:r w:rsidRPr="004834F8">
        <w:rPr>
          <w:rFonts w:hint="eastAsia"/>
        </w:rPr>
        <w:t>1</w:t>
      </w:r>
      <w:r w:rsidRPr="004834F8">
        <w:rPr>
          <w:rFonts w:hint="eastAsia"/>
        </w:rPr>
        <w:t>部</w:t>
      </w:r>
      <w:r w:rsidR="002C268F">
        <w:rPr>
          <w:rFonts w:hint="eastAsia"/>
        </w:rPr>
        <w:t>分</w:t>
      </w:r>
      <w:r w:rsidRPr="004834F8">
        <w:rPr>
          <w:rFonts w:hint="eastAsia"/>
        </w:rPr>
        <w:t>：通用要求</w:t>
      </w:r>
    </w:p>
    <w:p w14:paraId="595C0A30" w14:textId="7E10FCB0" w:rsidR="00531FB7" w:rsidRDefault="00531FB7" w:rsidP="00531FB7">
      <w:pPr>
        <w:spacing w:line="360" w:lineRule="auto"/>
        <w:ind w:firstLineChars="200" w:firstLine="420"/>
      </w:pPr>
      <w:r w:rsidRPr="006720BF">
        <w:rPr>
          <w:rFonts w:hint="eastAsia"/>
        </w:rPr>
        <w:t>GB 14536.10</w:t>
      </w:r>
      <w:r w:rsidR="00BB6D5A">
        <w:t>-2022</w:t>
      </w:r>
      <w:r w:rsidR="00094A70">
        <w:t xml:space="preserve"> </w:t>
      </w:r>
      <w:r w:rsidR="00FF01A2" w:rsidRPr="00FF01A2">
        <w:rPr>
          <w:rFonts w:hint="eastAsia"/>
        </w:rPr>
        <w:t>电自动控制器</w:t>
      </w:r>
      <w:r w:rsidR="00FF01A2" w:rsidRPr="00FF01A2">
        <w:rPr>
          <w:rFonts w:hint="eastAsia"/>
        </w:rPr>
        <w:t xml:space="preserve"> </w:t>
      </w:r>
      <w:r w:rsidR="00FF01A2" w:rsidRPr="00FF01A2">
        <w:rPr>
          <w:rFonts w:hint="eastAsia"/>
        </w:rPr>
        <w:t>第</w:t>
      </w:r>
      <w:r w:rsidR="00FF01A2" w:rsidRPr="00FF01A2">
        <w:rPr>
          <w:rFonts w:hint="eastAsia"/>
        </w:rPr>
        <w:t>10</w:t>
      </w:r>
      <w:r w:rsidR="00FF01A2" w:rsidRPr="00FF01A2">
        <w:rPr>
          <w:rFonts w:hint="eastAsia"/>
        </w:rPr>
        <w:t>部分：温度敏感控制器的特殊要求</w:t>
      </w:r>
    </w:p>
    <w:p w14:paraId="4F219736" w14:textId="1FF429E3" w:rsidR="006720BF" w:rsidRDefault="006720BF" w:rsidP="006720BF">
      <w:pPr>
        <w:spacing w:line="360" w:lineRule="auto"/>
        <w:ind w:firstLineChars="200" w:firstLine="420"/>
      </w:pPr>
      <w:r w:rsidRPr="006720BF">
        <w:rPr>
          <w:rFonts w:hint="eastAsia"/>
        </w:rPr>
        <w:t xml:space="preserve">GB/T 26572 </w:t>
      </w:r>
      <w:r w:rsidRPr="006720BF">
        <w:rPr>
          <w:rFonts w:hint="eastAsia"/>
        </w:rPr>
        <w:t>电子电气产品中限用物质的限量要求</w:t>
      </w:r>
    </w:p>
    <w:p w14:paraId="56B2C6D6" w14:textId="13597163" w:rsidR="006720BF" w:rsidRDefault="006720BF" w:rsidP="006720BF">
      <w:pPr>
        <w:spacing w:line="360" w:lineRule="auto"/>
        <w:ind w:firstLineChars="200" w:firstLine="420"/>
      </w:pPr>
      <w:r w:rsidRPr="006720BF">
        <w:rPr>
          <w:rFonts w:hint="eastAsia"/>
        </w:rPr>
        <w:t xml:space="preserve">GB 31459 </w:t>
      </w:r>
      <w:r w:rsidRPr="006720BF">
        <w:rPr>
          <w:rFonts w:hint="eastAsia"/>
        </w:rPr>
        <w:t>家用和类似用途地暖设备用温度控制系统的安全要求</w:t>
      </w:r>
    </w:p>
    <w:p w14:paraId="354EF6C3" w14:textId="3AED1111" w:rsidR="00D22CA2" w:rsidRDefault="00D22CA2" w:rsidP="006720BF">
      <w:pPr>
        <w:spacing w:line="360" w:lineRule="auto"/>
        <w:ind w:firstLineChars="200" w:firstLine="420"/>
      </w:pPr>
      <w:r w:rsidRPr="00D22CA2">
        <w:rPr>
          <w:rFonts w:hint="eastAsia"/>
        </w:rPr>
        <w:t>QB</w:t>
      </w:r>
      <w:r w:rsidR="00963301" w:rsidRPr="006720BF">
        <w:rPr>
          <w:rFonts w:hint="eastAsia"/>
        </w:rPr>
        <w:t>/</w:t>
      </w:r>
      <w:r w:rsidRPr="00D22CA2">
        <w:rPr>
          <w:rFonts w:hint="eastAsia"/>
        </w:rPr>
        <w:t>T</w:t>
      </w:r>
      <w:r w:rsidR="002D5260">
        <w:t xml:space="preserve"> </w:t>
      </w:r>
      <w:r w:rsidRPr="00D22CA2">
        <w:rPr>
          <w:rFonts w:hint="eastAsia"/>
        </w:rPr>
        <w:t>2263</w:t>
      </w:r>
      <w:r w:rsidRPr="00D22CA2">
        <w:rPr>
          <w:rFonts w:hint="eastAsia"/>
        </w:rPr>
        <w:t>房间空气调节器电子控制器</w:t>
      </w:r>
    </w:p>
    <w:p w14:paraId="362036CD" w14:textId="0C659D8F" w:rsidR="00D74530" w:rsidRPr="00AF1B58" w:rsidRDefault="00937EB9" w:rsidP="00E70218">
      <w:pPr>
        <w:pStyle w:val="1"/>
      </w:pPr>
      <w:bookmarkStart w:id="16" w:name="_Toc130501613"/>
      <w:r w:rsidRPr="00AF1B58">
        <w:t>3</w:t>
      </w:r>
      <w:r w:rsidR="003A095E" w:rsidRPr="00AF1B58">
        <w:t>术语和定义</w:t>
      </w:r>
      <w:bookmarkEnd w:id="16"/>
      <w:r w:rsidR="000B323F">
        <w:rPr>
          <w:rFonts w:hint="eastAsia"/>
        </w:rPr>
        <w:t xml:space="preserve"> </w:t>
      </w:r>
    </w:p>
    <w:p w14:paraId="0CE3376F" w14:textId="0646024D" w:rsidR="003A095E" w:rsidRPr="00767C4D" w:rsidRDefault="003A095E" w:rsidP="003A095E">
      <w:pPr>
        <w:spacing w:line="360" w:lineRule="auto"/>
        <w:ind w:firstLineChars="200" w:firstLine="420"/>
      </w:pPr>
      <w:r w:rsidRPr="00767C4D">
        <w:lastRenderedPageBreak/>
        <w:t>下列术语和定义适用于本</w:t>
      </w:r>
      <w:r w:rsidR="00531FB7">
        <w:rPr>
          <w:rFonts w:hint="eastAsia"/>
        </w:rPr>
        <w:t>文件</w:t>
      </w:r>
      <w:r w:rsidRPr="00767C4D">
        <w:t>。</w:t>
      </w:r>
    </w:p>
    <w:bookmarkEnd w:id="13"/>
    <w:p w14:paraId="03D25274" w14:textId="77777777" w:rsidR="002309D9" w:rsidRPr="00FD57A9" w:rsidRDefault="003A095E" w:rsidP="003A095E">
      <w:pPr>
        <w:spacing w:line="360" w:lineRule="auto"/>
        <w:rPr>
          <w:rFonts w:eastAsia="黑体"/>
        </w:rPr>
      </w:pPr>
      <w:r w:rsidRPr="00FD57A9">
        <w:rPr>
          <w:rFonts w:eastAsia="黑体"/>
        </w:rPr>
        <w:t xml:space="preserve">3.1 </w:t>
      </w:r>
    </w:p>
    <w:p w14:paraId="36B1D74D" w14:textId="4A005840" w:rsidR="003A095E" w:rsidRPr="00FD57A9" w:rsidRDefault="009E58B9" w:rsidP="002309D9">
      <w:pPr>
        <w:spacing w:line="360" w:lineRule="auto"/>
        <w:ind w:firstLineChars="200" w:firstLine="420"/>
        <w:rPr>
          <w:rFonts w:eastAsia="黑体"/>
        </w:rPr>
      </w:pPr>
      <w:r>
        <w:rPr>
          <w:rFonts w:eastAsia="黑体" w:hint="eastAsia"/>
        </w:rPr>
        <w:t>室内</w:t>
      </w:r>
      <w:r w:rsidR="00066C92" w:rsidRPr="00FD57A9">
        <w:rPr>
          <w:rFonts w:eastAsia="黑体" w:hint="eastAsia"/>
        </w:rPr>
        <w:t>温度控制器</w:t>
      </w:r>
      <w:r w:rsidR="00066C92" w:rsidRPr="00FD57A9">
        <w:rPr>
          <w:rFonts w:eastAsia="黑体" w:hint="eastAsia"/>
        </w:rPr>
        <w:t xml:space="preserve"> </w:t>
      </w:r>
      <w:r w:rsidR="00842576" w:rsidRPr="00FD57A9">
        <w:rPr>
          <w:rFonts w:eastAsia="黑体"/>
        </w:rPr>
        <w:t>thermostat</w:t>
      </w:r>
      <w:r w:rsidR="003A095E" w:rsidRPr="00FD57A9">
        <w:rPr>
          <w:rFonts w:eastAsia="黑体"/>
        </w:rPr>
        <w:t xml:space="preserve"> </w:t>
      </w:r>
    </w:p>
    <w:p w14:paraId="540EFC75" w14:textId="16D5FEAE" w:rsidR="009F631B" w:rsidRDefault="00425DBB">
      <w:pPr>
        <w:ind w:firstLineChars="200" w:firstLine="420"/>
      </w:pPr>
      <w:r>
        <w:rPr>
          <w:rFonts w:hint="eastAsia"/>
        </w:rPr>
        <w:t>一种周期性的温度敏感</w:t>
      </w:r>
      <w:r w:rsidR="002C1607">
        <w:rPr>
          <w:rFonts w:hint="eastAsia"/>
        </w:rPr>
        <w:t>自动</w:t>
      </w:r>
      <w:r>
        <w:rPr>
          <w:rFonts w:hint="eastAsia"/>
        </w:rPr>
        <w:t>控制</w:t>
      </w:r>
      <w:r w:rsidR="002C1607">
        <w:rPr>
          <w:rFonts w:hint="eastAsia"/>
        </w:rPr>
        <w:t>装置</w:t>
      </w:r>
      <w:r>
        <w:rPr>
          <w:rFonts w:hint="eastAsia"/>
        </w:rPr>
        <w:t>，</w:t>
      </w:r>
      <w:r w:rsidR="00160F4A">
        <w:rPr>
          <w:rFonts w:hint="eastAsia"/>
        </w:rPr>
        <w:t>在正常使用条件下</w:t>
      </w:r>
      <w:r w:rsidR="002C1607">
        <w:rPr>
          <w:rFonts w:hint="eastAsia"/>
        </w:rPr>
        <w:t>可</w:t>
      </w:r>
      <w:r w:rsidR="00160F4A">
        <w:rPr>
          <w:rFonts w:hint="eastAsia"/>
        </w:rPr>
        <w:t>使房间</w:t>
      </w:r>
      <w:r w:rsidR="00271E2C">
        <w:rPr>
          <w:rFonts w:hint="eastAsia"/>
        </w:rPr>
        <w:t>干球</w:t>
      </w:r>
      <w:r w:rsidR="00160F4A">
        <w:rPr>
          <w:rFonts w:hint="eastAsia"/>
        </w:rPr>
        <w:t>温度保持在一定范围内，且可由使用人员</w:t>
      </w:r>
      <w:r>
        <w:rPr>
          <w:rFonts w:hint="eastAsia"/>
        </w:rPr>
        <w:t>进行</w:t>
      </w:r>
      <w:r w:rsidR="00160F4A">
        <w:rPr>
          <w:rFonts w:hint="eastAsia"/>
        </w:rPr>
        <w:t>设定。</w:t>
      </w:r>
    </w:p>
    <w:p w14:paraId="4BCE3C34" w14:textId="23DF78D2" w:rsidR="00091A23" w:rsidRPr="003D1212" w:rsidRDefault="00091A23" w:rsidP="00091A23">
      <w:pPr>
        <w:spacing w:beforeLines="50" w:before="156" w:afterLines="50" w:after="156"/>
        <w:rPr>
          <w:rFonts w:eastAsia="黑体"/>
        </w:rPr>
      </w:pPr>
      <w:r w:rsidRPr="003D1212">
        <w:rPr>
          <w:rFonts w:eastAsia="黑体"/>
        </w:rPr>
        <w:t>3.</w:t>
      </w:r>
      <w:r>
        <w:rPr>
          <w:rFonts w:eastAsia="黑体"/>
        </w:rPr>
        <w:t>2</w:t>
      </w:r>
    </w:p>
    <w:p w14:paraId="41E86A49" w14:textId="77777777" w:rsidR="00091A23" w:rsidRPr="003D1212" w:rsidRDefault="00091A23" w:rsidP="00091A23">
      <w:pPr>
        <w:spacing w:beforeLines="50" w:before="156" w:afterLines="50" w:after="156"/>
        <w:ind w:firstLineChars="200" w:firstLine="420"/>
        <w:rPr>
          <w:rFonts w:eastAsia="黑体"/>
        </w:rPr>
      </w:pPr>
      <w:r w:rsidRPr="003D1212">
        <w:rPr>
          <w:rFonts w:eastAsia="黑体" w:hint="eastAsia"/>
        </w:rPr>
        <w:t>联网型温度控制器</w:t>
      </w:r>
      <w:r w:rsidRPr="003D1212">
        <w:rPr>
          <w:rFonts w:eastAsia="黑体"/>
        </w:rPr>
        <w:t xml:space="preserve"> </w:t>
      </w:r>
      <w:r>
        <w:rPr>
          <w:rFonts w:eastAsia="黑体"/>
        </w:rPr>
        <w:t>network</w:t>
      </w:r>
      <w:r w:rsidRPr="003D1212">
        <w:rPr>
          <w:rFonts w:eastAsia="黑体"/>
        </w:rPr>
        <w:t xml:space="preserve"> thermostat </w:t>
      </w:r>
    </w:p>
    <w:p w14:paraId="0C4252BB" w14:textId="2E365264" w:rsidR="00091A23" w:rsidRPr="003D1212" w:rsidRDefault="00091A23" w:rsidP="00091A23">
      <w:pPr>
        <w:ind w:firstLineChars="200" w:firstLine="420"/>
      </w:pPr>
      <w:r w:rsidRPr="003D1212">
        <w:rPr>
          <w:rFonts w:hint="eastAsia"/>
        </w:rPr>
        <w:t>具</w:t>
      </w:r>
      <w:r w:rsidR="000A2C55">
        <w:rPr>
          <w:rFonts w:hint="eastAsia"/>
        </w:rPr>
        <w:t>备联网通讯功能的温控器</w:t>
      </w:r>
      <w:r w:rsidRPr="003D1212">
        <w:rPr>
          <w:rFonts w:hint="eastAsia"/>
        </w:rPr>
        <w:t>。</w:t>
      </w:r>
    </w:p>
    <w:p w14:paraId="676C8C19" w14:textId="4F2AE7BB" w:rsidR="00091A23" w:rsidRPr="003D1212" w:rsidRDefault="00091A23" w:rsidP="00091A23">
      <w:pPr>
        <w:spacing w:beforeLines="50" w:before="156" w:afterLines="50" w:after="156"/>
        <w:rPr>
          <w:rFonts w:eastAsia="黑体"/>
        </w:rPr>
      </w:pPr>
      <w:r w:rsidRPr="003D1212">
        <w:rPr>
          <w:rFonts w:eastAsia="黑体"/>
        </w:rPr>
        <w:t>3.</w:t>
      </w:r>
      <w:r>
        <w:rPr>
          <w:rFonts w:eastAsia="黑体"/>
        </w:rPr>
        <w:t>3</w:t>
      </w:r>
    </w:p>
    <w:p w14:paraId="4A4795D0" w14:textId="0D3E509B" w:rsidR="00091A23" w:rsidRPr="003D1212" w:rsidRDefault="00091A23" w:rsidP="00091A23">
      <w:pPr>
        <w:spacing w:beforeLines="50" w:before="156" w:afterLines="50" w:after="156"/>
        <w:ind w:firstLineChars="200" w:firstLine="420"/>
        <w:rPr>
          <w:rFonts w:eastAsia="黑体"/>
        </w:rPr>
      </w:pPr>
      <w:r w:rsidRPr="003D1212">
        <w:rPr>
          <w:rFonts w:eastAsia="黑体" w:hint="eastAsia"/>
        </w:rPr>
        <w:t>可编程</w:t>
      </w:r>
      <w:r w:rsidR="000B0B83">
        <w:rPr>
          <w:rFonts w:eastAsia="黑体" w:hint="eastAsia"/>
        </w:rPr>
        <w:t>型</w:t>
      </w:r>
      <w:r w:rsidRPr="003D1212">
        <w:rPr>
          <w:rFonts w:eastAsia="黑体" w:hint="eastAsia"/>
        </w:rPr>
        <w:t>温度控制器</w:t>
      </w:r>
      <w:r w:rsidRPr="003D1212">
        <w:rPr>
          <w:rFonts w:eastAsia="黑体"/>
        </w:rPr>
        <w:t xml:space="preserve"> </w:t>
      </w:r>
      <w:r>
        <w:rPr>
          <w:rFonts w:eastAsia="黑体"/>
        </w:rPr>
        <w:t>p</w:t>
      </w:r>
      <w:r w:rsidRPr="003D1212">
        <w:rPr>
          <w:rFonts w:eastAsia="黑体" w:hint="eastAsia"/>
        </w:rPr>
        <w:t>rogra</w:t>
      </w:r>
      <w:r w:rsidRPr="003D1212">
        <w:rPr>
          <w:rFonts w:eastAsia="黑体"/>
        </w:rPr>
        <w:t xml:space="preserve">mable thermostat </w:t>
      </w:r>
    </w:p>
    <w:p w14:paraId="374B3AA2" w14:textId="79AA2D36" w:rsidR="00091A23" w:rsidRPr="003D1212" w:rsidRDefault="000A2C55" w:rsidP="00091A23">
      <w:pPr>
        <w:ind w:firstLineChars="200" w:firstLine="420"/>
      </w:pPr>
      <w:r>
        <w:rPr>
          <w:rFonts w:hint="eastAsia"/>
        </w:rPr>
        <w:t>可根据用户需求编辑设定参数</w:t>
      </w:r>
      <w:r w:rsidR="00091A23" w:rsidRPr="003D1212">
        <w:rPr>
          <w:rFonts w:hint="eastAsia"/>
        </w:rPr>
        <w:t>的温控器。</w:t>
      </w:r>
    </w:p>
    <w:p w14:paraId="0C06C59F" w14:textId="77777777" w:rsidR="00091A23" w:rsidRPr="00091A23" w:rsidRDefault="00091A23" w:rsidP="00244D6E">
      <w:pPr>
        <w:ind w:firstLineChars="200" w:firstLine="420"/>
      </w:pPr>
    </w:p>
    <w:p w14:paraId="5D9E2126" w14:textId="3C08C9CD" w:rsidR="00F647D7" w:rsidRPr="00FD57A9" w:rsidRDefault="00F647D7" w:rsidP="00F647D7">
      <w:pPr>
        <w:spacing w:line="360" w:lineRule="auto"/>
        <w:rPr>
          <w:rFonts w:eastAsia="黑体"/>
        </w:rPr>
      </w:pPr>
      <w:r w:rsidRPr="00FD57A9">
        <w:rPr>
          <w:rFonts w:eastAsia="黑体"/>
        </w:rPr>
        <w:t>3.</w:t>
      </w:r>
      <w:r w:rsidR="00091A23">
        <w:rPr>
          <w:rFonts w:eastAsia="黑体"/>
        </w:rPr>
        <w:t>4</w:t>
      </w:r>
      <w:r w:rsidR="00091A23" w:rsidRPr="00FD57A9">
        <w:rPr>
          <w:rFonts w:eastAsia="黑体"/>
        </w:rPr>
        <w:t xml:space="preserve"> </w:t>
      </w:r>
    </w:p>
    <w:p w14:paraId="39825CE4" w14:textId="532271F9" w:rsidR="00AC0654" w:rsidRPr="00FD57A9" w:rsidRDefault="00F647D7" w:rsidP="00AC0654">
      <w:pPr>
        <w:spacing w:line="360" w:lineRule="auto"/>
        <w:ind w:firstLineChars="200" w:firstLine="420"/>
        <w:rPr>
          <w:rFonts w:eastAsia="黑体"/>
        </w:rPr>
      </w:pPr>
      <w:r w:rsidRPr="00FD57A9">
        <w:rPr>
          <w:rFonts w:eastAsia="黑体" w:hint="eastAsia"/>
        </w:rPr>
        <w:t>设定温度</w:t>
      </w:r>
      <w:r w:rsidR="009E58B9">
        <w:rPr>
          <w:rFonts w:eastAsia="黑体" w:hint="eastAsia"/>
        </w:rPr>
        <w:t>set</w:t>
      </w:r>
      <w:r w:rsidR="009E58B9">
        <w:rPr>
          <w:rFonts w:eastAsia="黑体"/>
        </w:rPr>
        <w:t>point</w:t>
      </w:r>
      <w:r w:rsidR="009E58B9" w:rsidRPr="00FD57A9">
        <w:rPr>
          <w:rFonts w:eastAsia="黑体"/>
        </w:rPr>
        <w:t xml:space="preserve"> </w:t>
      </w:r>
      <w:r w:rsidRPr="00FD57A9">
        <w:rPr>
          <w:rFonts w:eastAsia="黑体"/>
        </w:rPr>
        <w:t>tem</w:t>
      </w:r>
      <w:r w:rsidR="00AA5303" w:rsidRPr="00FD57A9">
        <w:rPr>
          <w:rFonts w:eastAsia="黑体" w:hint="eastAsia"/>
        </w:rPr>
        <w:t>perature</w:t>
      </w:r>
      <w:r w:rsidRPr="00FD57A9">
        <w:rPr>
          <w:rFonts w:eastAsia="黑体"/>
        </w:rPr>
        <w:t xml:space="preserve"> </w:t>
      </w:r>
    </w:p>
    <w:p w14:paraId="6A1C600F" w14:textId="25DF3BDA" w:rsidR="00F647D7" w:rsidRDefault="00AA5303" w:rsidP="00244D6E">
      <w:pPr>
        <w:ind w:firstLineChars="200" w:firstLine="420"/>
      </w:pPr>
      <w:r w:rsidRPr="00FD57A9">
        <w:rPr>
          <w:rFonts w:hint="eastAsia"/>
        </w:rPr>
        <w:t>在</w:t>
      </w:r>
      <w:r w:rsidR="00160F4A">
        <w:rPr>
          <w:rFonts w:hint="eastAsia"/>
        </w:rPr>
        <w:t>温控器</w:t>
      </w:r>
      <w:r w:rsidRPr="00FD57A9">
        <w:rPr>
          <w:rFonts w:hint="eastAsia"/>
        </w:rPr>
        <w:t>上设定的温度</w:t>
      </w:r>
      <w:r w:rsidR="009E58B9">
        <w:rPr>
          <w:rFonts w:hint="eastAsia"/>
        </w:rPr>
        <w:t>控制</w:t>
      </w:r>
      <w:r w:rsidRPr="00FD57A9">
        <w:rPr>
          <w:rFonts w:hint="eastAsia"/>
        </w:rPr>
        <w:t>目标值</w:t>
      </w:r>
      <w:r w:rsidR="00F647D7" w:rsidRPr="00FD57A9">
        <w:t>。</w:t>
      </w:r>
    </w:p>
    <w:p w14:paraId="248BA6E3" w14:textId="38328149" w:rsidR="00160867" w:rsidRPr="00767C4D" w:rsidRDefault="00160867" w:rsidP="00160867">
      <w:pPr>
        <w:spacing w:beforeLines="50" w:before="156" w:afterLines="50" w:after="156"/>
        <w:rPr>
          <w:rFonts w:eastAsia="黑体"/>
        </w:rPr>
      </w:pPr>
      <w:r w:rsidRPr="00767C4D">
        <w:rPr>
          <w:rFonts w:eastAsia="黑体"/>
        </w:rPr>
        <w:t>3.</w:t>
      </w:r>
      <w:r w:rsidR="00091A23">
        <w:rPr>
          <w:rFonts w:eastAsia="黑体"/>
        </w:rPr>
        <w:t>5</w:t>
      </w:r>
    </w:p>
    <w:p w14:paraId="1C8E1D52" w14:textId="4727C89F" w:rsidR="00160867" w:rsidRPr="00767C4D" w:rsidRDefault="00160867" w:rsidP="00160867">
      <w:pPr>
        <w:spacing w:beforeLines="50" w:before="156" w:afterLines="50" w:after="156"/>
        <w:ind w:firstLineChars="200" w:firstLine="420"/>
        <w:rPr>
          <w:rFonts w:eastAsia="黑体"/>
        </w:rPr>
      </w:pPr>
      <w:r>
        <w:rPr>
          <w:rFonts w:eastAsia="黑体" w:hint="eastAsia"/>
        </w:rPr>
        <w:t>待机</w:t>
      </w:r>
      <w:r w:rsidR="000B0B83">
        <w:rPr>
          <w:rFonts w:eastAsia="黑体" w:hint="eastAsia"/>
        </w:rPr>
        <w:t>工况</w:t>
      </w:r>
      <w:r>
        <w:rPr>
          <w:rFonts w:eastAsia="黑体"/>
        </w:rPr>
        <w:t xml:space="preserve"> standby </w:t>
      </w:r>
      <w:r w:rsidR="00C0740D">
        <w:rPr>
          <w:rFonts w:eastAsia="黑体"/>
        </w:rPr>
        <w:t>sta</w:t>
      </w:r>
      <w:r w:rsidR="000B0B83">
        <w:rPr>
          <w:rFonts w:eastAsia="黑体"/>
        </w:rPr>
        <w:t>te</w:t>
      </w:r>
    </w:p>
    <w:p w14:paraId="51E82963" w14:textId="1C7317F3" w:rsidR="006B0B71" w:rsidRDefault="002C1607" w:rsidP="006B0B71">
      <w:pPr>
        <w:ind w:firstLineChars="200" w:firstLine="420"/>
      </w:pPr>
      <w:r>
        <w:rPr>
          <w:rFonts w:hint="eastAsia"/>
        </w:rPr>
        <w:t>温控器</w:t>
      </w:r>
      <w:r w:rsidR="006570E8">
        <w:rPr>
          <w:rFonts w:hint="eastAsia"/>
        </w:rPr>
        <w:t>接通电源</w:t>
      </w:r>
      <w:r>
        <w:rPr>
          <w:rFonts w:hint="eastAsia"/>
        </w:rPr>
        <w:t>，</w:t>
      </w:r>
      <w:r w:rsidR="006570E8">
        <w:rPr>
          <w:rFonts w:hint="eastAsia"/>
        </w:rPr>
        <w:t>但处于非工作的状态</w:t>
      </w:r>
      <w:r w:rsidR="00160867" w:rsidRPr="00767C4D">
        <w:t>。</w:t>
      </w:r>
    </w:p>
    <w:p w14:paraId="130797E0" w14:textId="5AF6F63C" w:rsidR="00160867" w:rsidRPr="00244D6E" w:rsidRDefault="006B0B71" w:rsidP="00244D6E">
      <w:pPr>
        <w:ind w:firstLineChars="200" w:firstLine="361"/>
        <w:rPr>
          <w:sz w:val="18"/>
          <w:szCs w:val="18"/>
        </w:rPr>
      </w:pPr>
      <w:r w:rsidRPr="005E7437">
        <w:rPr>
          <w:rFonts w:hint="eastAsia"/>
          <w:b/>
          <w:bCs/>
          <w:sz w:val="18"/>
          <w:szCs w:val="18"/>
        </w:rPr>
        <w:t>注：</w:t>
      </w:r>
      <w:r w:rsidR="006570E8" w:rsidRPr="00244D6E">
        <w:rPr>
          <w:rFonts w:hint="eastAsia"/>
          <w:sz w:val="18"/>
          <w:szCs w:val="18"/>
        </w:rPr>
        <w:t>该</w:t>
      </w:r>
      <w:r w:rsidR="009861CA">
        <w:rPr>
          <w:rFonts w:hint="eastAsia"/>
          <w:sz w:val="18"/>
          <w:szCs w:val="18"/>
        </w:rPr>
        <w:t>工况</w:t>
      </w:r>
      <w:r w:rsidR="006570E8" w:rsidRPr="00244D6E">
        <w:rPr>
          <w:rFonts w:hint="eastAsia"/>
          <w:sz w:val="18"/>
          <w:szCs w:val="18"/>
        </w:rPr>
        <w:t>是</w:t>
      </w:r>
      <w:r w:rsidR="0062546C">
        <w:rPr>
          <w:rFonts w:hint="eastAsia"/>
          <w:sz w:val="18"/>
          <w:szCs w:val="18"/>
        </w:rPr>
        <w:t>温控器</w:t>
      </w:r>
      <w:r w:rsidR="006570E8" w:rsidRPr="00244D6E">
        <w:rPr>
          <w:rFonts w:hint="eastAsia"/>
          <w:sz w:val="18"/>
          <w:szCs w:val="18"/>
        </w:rPr>
        <w:t>的最低能耗</w:t>
      </w:r>
      <w:r w:rsidR="009861CA">
        <w:rPr>
          <w:rFonts w:hint="eastAsia"/>
          <w:sz w:val="18"/>
          <w:szCs w:val="18"/>
        </w:rPr>
        <w:t>工况</w:t>
      </w:r>
      <w:r w:rsidR="006570E8" w:rsidRPr="00244D6E">
        <w:rPr>
          <w:rFonts w:hint="eastAsia"/>
          <w:sz w:val="18"/>
          <w:szCs w:val="18"/>
        </w:rPr>
        <w:t>，在该</w:t>
      </w:r>
      <w:r w:rsidR="009861CA">
        <w:rPr>
          <w:rFonts w:hint="eastAsia"/>
          <w:sz w:val="18"/>
          <w:szCs w:val="18"/>
        </w:rPr>
        <w:t>工况</w:t>
      </w:r>
      <w:r w:rsidR="006570E8" w:rsidRPr="00244D6E">
        <w:rPr>
          <w:rFonts w:hint="eastAsia"/>
          <w:sz w:val="18"/>
          <w:szCs w:val="18"/>
        </w:rPr>
        <w:t>下</w:t>
      </w:r>
      <w:r w:rsidR="0062546C">
        <w:rPr>
          <w:rFonts w:hint="eastAsia"/>
          <w:sz w:val="18"/>
          <w:szCs w:val="18"/>
        </w:rPr>
        <w:t>可</w:t>
      </w:r>
      <w:r w:rsidR="006570E8" w:rsidRPr="00244D6E">
        <w:rPr>
          <w:rFonts w:hint="eastAsia"/>
          <w:sz w:val="18"/>
          <w:szCs w:val="18"/>
        </w:rPr>
        <w:t>随时监测和接收来自外部、内部传感器或类似装置的可使其进入工作状态的控制信号。</w:t>
      </w:r>
      <w:r w:rsidR="006570E8" w:rsidRPr="00244D6E">
        <w:rPr>
          <w:sz w:val="18"/>
          <w:szCs w:val="18"/>
        </w:rPr>
        <w:t xml:space="preserve"> </w:t>
      </w:r>
    </w:p>
    <w:p w14:paraId="6CC6C443" w14:textId="03F884D8" w:rsidR="0005499F" w:rsidRPr="003D1212" w:rsidRDefault="0005499F" w:rsidP="0005499F">
      <w:pPr>
        <w:spacing w:beforeLines="50" w:before="156" w:afterLines="50" w:after="156"/>
        <w:rPr>
          <w:rFonts w:eastAsia="黑体"/>
        </w:rPr>
      </w:pPr>
      <w:r w:rsidRPr="003D1212">
        <w:rPr>
          <w:rFonts w:eastAsia="黑体"/>
        </w:rPr>
        <w:t>3.</w:t>
      </w:r>
      <w:r w:rsidR="009E5726">
        <w:rPr>
          <w:rFonts w:eastAsia="黑体"/>
        </w:rPr>
        <w:t>6</w:t>
      </w:r>
    </w:p>
    <w:p w14:paraId="206424FE" w14:textId="77777777" w:rsidR="0005499F" w:rsidRPr="003D1212" w:rsidRDefault="0005499F" w:rsidP="0005499F">
      <w:pPr>
        <w:spacing w:beforeLines="50" w:before="156" w:afterLines="50" w:after="156"/>
        <w:ind w:firstLineChars="200" w:firstLine="420"/>
        <w:rPr>
          <w:rFonts w:eastAsia="黑体"/>
        </w:rPr>
      </w:pPr>
      <w:r w:rsidRPr="003D1212">
        <w:rPr>
          <w:rFonts w:eastAsia="黑体" w:hint="eastAsia"/>
        </w:rPr>
        <w:t>额定工况</w:t>
      </w:r>
      <w:r w:rsidRPr="003D1212">
        <w:rPr>
          <w:rFonts w:eastAsia="黑体"/>
        </w:rPr>
        <w:t xml:space="preserve"> standby </w:t>
      </w:r>
      <w:r>
        <w:rPr>
          <w:rFonts w:eastAsia="黑体"/>
        </w:rPr>
        <w:t>state</w:t>
      </w:r>
    </w:p>
    <w:p w14:paraId="70D7E1F4" w14:textId="6B139108" w:rsidR="0005499F" w:rsidRPr="009C64C7" w:rsidRDefault="0005499F" w:rsidP="009C64C7">
      <w:pPr>
        <w:ind w:firstLineChars="200" w:firstLine="420"/>
      </w:pPr>
      <w:r w:rsidRPr="003D1212">
        <w:rPr>
          <w:rFonts w:hint="eastAsia"/>
        </w:rPr>
        <w:t>在额定电压下，</w:t>
      </w:r>
      <w:r>
        <w:rPr>
          <w:rFonts w:hint="eastAsia"/>
        </w:rPr>
        <w:t>温控器</w:t>
      </w:r>
      <w:r w:rsidRPr="003D1212">
        <w:rPr>
          <w:rFonts w:hint="eastAsia"/>
        </w:rPr>
        <w:t>正常工作的状态。</w:t>
      </w:r>
      <w:r w:rsidRPr="003D1212">
        <w:rPr>
          <w:rFonts w:hint="eastAsia"/>
        </w:rPr>
        <w:t xml:space="preserve"> </w:t>
      </w:r>
    </w:p>
    <w:p w14:paraId="1A4FEC3B" w14:textId="43D1BB7F" w:rsidR="00E12930" w:rsidRPr="003D1212" w:rsidRDefault="00E12930" w:rsidP="009861CA">
      <w:pPr>
        <w:spacing w:line="360" w:lineRule="auto"/>
        <w:rPr>
          <w:rFonts w:eastAsia="黑体"/>
        </w:rPr>
      </w:pPr>
      <w:r w:rsidRPr="003D1212">
        <w:rPr>
          <w:rFonts w:eastAsia="黑体"/>
        </w:rPr>
        <w:t>3.</w:t>
      </w:r>
      <w:r w:rsidR="009E5726">
        <w:rPr>
          <w:rFonts w:eastAsia="黑体"/>
        </w:rPr>
        <w:t>7</w:t>
      </w:r>
    </w:p>
    <w:p w14:paraId="072643FE" w14:textId="1519072B" w:rsidR="00E12930" w:rsidRPr="003D1212" w:rsidRDefault="00E12930" w:rsidP="00E12930">
      <w:pPr>
        <w:spacing w:beforeLines="50" w:before="156" w:afterLines="50" w:after="156"/>
        <w:ind w:firstLineChars="200" w:firstLine="420"/>
        <w:rPr>
          <w:rFonts w:eastAsia="黑体"/>
        </w:rPr>
      </w:pPr>
      <w:r w:rsidRPr="003D1212">
        <w:rPr>
          <w:rFonts w:eastAsia="黑体" w:hint="eastAsia"/>
        </w:rPr>
        <w:t>温度</w:t>
      </w:r>
      <w:r w:rsidR="00930118" w:rsidRPr="003D1212">
        <w:rPr>
          <w:rFonts w:eastAsia="黑体" w:hint="eastAsia"/>
        </w:rPr>
        <w:t>振荡</w:t>
      </w:r>
      <w:r w:rsidRPr="003D1212">
        <w:rPr>
          <w:rFonts w:eastAsia="黑体" w:hint="eastAsia"/>
        </w:rPr>
        <w:t>幅度</w:t>
      </w:r>
      <w:r w:rsidRPr="003D1212">
        <w:rPr>
          <w:rFonts w:eastAsia="黑体"/>
        </w:rPr>
        <w:t xml:space="preserve"> </w:t>
      </w:r>
      <w:r w:rsidR="00930118" w:rsidRPr="003D1212">
        <w:rPr>
          <w:rFonts w:eastAsia="黑体" w:hint="eastAsia"/>
        </w:rPr>
        <w:t>t</w:t>
      </w:r>
      <w:r w:rsidR="001C1238" w:rsidRPr="003D1212">
        <w:rPr>
          <w:rFonts w:eastAsia="黑体"/>
        </w:rPr>
        <w:t xml:space="preserve">emperature </w:t>
      </w:r>
      <w:r w:rsidR="00930118" w:rsidRPr="003D1212">
        <w:rPr>
          <w:rFonts w:eastAsia="黑体"/>
        </w:rPr>
        <w:t>oscillation</w:t>
      </w:r>
      <w:r w:rsidR="001C1238" w:rsidRPr="003D1212">
        <w:rPr>
          <w:rFonts w:eastAsia="黑体"/>
        </w:rPr>
        <w:t xml:space="preserve"> </w:t>
      </w:r>
    </w:p>
    <w:p w14:paraId="620B0F5C" w14:textId="1CE0EDA0" w:rsidR="00E12930" w:rsidRDefault="001C1238" w:rsidP="00E12930">
      <w:pPr>
        <w:spacing w:line="360" w:lineRule="auto"/>
        <w:ind w:firstLineChars="200" w:firstLine="420"/>
      </w:pPr>
      <w:r w:rsidRPr="003D1212">
        <w:rPr>
          <w:rFonts w:hint="eastAsia"/>
        </w:rPr>
        <w:t>进入</w:t>
      </w:r>
      <w:r w:rsidR="00930118" w:rsidRPr="003D1212">
        <w:rPr>
          <w:rFonts w:hint="eastAsia"/>
        </w:rPr>
        <w:t>测试</w:t>
      </w:r>
      <w:r w:rsidRPr="003D1212">
        <w:rPr>
          <w:rFonts w:hint="eastAsia"/>
        </w:rPr>
        <w:t>稳定状态后，</w:t>
      </w:r>
      <w:r w:rsidR="00236BA7">
        <w:rPr>
          <w:rFonts w:hint="eastAsia"/>
        </w:rPr>
        <w:t>室内</w:t>
      </w:r>
      <w:r w:rsidRPr="003D1212">
        <w:rPr>
          <w:rFonts w:hint="eastAsia"/>
        </w:rPr>
        <w:t>温度峰值与谷值</w:t>
      </w:r>
      <w:r w:rsidR="00930118" w:rsidRPr="003D1212">
        <w:rPr>
          <w:rFonts w:hint="eastAsia"/>
        </w:rPr>
        <w:t>差值</w:t>
      </w:r>
      <w:r w:rsidRPr="003D1212">
        <w:rPr>
          <w:rFonts w:hint="eastAsia"/>
        </w:rPr>
        <w:t>的平均值</w:t>
      </w:r>
      <w:r w:rsidR="00E12930" w:rsidRPr="003D1212">
        <w:rPr>
          <w:rFonts w:hint="eastAsia"/>
        </w:rPr>
        <w:t>。</w:t>
      </w:r>
    </w:p>
    <w:p w14:paraId="5E164947" w14:textId="77777777" w:rsidR="00D74530" w:rsidRPr="00767C4D" w:rsidRDefault="0056562C" w:rsidP="00E70218">
      <w:pPr>
        <w:pStyle w:val="1"/>
      </w:pPr>
      <w:bookmarkStart w:id="17" w:name="_Toc150577588"/>
      <w:bookmarkStart w:id="18" w:name="_Toc415836863"/>
      <w:bookmarkStart w:id="19" w:name="_Toc130501614"/>
      <w:bookmarkEnd w:id="17"/>
      <w:r w:rsidRPr="00767C4D">
        <w:t>4</w:t>
      </w:r>
      <w:r w:rsidR="00E7685A" w:rsidRPr="00767C4D">
        <w:t>分类与标记</w:t>
      </w:r>
      <w:bookmarkEnd w:id="18"/>
      <w:bookmarkEnd w:id="19"/>
    </w:p>
    <w:p w14:paraId="180605EE" w14:textId="7F2EEA14" w:rsidR="002309D9" w:rsidRPr="00767C4D" w:rsidRDefault="002309D9" w:rsidP="00B74780">
      <w:pPr>
        <w:spacing w:beforeLines="50" w:before="156" w:afterLines="50" w:after="156"/>
        <w:rPr>
          <w:rFonts w:eastAsia="黑体"/>
        </w:rPr>
      </w:pPr>
      <w:r w:rsidRPr="00767C4D">
        <w:rPr>
          <w:rFonts w:eastAsia="黑体"/>
        </w:rPr>
        <w:t xml:space="preserve">4.1 </w:t>
      </w:r>
      <w:r w:rsidRPr="00767C4D">
        <w:rPr>
          <w:rFonts w:eastAsia="黑体"/>
        </w:rPr>
        <w:t>分类</w:t>
      </w:r>
      <w:r w:rsidR="007702C2">
        <w:rPr>
          <w:rFonts w:eastAsia="黑体" w:hint="eastAsia"/>
        </w:rPr>
        <w:t xml:space="preserve"> </w:t>
      </w:r>
    </w:p>
    <w:p w14:paraId="65CAD5D6" w14:textId="716392F2" w:rsidR="00426D86" w:rsidRDefault="00426D86" w:rsidP="00244D6E">
      <w:pPr>
        <w:spacing w:line="360" w:lineRule="auto"/>
      </w:pPr>
      <w:r w:rsidRPr="00767C4D">
        <w:t>4.1.</w:t>
      </w:r>
      <w:r>
        <w:t>1</w:t>
      </w:r>
      <w:r w:rsidRPr="00767C4D">
        <w:t xml:space="preserve"> </w:t>
      </w:r>
      <w:r w:rsidR="00A226C1">
        <w:rPr>
          <w:rFonts w:hint="eastAsia"/>
        </w:rPr>
        <w:t>温控器</w:t>
      </w:r>
      <w:r w:rsidRPr="00767C4D">
        <w:t>按</w:t>
      </w:r>
      <w:r w:rsidR="00EC1D54">
        <w:rPr>
          <w:rFonts w:hint="eastAsia"/>
        </w:rPr>
        <w:t>适用的</w:t>
      </w:r>
      <w:r>
        <w:rPr>
          <w:rFonts w:hint="eastAsia"/>
        </w:rPr>
        <w:t>设备</w:t>
      </w:r>
      <w:r w:rsidRPr="00767C4D">
        <w:t>类型分类，可分为</w:t>
      </w:r>
      <w:r w:rsidR="00EC1D54">
        <w:rPr>
          <w:rFonts w:hint="eastAsia"/>
        </w:rPr>
        <w:t>两管制风机盘管</w:t>
      </w:r>
      <w:r w:rsidR="002E7002">
        <w:rPr>
          <w:rFonts w:hint="eastAsia"/>
        </w:rPr>
        <w:t>型</w:t>
      </w:r>
      <w:r w:rsidR="00EC1D54">
        <w:rPr>
          <w:rFonts w:hint="eastAsia"/>
        </w:rPr>
        <w:t>、四管制</w:t>
      </w:r>
      <w:r>
        <w:rPr>
          <w:rFonts w:hint="eastAsia"/>
        </w:rPr>
        <w:t>风机盘管</w:t>
      </w:r>
      <w:r w:rsidR="002E7002">
        <w:rPr>
          <w:rFonts w:hint="eastAsia"/>
        </w:rPr>
        <w:t>型</w:t>
      </w:r>
      <w:r>
        <w:rPr>
          <w:rFonts w:hint="eastAsia"/>
        </w:rPr>
        <w:t>、</w:t>
      </w:r>
      <w:r w:rsidR="00022C8A">
        <w:rPr>
          <w:rFonts w:hint="eastAsia"/>
        </w:rPr>
        <w:t>电地暖</w:t>
      </w:r>
      <w:r w:rsidR="002E7002">
        <w:rPr>
          <w:rFonts w:hint="eastAsia"/>
        </w:rPr>
        <w:t>型</w:t>
      </w:r>
      <w:r w:rsidR="00EC1D54">
        <w:rPr>
          <w:rFonts w:hint="eastAsia"/>
        </w:rPr>
        <w:t>、</w:t>
      </w:r>
      <w:r w:rsidR="00D06C13">
        <w:rPr>
          <w:rFonts w:hint="eastAsia"/>
        </w:rPr>
        <w:t>水</w:t>
      </w:r>
      <w:r w:rsidR="003C6EE2">
        <w:rPr>
          <w:rFonts w:hint="eastAsia"/>
        </w:rPr>
        <w:t>辐射供</w:t>
      </w:r>
      <w:r w:rsidR="00D63FBF">
        <w:rPr>
          <w:rFonts w:hint="eastAsia"/>
        </w:rPr>
        <w:t>暖</w:t>
      </w:r>
      <w:r w:rsidR="00D06C13">
        <w:rPr>
          <w:rFonts w:hint="eastAsia"/>
        </w:rPr>
        <w:t>供冷</w:t>
      </w:r>
      <w:r w:rsidR="002E7002">
        <w:rPr>
          <w:rFonts w:hint="eastAsia"/>
        </w:rPr>
        <w:t>型</w:t>
      </w:r>
      <w:r w:rsidR="00537811">
        <w:rPr>
          <w:rFonts w:hint="eastAsia"/>
        </w:rPr>
        <w:t>、新风</w:t>
      </w:r>
      <w:r w:rsidR="002E7002">
        <w:rPr>
          <w:rFonts w:hint="eastAsia"/>
        </w:rPr>
        <w:t>型</w:t>
      </w:r>
      <w:r w:rsidR="00537811">
        <w:rPr>
          <w:rFonts w:hint="eastAsia"/>
        </w:rPr>
        <w:t>和</w:t>
      </w:r>
      <w:r>
        <w:rPr>
          <w:rFonts w:hint="eastAsia"/>
        </w:rPr>
        <w:t>其它</w:t>
      </w:r>
      <w:r w:rsidRPr="00767C4D">
        <w:t>，代号分别</w:t>
      </w:r>
      <w:r w:rsidRPr="00F07A16">
        <w:rPr>
          <w:rFonts w:hint="eastAsia"/>
        </w:rPr>
        <w:t>为</w:t>
      </w:r>
      <w:r w:rsidR="00EB6D1D">
        <w:rPr>
          <w:rFonts w:hint="eastAsia"/>
        </w:rPr>
        <w:t>L</w:t>
      </w:r>
      <w:r w:rsidR="0074137D">
        <w:t>F</w:t>
      </w:r>
      <w:r w:rsidR="00EB6D1D">
        <w:rPr>
          <w:rFonts w:hint="eastAsia"/>
        </w:rPr>
        <w:t>、</w:t>
      </w:r>
      <w:r w:rsidR="00EB6D1D">
        <w:rPr>
          <w:rFonts w:hint="eastAsia"/>
        </w:rPr>
        <w:t>S</w:t>
      </w:r>
      <w:r w:rsidR="0074137D">
        <w:t>F</w:t>
      </w:r>
      <w:r w:rsidR="00EB6D1D">
        <w:rPr>
          <w:rFonts w:hint="eastAsia"/>
        </w:rPr>
        <w:t>、</w:t>
      </w:r>
      <w:r w:rsidR="00022C8A">
        <w:rPr>
          <w:rFonts w:hint="eastAsia"/>
        </w:rPr>
        <w:t>DD</w:t>
      </w:r>
      <w:r w:rsidR="00022C8A">
        <w:rPr>
          <w:rFonts w:hint="eastAsia"/>
        </w:rPr>
        <w:t>、</w:t>
      </w:r>
      <w:r w:rsidR="00A24421">
        <w:rPr>
          <w:rFonts w:hint="eastAsia"/>
        </w:rPr>
        <w:t>S</w:t>
      </w:r>
      <w:r w:rsidR="00EB6D1D">
        <w:rPr>
          <w:rFonts w:hint="eastAsia"/>
        </w:rPr>
        <w:t>FS</w:t>
      </w:r>
      <w:r w:rsidR="00D63FBF">
        <w:rPr>
          <w:rFonts w:hint="eastAsia"/>
        </w:rPr>
        <w:t>、</w:t>
      </w:r>
      <w:r w:rsidR="00D63FBF">
        <w:rPr>
          <w:rFonts w:hint="eastAsia"/>
        </w:rPr>
        <w:t>X</w:t>
      </w:r>
      <w:r w:rsidR="00A24421">
        <w:rPr>
          <w:rFonts w:hint="eastAsia"/>
        </w:rPr>
        <w:t>F</w:t>
      </w:r>
      <w:r>
        <w:rPr>
          <w:rFonts w:hint="eastAsia"/>
        </w:rPr>
        <w:t>和</w:t>
      </w:r>
      <w:r w:rsidR="00EB6D1D">
        <w:rPr>
          <w:rFonts w:hint="eastAsia"/>
        </w:rPr>
        <w:t>Q</w:t>
      </w:r>
      <w:r w:rsidR="00A24421">
        <w:t>T</w:t>
      </w:r>
      <w:r w:rsidRPr="00F07A16">
        <w:rPr>
          <w:rFonts w:hint="eastAsia"/>
        </w:rPr>
        <w:t>。</w:t>
      </w:r>
    </w:p>
    <w:p w14:paraId="64B93283" w14:textId="7EA608DE" w:rsidR="004834F8" w:rsidRDefault="004834F8" w:rsidP="00244D6E">
      <w:pPr>
        <w:spacing w:line="360" w:lineRule="auto"/>
      </w:pPr>
      <w:r w:rsidRPr="00EC1D54">
        <w:lastRenderedPageBreak/>
        <w:t>4.1.</w:t>
      </w:r>
      <w:r>
        <w:t>2</w:t>
      </w:r>
      <w:r w:rsidRPr="00EC1D54">
        <w:t xml:space="preserve"> </w:t>
      </w:r>
      <w:r w:rsidR="00A226C1">
        <w:rPr>
          <w:rFonts w:hint="eastAsia"/>
        </w:rPr>
        <w:t>温控器</w:t>
      </w:r>
      <w:r w:rsidRPr="00EC1D54">
        <w:t>按</w:t>
      </w:r>
      <w:r w:rsidRPr="00EC1D54">
        <w:rPr>
          <w:rFonts w:hint="eastAsia"/>
        </w:rPr>
        <w:t>供冷供暖</w:t>
      </w:r>
      <w:r w:rsidRPr="00EC1D54">
        <w:t>功能类型分类，可分为</w:t>
      </w:r>
      <w:r w:rsidRPr="00EC1D54">
        <w:rPr>
          <w:rFonts w:hint="eastAsia"/>
        </w:rPr>
        <w:t>单冷</w:t>
      </w:r>
      <w:r w:rsidR="002E7002">
        <w:rPr>
          <w:rFonts w:hint="eastAsia"/>
        </w:rPr>
        <w:t>型</w:t>
      </w:r>
      <w:r w:rsidRPr="00EC1D54">
        <w:rPr>
          <w:rFonts w:hint="eastAsia"/>
        </w:rPr>
        <w:t>、单暖</w:t>
      </w:r>
      <w:r w:rsidR="002E7002">
        <w:rPr>
          <w:rFonts w:hint="eastAsia"/>
        </w:rPr>
        <w:t>型</w:t>
      </w:r>
      <w:r w:rsidRPr="00EC1D54">
        <w:rPr>
          <w:rFonts w:hint="eastAsia"/>
        </w:rPr>
        <w:t>、冷暖</w:t>
      </w:r>
      <w:r w:rsidR="002E7002">
        <w:rPr>
          <w:rFonts w:hint="eastAsia"/>
        </w:rPr>
        <w:t>型</w:t>
      </w:r>
      <w:r w:rsidRPr="00EC1D54">
        <w:t>，代号分别</w:t>
      </w:r>
      <w:r w:rsidRPr="00EC1D54">
        <w:rPr>
          <w:rFonts w:hint="eastAsia"/>
        </w:rPr>
        <w:t>为</w:t>
      </w:r>
      <w:r>
        <w:rPr>
          <w:rFonts w:hint="eastAsia"/>
        </w:rPr>
        <w:t>L</w:t>
      </w:r>
      <w:r>
        <w:rPr>
          <w:rFonts w:hint="eastAsia"/>
        </w:rPr>
        <w:t>、</w:t>
      </w:r>
      <w:r>
        <w:rPr>
          <w:rFonts w:hint="eastAsia"/>
        </w:rPr>
        <w:t>N</w:t>
      </w:r>
      <w:r>
        <w:rPr>
          <w:rFonts w:hint="eastAsia"/>
        </w:rPr>
        <w:t>和</w:t>
      </w:r>
      <w:r>
        <w:rPr>
          <w:rFonts w:hint="eastAsia"/>
        </w:rPr>
        <w:t>LN</w:t>
      </w:r>
      <w:r w:rsidRPr="00EC1D54">
        <w:rPr>
          <w:rFonts w:hint="eastAsia"/>
        </w:rPr>
        <w:t>。</w:t>
      </w:r>
    </w:p>
    <w:p w14:paraId="18A72540" w14:textId="788B2B31" w:rsidR="002214FA" w:rsidRDefault="002214FA" w:rsidP="00244D6E">
      <w:pPr>
        <w:spacing w:line="360" w:lineRule="auto"/>
      </w:pPr>
      <w:r w:rsidRPr="00FD57A9">
        <w:t>4.1.</w:t>
      </w:r>
      <w:r w:rsidR="00A3480A">
        <w:t>3</w:t>
      </w:r>
      <w:r w:rsidR="00A3480A" w:rsidRPr="00FD57A9">
        <w:t xml:space="preserve"> </w:t>
      </w:r>
      <w:r w:rsidR="00A226C1">
        <w:rPr>
          <w:rFonts w:hint="eastAsia"/>
        </w:rPr>
        <w:t>温控器</w:t>
      </w:r>
      <w:r w:rsidRPr="00FD57A9">
        <w:t>按</w:t>
      </w:r>
      <w:r w:rsidRPr="00FD57A9">
        <w:rPr>
          <w:rFonts w:hint="eastAsia"/>
        </w:rPr>
        <w:t>联网</w:t>
      </w:r>
      <w:r w:rsidRPr="00FD57A9">
        <w:t>类型分类，可分为</w:t>
      </w:r>
      <w:r w:rsidR="004834F8" w:rsidRPr="00FD57A9">
        <w:rPr>
          <w:rFonts w:hint="eastAsia"/>
        </w:rPr>
        <w:t>联网型</w:t>
      </w:r>
      <w:r w:rsidRPr="00FD57A9">
        <w:t>和</w:t>
      </w:r>
      <w:r w:rsidR="004834F8" w:rsidRPr="00FD57A9">
        <w:rPr>
          <w:rFonts w:hint="eastAsia"/>
        </w:rPr>
        <w:t>单机型</w:t>
      </w:r>
      <w:r w:rsidRPr="00FD57A9">
        <w:t>，代号分别</w:t>
      </w:r>
      <w:r w:rsidRPr="00FD57A9">
        <w:rPr>
          <w:rFonts w:hint="eastAsia"/>
        </w:rPr>
        <w:t>为</w:t>
      </w:r>
      <w:r w:rsidR="00E70218">
        <w:rPr>
          <w:rFonts w:hint="eastAsia"/>
        </w:rPr>
        <w:t>L</w:t>
      </w:r>
      <w:r w:rsidR="004834F8">
        <w:rPr>
          <w:rFonts w:hint="eastAsia"/>
        </w:rPr>
        <w:t>W</w:t>
      </w:r>
      <w:r w:rsidRPr="00FD57A9">
        <w:rPr>
          <w:rFonts w:hint="eastAsia"/>
        </w:rPr>
        <w:t>和</w:t>
      </w:r>
      <w:r w:rsidR="00E70218">
        <w:rPr>
          <w:rFonts w:hint="eastAsia"/>
        </w:rPr>
        <w:t>DJ</w:t>
      </w:r>
      <w:r w:rsidRPr="00FD57A9">
        <w:rPr>
          <w:rFonts w:hint="eastAsia"/>
        </w:rPr>
        <w:t>。</w:t>
      </w:r>
    </w:p>
    <w:p w14:paraId="072D20D3" w14:textId="6C79B614" w:rsidR="00A3480A" w:rsidRPr="004834F8" w:rsidRDefault="00A3480A" w:rsidP="00244D6E">
      <w:pPr>
        <w:spacing w:line="360" w:lineRule="auto"/>
      </w:pPr>
      <w:r>
        <w:rPr>
          <w:rFonts w:hint="eastAsia"/>
        </w:rPr>
        <w:t>4</w:t>
      </w:r>
      <w:r>
        <w:t>.1.4</w:t>
      </w:r>
      <w:r w:rsidR="00A226C1">
        <w:rPr>
          <w:rFonts w:hint="eastAsia"/>
        </w:rPr>
        <w:t>温控器</w:t>
      </w:r>
      <w:r w:rsidRPr="00767C4D">
        <w:t>按</w:t>
      </w:r>
      <w:r>
        <w:rPr>
          <w:rFonts w:hint="eastAsia"/>
        </w:rPr>
        <w:t>通信</w:t>
      </w:r>
      <w:r w:rsidR="008E362F">
        <w:rPr>
          <w:rFonts w:hint="eastAsia"/>
        </w:rPr>
        <w:t>类型</w:t>
      </w:r>
      <w:r w:rsidRPr="00767C4D">
        <w:t>分类，可分为</w:t>
      </w:r>
      <w:r>
        <w:rPr>
          <w:rFonts w:hint="eastAsia"/>
        </w:rPr>
        <w:t>有线通信型</w:t>
      </w:r>
      <w:r w:rsidRPr="00767C4D">
        <w:t>和</w:t>
      </w:r>
      <w:r>
        <w:rPr>
          <w:rFonts w:hint="eastAsia"/>
        </w:rPr>
        <w:t>无线通信型</w:t>
      </w:r>
      <w:r w:rsidRPr="00767C4D">
        <w:t>，代号分别为</w:t>
      </w:r>
      <w:r w:rsidR="002E7002">
        <w:rPr>
          <w:rFonts w:hint="eastAsia"/>
        </w:rPr>
        <w:t>YX</w:t>
      </w:r>
      <w:r w:rsidRPr="00767C4D">
        <w:t>和</w:t>
      </w:r>
      <w:r w:rsidR="002E7002">
        <w:rPr>
          <w:rFonts w:hint="eastAsia"/>
        </w:rPr>
        <w:t>WX</w:t>
      </w:r>
      <w:r>
        <w:rPr>
          <w:rFonts w:hint="eastAsia"/>
        </w:rPr>
        <w:t>。</w:t>
      </w:r>
    </w:p>
    <w:p w14:paraId="7DC17A7B" w14:textId="144B214B" w:rsidR="00426D86" w:rsidRDefault="00426D86" w:rsidP="00244D6E">
      <w:pPr>
        <w:spacing w:line="360" w:lineRule="auto"/>
      </w:pPr>
      <w:r w:rsidRPr="00FD57A9">
        <w:t>4.1.</w:t>
      </w:r>
      <w:r w:rsidR="004834F8">
        <w:t>5</w:t>
      </w:r>
      <w:r w:rsidRPr="00FD57A9">
        <w:t xml:space="preserve"> </w:t>
      </w:r>
      <w:r w:rsidR="00A226C1">
        <w:rPr>
          <w:rFonts w:hint="eastAsia"/>
        </w:rPr>
        <w:t>温控器</w:t>
      </w:r>
      <w:r w:rsidRPr="00FD57A9">
        <w:t>按</w:t>
      </w:r>
      <w:r w:rsidRPr="00FD57A9">
        <w:rPr>
          <w:rFonts w:hint="eastAsia"/>
        </w:rPr>
        <w:t>可编程类型分类</w:t>
      </w:r>
      <w:r w:rsidRPr="00FD57A9">
        <w:t>，可分为</w:t>
      </w:r>
      <w:r w:rsidRPr="00FD57A9">
        <w:rPr>
          <w:rFonts w:hint="eastAsia"/>
        </w:rPr>
        <w:t>可编程型</w:t>
      </w:r>
      <w:r w:rsidRPr="00FD57A9">
        <w:t>和</w:t>
      </w:r>
      <w:r w:rsidRPr="00FD57A9">
        <w:rPr>
          <w:rFonts w:hint="eastAsia"/>
        </w:rPr>
        <w:t>不可编程型</w:t>
      </w:r>
      <w:r w:rsidRPr="00FD57A9">
        <w:t>，代号分别</w:t>
      </w:r>
      <w:r w:rsidRPr="00FD57A9">
        <w:rPr>
          <w:rFonts w:hint="eastAsia"/>
        </w:rPr>
        <w:t>为</w:t>
      </w:r>
      <w:r w:rsidR="00B16790" w:rsidRPr="00FD57A9">
        <w:rPr>
          <w:rFonts w:hint="eastAsia"/>
        </w:rPr>
        <w:t>B</w:t>
      </w:r>
      <w:r w:rsidR="002E7002">
        <w:rPr>
          <w:rFonts w:hint="eastAsia"/>
        </w:rPr>
        <w:t>C</w:t>
      </w:r>
      <w:r w:rsidRPr="00FD57A9">
        <w:rPr>
          <w:rFonts w:hint="eastAsia"/>
        </w:rPr>
        <w:t>和</w:t>
      </w:r>
      <w:r w:rsidR="00A24421">
        <w:t>-</w:t>
      </w:r>
      <w:r w:rsidRPr="00FD57A9">
        <w:rPr>
          <w:rFonts w:hint="eastAsia"/>
        </w:rPr>
        <w:t>。</w:t>
      </w:r>
      <w:r>
        <w:rPr>
          <w:rFonts w:hint="eastAsia"/>
        </w:rPr>
        <w:t xml:space="preserve"> </w:t>
      </w:r>
    </w:p>
    <w:p w14:paraId="2130A732" w14:textId="60E03D0A" w:rsidR="003F3D5C" w:rsidRPr="00767C4D" w:rsidRDefault="002309D9" w:rsidP="003A4D9A">
      <w:pPr>
        <w:spacing w:beforeLines="50" w:before="156" w:afterLines="50" w:after="156"/>
        <w:rPr>
          <w:rFonts w:eastAsia="黑体"/>
        </w:rPr>
      </w:pPr>
      <w:r w:rsidRPr="00767C4D">
        <w:rPr>
          <w:rFonts w:eastAsia="黑体"/>
        </w:rPr>
        <w:t xml:space="preserve">4.2 </w:t>
      </w:r>
      <w:r w:rsidRPr="00767C4D">
        <w:rPr>
          <w:rFonts w:eastAsia="黑体"/>
        </w:rPr>
        <w:t>标记</w:t>
      </w:r>
    </w:p>
    <w:p w14:paraId="6CC4A352" w14:textId="06252043" w:rsidR="006E01D7" w:rsidRDefault="00A226C1" w:rsidP="005E7437">
      <w:pPr>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温控器</w:t>
      </w:r>
      <w:r w:rsidR="007E36B2" w:rsidRPr="00767C4D">
        <w:rPr>
          <w:rFonts w:asciiTheme="minorEastAsia" w:eastAsiaTheme="minorEastAsia" w:hAnsiTheme="minorEastAsia" w:hint="eastAsia"/>
        </w:rPr>
        <w:t>的标记方式如下：</w:t>
      </w:r>
    </w:p>
    <w:p w14:paraId="1E80F0DC" w14:textId="19AE0403" w:rsidR="00244D6E" w:rsidRDefault="00244D6E" w:rsidP="00244D6E">
      <w:pPr>
        <w:snapToGrid w:val="0"/>
        <w:spacing w:line="360" w:lineRule="auto"/>
        <w:rPr>
          <w:rFonts w:asciiTheme="minorEastAsia" w:eastAsiaTheme="minorEastAsia" w:hAnsiTheme="minorEastAsia"/>
        </w:rPr>
      </w:pPr>
      <w:r w:rsidRPr="00244D6E">
        <w:rPr>
          <w:rFonts w:asciiTheme="minorEastAsia" w:eastAsiaTheme="minorEastAsia" w:hAnsiTheme="minorEastAsia"/>
          <w:noProof/>
        </w:rPr>
        <mc:AlternateContent>
          <mc:Choice Requires="wpg">
            <w:drawing>
              <wp:inline distT="0" distB="0" distL="0" distR="0" wp14:anchorId="11151E36" wp14:editId="2EB6725F">
                <wp:extent cx="6249799" cy="2332138"/>
                <wp:effectExtent l="0" t="0" r="0" b="0"/>
                <wp:docPr id="49" name="组合 48">
                  <a:extLst xmlns:a="http://schemas.openxmlformats.org/drawingml/2006/main">
                    <a:ext uri="{FF2B5EF4-FFF2-40B4-BE49-F238E27FC236}">
                      <a16:creationId xmlns:a16="http://schemas.microsoft.com/office/drawing/2014/main" id="{0B386F78-7E27-C85B-446A-B0ACC5D61E5F}"/>
                    </a:ext>
                  </a:extLst>
                </wp:docPr>
                <wp:cNvGraphicFramePr/>
                <a:graphic xmlns:a="http://schemas.openxmlformats.org/drawingml/2006/main">
                  <a:graphicData uri="http://schemas.microsoft.com/office/word/2010/wordprocessingGroup">
                    <wpg:wgp>
                      <wpg:cNvGrpSpPr/>
                      <wpg:grpSpPr>
                        <a:xfrm>
                          <a:off x="0" y="0"/>
                          <a:ext cx="6249799" cy="2332138"/>
                          <a:chOff x="0" y="0"/>
                          <a:chExt cx="7438414" cy="2760178"/>
                        </a:xfrm>
                      </wpg:grpSpPr>
                      <wps:wsp>
                        <wps:cNvPr id="619935898" name="直接连接符 619935898">
                          <a:extLst>
                            <a:ext uri="{FF2B5EF4-FFF2-40B4-BE49-F238E27FC236}">
                              <a16:creationId xmlns:a16="http://schemas.microsoft.com/office/drawing/2014/main" id="{E0079B43-C54E-4E3F-BC71-9C5A1E24DB32}"/>
                            </a:ext>
                          </a:extLst>
                        </wps:cNvPr>
                        <wps:cNvCnPr>
                          <a:cxnSpLocks/>
                        </wps:cNvCnPr>
                        <wps:spPr>
                          <a:xfrm>
                            <a:off x="1402023" y="234000"/>
                            <a:ext cx="26007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043900715" name="直接连接符 1043900715">
                          <a:extLst>
                            <a:ext uri="{FF2B5EF4-FFF2-40B4-BE49-F238E27FC236}">
                              <a16:creationId xmlns:a16="http://schemas.microsoft.com/office/drawing/2014/main" id="{C0B35CF0-6D75-9654-68B3-CEDB91AD34AD}"/>
                            </a:ext>
                          </a:extLst>
                        </wps:cNvPr>
                        <wps:cNvCnPr>
                          <a:cxnSpLocks/>
                        </wps:cNvCnPr>
                        <wps:spPr>
                          <a:xfrm>
                            <a:off x="2240200" y="234000"/>
                            <a:ext cx="26007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390542106" name="直接连接符 1390542106">
                          <a:extLst>
                            <a:ext uri="{FF2B5EF4-FFF2-40B4-BE49-F238E27FC236}">
                              <a16:creationId xmlns:a16="http://schemas.microsoft.com/office/drawing/2014/main" id="{50059C4E-7793-8DDD-34AC-5BCD425192EF}"/>
                            </a:ext>
                          </a:extLst>
                        </wps:cNvPr>
                        <wps:cNvCnPr>
                          <a:cxnSpLocks/>
                        </wps:cNvCnPr>
                        <wps:spPr>
                          <a:xfrm>
                            <a:off x="3078377" y="234000"/>
                            <a:ext cx="260070"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487223605" name="直接连接符 487223605">
                          <a:extLst>
                            <a:ext uri="{FF2B5EF4-FFF2-40B4-BE49-F238E27FC236}">
                              <a16:creationId xmlns:a16="http://schemas.microsoft.com/office/drawing/2014/main" id="{E8C745A5-7752-3237-61CF-F47CAECD1888}"/>
                            </a:ext>
                          </a:extLst>
                        </wps:cNvPr>
                        <wps:cNvCnPr>
                          <a:cxnSpLocks/>
                        </wps:cNvCnPr>
                        <wps:spPr>
                          <a:xfrm>
                            <a:off x="3916554" y="234000"/>
                            <a:ext cx="26007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095754600" name="组合 1095754600">
                          <a:extLst>
                            <a:ext uri="{FF2B5EF4-FFF2-40B4-BE49-F238E27FC236}">
                              <a16:creationId xmlns:a16="http://schemas.microsoft.com/office/drawing/2014/main" id="{400C87F1-BB11-D3E7-4F88-5367EF863EB6}"/>
                            </a:ext>
                          </a:extLst>
                        </wpg:cNvPr>
                        <wpg:cNvGrpSpPr/>
                        <wpg:grpSpPr>
                          <a:xfrm>
                            <a:off x="843184" y="0"/>
                            <a:ext cx="539639" cy="468000"/>
                            <a:chOff x="843184" y="0"/>
                            <a:chExt cx="612000" cy="468000"/>
                          </a:xfrm>
                        </wpg:grpSpPr>
                        <wps:wsp>
                          <wps:cNvPr id="398332982" name="矩形 398332982">
                            <a:extLst>
                              <a:ext uri="{FF2B5EF4-FFF2-40B4-BE49-F238E27FC236}">
                                <a16:creationId xmlns:a16="http://schemas.microsoft.com/office/drawing/2014/main" id="{284CCB30-B85B-EEE6-599F-B8C83277F94C}"/>
                              </a:ext>
                            </a:extLst>
                          </wps:cNvPr>
                          <wps:cNvSpPr/>
                          <wps:spPr>
                            <a:xfrm>
                              <a:off x="880352" y="0"/>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5728584" name="直接连接符 835728584">
                            <a:extLst>
                              <a:ext uri="{FF2B5EF4-FFF2-40B4-BE49-F238E27FC236}">
                                <a16:creationId xmlns:a16="http://schemas.microsoft.com/office/drawing/2014/main" id="{029F7312-74DA-CFE5-44BE-AB6742764F94}"/>
                              </a:ext>
                            </a:extLst>
                          </wps:cNvPr>
                          <wps:cNvCnPr/>
                          <wps:spPr>
                            <a:xfrm>
                              <a:off x="843184" y="468000"/>
                              <a:ext cx="61200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1358672055" name="组合 1358672055">
                          <a:extLst>
                            <a:ext uri="{FF2B5EF4-FFF2-40B4-BE49-F238E27FC236}">
                              <a16:creationId xmlns:a16="http://schemas.microsoft.com/office/drawing/2014/main" id="{797D0A81-5751-774B-218F-87E7804331CB}"/>
                            </a:ext>
                          </a:extLst>
                        </wpg:cNvPr>
                        <wpg:cNvGrpSpPr/>
                        <wpg:grpSpPr>
                          <a:xfrm>
                            <a:off x="1671157" y="0"/>
                            <a:ext cx="539639" cy="468000"/>
                            <a:chOff x="1671157" y="0"/>
                            <a:chExt cx="612000" cy="468000"/>
                          </a:xfrm>
                        </wpg:grpSpPr>
                        <wps:wsp>
                          <wps:cNvPr id="794052060" name="矩形 794052060">
                            <a:extLst>
                              <a:ext uri="{FF2B5EF4-FFF2-40B4-BE49-F238E27FC236}">
                                <a16:creationId xmlns:a16="http://schemas.microsoft.com/office/drawing/2014/main" id="{26BD1613-EEE1-F3D1-9B76-C3FB3F45A822}"/>
                              </a:ext>
                            </a:extLst>
                          </wps:cNvPr>
                          <wps:cNvSpPr/>
                          <wps:spPr>
                            <a:xfrm>
                              <a:off x="1705216" y="0"/>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70221206" name="直接连接符 1070221206">
                            <a:extLst>
                              <a:ext uri="{FF2B5EF4-FFF2-40B4-BE49-F238E27FC236}">
                                <a16:creationId xmlns:a16="http://schemas.microsoft.com/office/drawing/2014/main" id="{0EB3964E-1DAE-2259-E102-D952A6A0358A}"/>
                              </a:ext>
                            </a:extLst>
                          </wps:cNvPr>
                          <wps:cNvCnPr/>
                          <wps:spPr>
                            <a:xfrm>
                              <a:off x="1671157" y="468000"/>
                              <a:ext cx="61200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536970427" name="组合 536970427">
                          <a:extLst>
                            <a:ext uri="{FF2B5EF4-FFF2-40B4-BE49-F238E27FC236}">
                              <a16:creationId xmlns:a16="http://schemas.microsoft.com/office/drawing/2014/main" id="{855C3407-4BEB-CFD1-86DF-EEB33276B4D6}"/>
                            </a:ext>
                          </a:extLst>
                        </wpg:cNvPr>
                        <wpg:cNvGrpSpPr/>
                        <wpg:grpSpPr>
                          <a:xfrm>
                            <a:off x="2520972" y="0"/>
                            <a:ext cx="539639" cy="468000"/>
                            <a:chOff x="2520972" y="0"/>
                            <a:chExt cx="612000" cy="468000"/>
                          </a:xfrm>
                        </wpg:grpSpPr>
                        <wps:wsp>
                          <wps:cNvPr id="942994098" name="矩形 942994098">
                            <a:extLst>
                              <a:ext uri="{FF2B5EF4-FFF2-40B4-BE49-F238E27FC236}">
                                <a16:creationId xmlns:a16="http://schemas.microsoft.com/office/drawing/2014/main" id="{3CD54023-75C5-8773-7C8B-34C2EB7F42D0}"/>
                              </a:ext>
                            </a:extLst>
                          </wps:cNvPr>
                          <wps:cNvSpPr/>
                          <wps:spPr>
                            <a:xfrm>
                              <a:off x="2556972" y="0"/>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0939461" name="直接连接符 1810939461">
                            <a:extLst>
                              <a:ext uri="{FF2B5EF4-FFF2-40B4-BE49-F238E27FC236}">
                                <a16:creationId xmlns:a16="http://schemas.microsoft.com/office/drawing/2014/main" id="{84233137-3213-E9B6-559B-E4A392069A15}"/>
                              </a:ext>
                            </a:extLst>
                          </wps:cNvPr>
                          <wps:cNvCnPr/>
                          <wps:spPr>
                            <a:xfrm>
                              <a:off x="2520972" y="468000"/>
                              <a:ext cx="61200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950911429" name="组合 950911429">
                          <a:extLst>
                            <a:ext uri="{FF2B5EF4-FFF2-40B4-BE49-F238E27FC236}">
                              <a16:creationId xmlns:a16="http://schemas.microsoft.com/office/drawing/2014/main" id="{6E9E246E-EC5D-BA8E-79D2-818CD20FF690}"/>
                            </a:ext>
                          </a:extLst>
                        </wpg:cNvPr>
                        <wpg:cNvGrpSpPr/>
                        <wpg:grpSpPr>
                          <a:xfrm>
                            <a:off x="4176624" y="0"/>
                            <a:ext cx="539639" cy="468000"/>
                            <a:chOff x="4176624" y="0"/>
                            <a:chExt cx="612000" cy="468000"/>
                          </a:xfrm>
                        </wpg:grpSpPr>
                        <wps:wsp>
                          <wps:cNvPr id="1138877023" name="矩形 1138877023">
                            <a:extLst>
                              <a:ext uri="{FF2B5EF4-FFF2-40B4-BE49-F238E27FC236}">
                                <a16:creationId xmlns:a16="http://schemas.microsoft.com/office/drawing/2014/main" id="{66667EEC-2AEC-C4A5-2DB2-68A5F027C1A1}"/>
                              </a:ext>
                            </a:extLst>
                          </wps:cNvPr>
                          <wps:cNvSpPr/>
                          <wps:spPr>
                            <a:xfrm>
                              <a:off x="4212624" y="0"/>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0115469" name="直接连接符 1670115469">
                            <a:extLst>
                              <a:ext uri="{FF2B5EF4-FFF2-40B4-BE49-F238E27FC236}">
                                <a16:creationId xmlns:a16="http://schemas.microsoft.com/office/drawing/2014/main" id="{DB8BE16B-E319-4840-BEC4-F84ECFC43EA2}"/>
                              </a:ext>
                            </a:extLst>
                          </wps:cNvPr>
                          <wps:cNvCnPr>
                            <a:cxnSpLocks/>
                          </wps:cNvCnPr>
                          <wps:spPr>
                            <a:xfrm>
                              <a:off x="4176624" y="468000"/>
                              <a:ext cx="61200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grpSp>
                        <wpg:cNvPr id="313980376" name="组合 313980376">
                          <a:extLst>
                            <a:ext uri="{FF2B5EF4-FFF2-40B4-BE49-F238E27FC236}">
                              <a16:creationId xmlns:a16="http://schemas.microsoft.com/office/drawing/2014/main" id="{BE610410-520B-72F9-2BDE-498B2B0AFEA1}"/>
                            </a:ext>
                          </a:extLst>
                        </wpg:cNvPr>
                        <wpg:cNvGrpSpPr/>
                        <wpg:grpSpPr>
                          <a:xfrm>
                            <a:off x="3377947" y="0"/>
                            <a:ext cx="539639" cy="468000"/>
                            <a:chOff x="3377947" y="0"/>
                            <a:chExt cx="612000" cy="468000"/>
                          </a:xfrm>
                        </wpg:grpSpPr>
                        <wps:wsp>
                          <wps:cNvPr id="1929903859" name="矩形 1929903859">
                            <a:extLst>
                              <a:ext uri="{FF2B5EF4-FFF2-40B4-BE49-F238E27FC236}">
                                <a16:creationId xmlns:a16="http://schemas.microsoft.com/office/drawing/2014/main" id="{57D29126-8F80-964C-9000-5C864DF6FD74}"/>
                              </a:ext>
                            </a:extLst>
                          </wps:cNvPr>
                          <wps:cNvSpPr/>
                          <wps:spPr>
                            <a:xfrm>
                              <a:off x="3413947" y="0"/>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02169837" name="直接连接符 1802169837">
                            <a:extLst>
                              <a:ext uri="{FF2B5EF4-FFF2-40B4-BE49-F238E27FC236}">
                                <a16:creationId xmlns:a16="http://schemas.microsoft.com/office/drawing/2014/main" id="{F6900E6B-42D4-571B-448A-4022B25649B5}"/>
                              </a:ext>
                            </a:extLst>
                          </wps:cNvPr>
                          <wps:cNvCnPr/>
                          <wps:spPr>
                            <a:xfrm>
                              <a:off x="3377947" y="468000"/>
                              <a:ext cx="61200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1498871497" name="直接连接符 1498871497">
                          <a:extLst>
                            <a:ext uri="{FF2B5EF4-FFF2-40B4-BE49-F238E27FC236}">
                              <a16:creationId xmlns:a16="http://schemas.microsoft.com/office/drawing/2014/main" id="{88C12DF3-1617-FE18-4037-733B64846DEB}"/>
                            </a:ext>
                          </a:extLst>
                        </wps:cNvPr>
                        <wps:cNvCnPr>
                          <a:cxnSpLocks/>
                        </wps:cNvCnPr>
                        <wps:spPr>
                          <a:xfrm>
                            <a:off x="1114033" y="491647"/>
                            <a:ext cx="0" cy="1713908"/>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364784998" name="直接连接符 1364784998">
                          <a:extLst>
                            <a:ext uri="{FF2B5EF4-FFF2-40B4-BE49-F238E27FC236}">
                              <a16:creationId xmlns:a16="http://schemas.microsoft.com/office/drawing/2014/main" id="{22329C5E-71AC-A987-BF5C-455CC06C76CD}"/>
                            </a:ext>
                          </a:extLst>
                        </wps:cNvPr>
                        <wps:cNvCnPr>
                          <a:cxnSpLocks/>
                        </wps:cNvCnPr>
                        <wps:spPr>
                          <a:xfrm>
                            <a:off x="1114033" y="2205555"/>
                            <a:ext cx="4832177"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037332570" name="直接连接符 1037332570">
                          <a:extLst>
                            <a:ext uri="{FF2B5EF4-FFF2-40B4-BE49-F238E27FC236}">
                              <a16:creationId xmlns:a16="http://schemas.microsoft.com/office/drawing/2014/main" id="{228D650C-BEFF-B0F1-D9F5-ACD42E0AE1C0}"/>
                            </a:ext>
                          </a:extLst>
                        </wps:cNvPr>
                        <wps:cNvCnPr>
                          <a:cxnSpLocks/>
                        </wps:cNvCnPr>
                        <wps:spPr>
                          <a:xfrm flipH="1">
                            <a:off x="1935990" y="479964"/>
                            <a:ext cx="227" cy="1409393"/>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218182314" name="直接连接符 1218182314">
                          <a:extLst>
                            <a:ext uri="{FF2B5EF4-FFF2-40B4-BE49-F238E27FC236}">
                              <a16:creationId xmlns:a16="http://schemas.microsoft.com/office/drawing/2014/main" id="{52F5B7F3-B181-C3AE-3608-D3C04C9FAB48}"/>
                            </a:ext>
                          </a:extLst>
                        </wps:cNvPr>
                        <wps:cNvCnPr>
                          <a:cxnSpLocks/>
                        </wps:cNvCnPr>
                        <wps:spPr>
                          <a:xfrm flipV="1">
                            <a:off x="1935990" y="1889357"/>
                            <a:ext cx="4010220" cy="1245"/>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55940267" name="直接连接符 255940267">
                          <a:extLst>
                            <a:ext uri="{FF2B5EF4-FFF2-40B4-BE49-F238E27FC236}">
                              <a16:creationId xmlns:a16="http://schemas.microsoft.com/office/drawing/2014/main" id="{46A642B2-BF06-0B1B-EA37-080253888030}"/>
                            </a:ext>
                          </a:extLst>
                        </wps:cNvPr>
                        <wps:cNvCnPr>
                          <a:cxnSpLocks/>
                        </wps:cNvCnPr>
                        <wps:spPr>
                          <a:xfrm>
                            <a:off x="2790791" y="468000"/>
                            <a:ext cx="0" cy="1086859"/>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061817155" name="直接连接符 1061817155">
                          <a:extLst>
                            <a:ext uri="{FF2B5EF4-FFF2-40B4-BE49-F238E27FC236}">
                              <a16:creationId xmlns:a16="http://schemas.microsoft.com/office/drawing/2014/main" id="{488431A4-7AE0-03EE-12A9-52F49D12698C}"/>
                            </a:ext>
                          </a:extLst>
                        </wps:cNvPr>
                        <wps:cNvCnPr>
                          <a:cxnSpLocks/>
                        </wps:cNvCnPr>
                        <wps:spPr>
                          <a:xfrm>
                            <a:off x="2790791" y="1557150"/>
                            <a:ext cx="3155419"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873291913" name="直接连接符 1873291913">
                          <a:extLst>
                            <a:ext uri="{FF2B5EF4-FFF2-40B4-BE49-F238E27FC236}">
                              <a16:creationId xmlns:a16="http://schemas.microsoft.com/office/drawing/2014/main" id="{D64BF0D0-A8C3-B232-1922-47F1F52507DB}"/>
                            </a:ext>
                          </a:extLst>
                        </wps:cNvPr>
                        <wps:cNvCnPr>
                          <a:cxnSpLocks/>
                        </wps:cNvCnPr>
                        <wps:spPr>
                          <a:xfrm>
                            <a:off x="3663718" y="479964"/>
                            <a:ext cx="0" cy="759572"/>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402842690" name="直接连接符 1402842690">
                          <a:extLst>
                            <a:ext uri="{FF2B5EF4-FFF2-40B4-BE49-F238E27FC236}">
                              <a16:creationId xmlns:a16="http://schemas.microsoft.com/office/drawing/2014/main" id="{C6DAE542-37CA-F6AF-BA92-8BD2B63C2F0F}"/>
                            </a:ext>
                          </a:extLst>
                        </wps:cNvPr>
                        <wps:cNvCnPr>
                          <a:cxnSpLocks/>
                        </wps:cNvCnPr>
                        <wps:spPr>
                          <a:xfrm>
                            <a:off x="3663718" y="1239536"/>
                            <a:ext cx="2282492"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670473108" name="直接连接符 1670473108">
                          <a:extLst>
                            <a:ext uri="{FF2B5EF4-FFF2-40B4-BE49-F238E27FC236}">
                              <a16:creationId xmlns:a16="http://schemas.microsoft.com/office/drawing/2014/main" id="{84EE03E4-808F-7E5A-8FC1-D8C69B3C7614}"/>
                            </a:ext>
                          </a:extLst>
                        </wps:cNvPr>
                        <wps:cNvCnPr>
                          <a:cxnSpLocks/>
                        </wps:cNvCnPr>
                        <wps:spPr>
                          <a:xfrm>
                            <a:off x="4446443" y="468000"/>
                            <a:ext cx="0" cy="50591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902819119" name="直接连接符 902819119">
                          <a:extLst>
                            <a:ext uri="{FF2B5EF4-FFF2-40B4-BE49-F238E27FC236}">
                              <a16:creationId xmlns:a16="http://schemas.microsoft.com/office/drawing/2014/main" id="{B373A5A8-F8E0-5A8D-DC27-AFA84616FDEE}"/>
                            </a:ext>
                          </a:extLst>
                        </wps:cNvPr>
                        <wps:cNvCnPr>
                          <a:cxnSpLocks/>
                        </wps:cNvCnPr>
                        <wps:spPr>
                          <a:xfrm>
                            <a:off x="4446443" y="973910"/>
                            <a:ext cx="1499768"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1368017307" name="组合 1368017307">
                          <a:extLst>
                            <a:ext uri="{FF2B5EF4-FFF2-40B4-BE49-F238E27FC236}">
                              <a16:creationId xmlns:a16="http://schemas.microsoft.com/office/drawing/2014/main" id="{75A81C17-5CB4-B005-58E8-257FC10AB537}"/>
                            </a:ext>
                          </a:extLst>
                        </wpg:cNvPr>
                        <wpg:cNvGrpSpPr/>
                        <wpg:grpSpPr>
                          <a:xfrm>
                            <a:off x="5945031" y="796023"/>
                            <a:ext cx="1493383" cy="1646438"/>
                            <a:chOff x="5944954" y="796023"/>
                            <a:chExt cx="1693632" cy="1646438"/>
                          </a:xfrm>
                        </wpg:grpSpPr>
                        <wps:wsp>
                          <wps:cNvPr id="200394169" name="文本框 85">
                            <a:extLst>
                              <a:ext uri="{FF2B5EF4-FFF2-40B4-BE49-F238E27FC236}">
                                <a16:creationId xmlns:a16="http://schemas.microsoft.com/office/drawing/2014/main" id="{32750EBB-2F2C-9FA9-FA1E-8633471F3DA2}"/>
                              </a:ext>
                            </a:extLst>
                          </wps:cNvPr>
                          <wps:cNvSpPr txBox="1"/>
                          <wps:spPr>
                            <a:xfrm>
                              <a:off x="5945634" y="796023"/>
                              <a:ext cx="1625010" cy="365636"/>
                            </a:xfrm>
                            <a:prstGeom prst="rect">
                              <a:avLst/>
                            </a:prstGeom>
                            <a:noFill/>
                            <a:ln w="6350">
                              <a:noFill/>
                            </a:ln>
                          </wps:spPr>
                          <wps:txbx>
                            <w:txbxContent>
                              <w:p w14:paraId="6E7AC3E5" w14:textId="77777777" w:rsidR="00244D6E" w:rsidRDefault="00244D6E" w:rsidP="00244D6E">
                                <w:pPr>
                                  <w:rPr>
                                    <w:color w:val="000000"/>
                                    <w:kern w:val="24"/>
                                    <w:sz w:val="18"/>
                                    <w:szCs w:val="18"/>
                                  </w:rPr>
                                </w:pPr>
                                <w:r>
                                  <w:rPr>
                                    <w:rFonts w:hint="eastAsia"/>
                                    <w:color w:val="000000"/>
                                    <w:kern w:val="24"/>
                                    <w:sz w:val="18"/>
                                    <w:szCs w:val="18"/>
                                  </w:rPr>
                                  <w:t>可编程类型</w:t>
                                </w:r>
                              </w:p>
                            </w:txbxContent>
                          </wps:txbx>
                          <wps:bodyPr wrap="square" rtlCol="0">
                            <a:noAutofit/>
                          </wps:bodyPr>
                        </wps:wsp>
                        <wps:wsp>
                          <wps:cNvPr id="1848621970" name="文本框 95">
                            <a:extLst>
                              <a:ext uri="{FF2B5EF4-FFF2-40B4-BE49-F238E27FC236}">
                                <a16:creationId xmlns:a16="http://schemas.microsoft.com/office/drawing/2014/main" id="{2E28E466-1D54-99D5-62F7-ACCE68A30922}"/>
                              </a:ext>
                            </a:extLst>
                          </wps:cNvPr>
                          <wps:cNvSpPr txBox="1"/>
                          <wps:spPr>
                            <a:xfrm>
                              <a:off x="5944954" y="1117233"/>
                              <a:ext cx="1532832" cy="321441"/>
                            </a:xfrm>
                            <a:prstGeom prst="rect">
                              <a:avLst/>
                            </a:prstGeom>
                            <a:noFill/>
                            <a:ln w="6350">
                              <a:noFill/>
                            </a:ln>
                          </wps:spPr>
                          <wps:txbx>
                            <w:txbxContent>
                              <w:p w14:paraId="76BA2565" w14:textId="77777777" w:rsidR="00244D6E" w:rsidRDefault="00244D6E" w:rsidP="00244D6E">
                                <w:pPr>
                                  <w:rPr>
                                    <w:color w:val="000000"/>
                                    <w:kern w:val="24"/>
                                    <w:sz w:val="18"/>
                                    <w:szCs w:val="18"/>
                                  </w:rPr>
                                </w:pPr>
                                <w:r>
                                  <w:rPr>
                                    <w:rFonts w:hint="eastAsia"/>
                                    <w:color w:val="000000"/>
                                    <w:kern w:val="24"/>
                                    <w:sz w:val="18"/>
                                    <w:szCs w:val="18"/>
                                  </w:rPr>
                                  <w:t>通信类型</w:t>
                                </w:r>
                              </w:p>
                            </w:txbxContent>
                          </wps:txbx>
                          <wps:bodyPr wrap="square" rtlCol="0">
                            <a:noAutofit/>
                          </wps:bodyPr>
                        </wps:wsp>
                        <wps:wsp>
                          <wps:cNvPr id="1360107059" name="文本框 96">
                            <a:extLst>
                              <a:ext uri="{FF2B5EF4-FFF2-40B4-BE49-F238E27FC236}">
                                <a16:creationId xmlns:a16="http://schemas.microsoft.com/office/drawing/2014/main" id="{A0E202DB-EAC7-9C76-DA80-8B30830CA846}"/>
                              </a:ext>
                            </a:extLst>
                          </wps:cNvPr>
                          <wps:cNvSpPr txBox="1"/>
                          <wps:spPr>
                            <a:xfrm>
                              <a:off x="5944958" y="1438674"/>
                              <a:ext cx="1532038" cy="378277"/>
                            </a:xfrm>
                            <a:prstGeom prst="rect">
                              <a:avLst/>
                            </a:prstGeom>
                            <a:noFill/>
                            <a:ln w="6350">
                              <a:noFill/>
                            </a:ln>
                          </wps:spPr>
                          <wps:txbx>
                            <w:txbxContent>
                              <w:p w14:paraId="5E39819C" w14:textId="77777777" w:rsidR="00244D6E" w:rsidRDefault="00244D6E" w:rsidP="00244D6E">
                                <w:pPr>
                                  <w:rPr>
                                    <w:color w:val="000000"/>
                                    <w:kern w:val="24"/>
                                    <w:sz w:val="18"/>
                                    <w:szCs w:val="18"/>
                                  </w:rPr>
                                </w:pPr>
                                <w:r>
                                  <w:rPr>
                                    <w:rFonts w:hint="eastAsia"/>
                                    <w:color w:val="000000"/>
                                    <w:kern w:val="24"/>
                                    <w:sz w:val="18"/>
                                    <w:szCs w:val="18"/>
                                  </w:rPr>
                                  <w:t>联网类型</w:t>
                                </w:r>
                              </w:p>
                            </w:txbxContent>
                          </wps:txbx>
                          <wps:bodyPr wrap="square" rtlCol="0">
                            <a:noAutofit/>
                          </wps:bodyPr>
                        </wps:wsp>
                        <wps:wsp>
                          <wps:cNvPr id="2137237481" name="文本框 97">
                            <a:extLst>
                              <a:ext uri="{FF2B5EF4-FFF2-40B4-BE49-F238E27FC236}">
                                <a16:creationId xmlns:a16="http://schemas.microsoft.com/office/drawing/2014/main" id="{C0B5471A-9D73-8598-B5E0-4C67AA3D967B}"/>
                              </a:ext>
                            </a:extLst>
                          </wps:cNvPr>
                          <wps:cNvSpPr txBox="1"/>
                          <wps:spPr>
                            <a:xfrm>
                              <a:off x="5944959" y="1760569"/>
                              <a:ext cx="1532978" cy="334387"/>
                            </a:xfrm>
                            <a:prstGeom prst="rect">
                              <a:avLst/>
                            </a:prstGeom>
                            <a:noFill/>
                            <a:ln w="6350">
                              <a:noFill/>
                            </a:ln>
                          </wps:spPr>
                          <wps:txbx>
                            <w:txbxContent>
                              <w:p w14:paraId="5F2E297E" w14:textId="77777777" w:rsidR="00244D6E" w:rsidRDefault="00244D6E" w:rsidP="00244D6E">
                                <w:pPr>
                                  <w:rPr>
                                    <w:color w:val="000000"/>
                                    <w:kern w:val="24"/>
                                    <w:sz w:val="18"/>
                                    <w:szCs w:val="18"/>
                                  </w:rPr>
                                </w:pPr>
                                <w:r>
                                  <w:rPr>
                                    <w:rFonts w:hint="eastAsia"/>
                                    <w:color w:val="000000"/>
                                    <w:kern w:val="24"/>
                                    <w:sz w:val="18"/>
                                    <w:szCs w:val="18"/>
                                  </w:rPr>
                                  <w:t>供冷供暖功能类型</w:t>
                                </w:r>
                              </w:p>
                            </w:txbxContent>
                          </wps:txbx>
                          <wps:bodyPr wrap="square" rtlCol="0">
                            <a:noAutofit/>
                          </wps:bodyPr>
                        </wps:wsp>
                        <wps:wsp>
                          <wps:cNvPr id="515869911" name="文本框 99">
                            <a:extLst>
                              <a:ext uri="{FF2B5EF4-FFF2-40B4-BE49-F238E27FC236}">
                                <a16:creationId xmlns:a16="http://schemas.microsoft.com/office/drawing/2014/main" id="{DD79D8D7-687C-24BE-9AD8-B160C318730B}"/>
                              </a:ext>
                            </a:extLst>
                          </wps:cNvPr>
                          <wps:cNvSpPr txBox="1"/>
                          <wps:spPr>
                            <a:xfrm>
                              <a:off x="5944958" y="2081560"/>
                              <a:ext cx="1693628" cy="360901"/>
                            </a:xfrm>
                            <a:prstGeom prst="rect">
                              <a:avLst/>
                            </a:prstGeom>
                            <a:noFill/>
                            <a:ln w="6350">
                              <a:noFill/>
                            </a:ln>
                          </wps:spPr>
                          <wps:txbx>
                            <w:txbxContent>
                              <w:p w14:paraId="08FAAF3A" w14:textId="77777777" w:rsidR="00244D6E" w:rsidRDefault="00244D6E" w:rsidP="00244D6E">
                                <w:pPr>
                                  <w:rPr>
                                    <w:color w:val="000000"/>
                                    <w:kern w:val="24"/>
                                    <w:sz w:val="18"/>
                                    <w:szCs w:val="18"/>
                                  </w:rPr>
                                </w:pPr>
                                <w:r>
                                  <w:rPr>
                                    <w:rFonts w:hint="eastAsia"/>
                                    <w:color w:val="000000"/>
                                    <w:kern w:val="24"/>
                                    <w:sz w:val="18"/>
                                    <w:szCs w:val="18"/>
                                  </w:rPr>
                                  <w:t>适用的设备类型</w:t>
                                </w:r>
                              </w:p>
                            </w:txbxContent>
                          </wps:txbx>
                          <wps:bodyPr wrap="square" rtlCol="0">
                            <a:noAutofit/>
                          </wps:bodyPr>
                        </wps:wsp>
                      </wpg:grpSp>
                      <wps:wsp>
                        <wps:cNvPr id="2047543762" name="直接连接符 2047543762">
                          <a:extLst>
                            <a:ext uri="{FF2B5EF4-FFF2-40B4-BE49-F238E27FC236}">
                              <a16:creationId xmlns:a16="http://schemas.microsoft.com/office/drawing/2014/main" id="{FB423539-1452-FAD5-AA3B-F9EF15D73F5E}"/>
                            </a:ext>
                          </a:extLst>
                        </wps:cNvPr>
                        <wps:cNvCnPr>
                          <a:cxnSpLocks/>
                        </wps:cNvCnPr>
                        <wps:spPr>
                          <a:xfrm>
                            <a:off x="558839" y="234000"/>
                            <a:ext cx="26007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g:cNvPr id="62169094" name="组合 62169094">
                          <a:extLst>
                            <a:ext uri="{FF2B5EF4-FFF2-40B4-BE49-F238E27FC236}">
                              <a16:creationId xmlns:a16="http://schemas.microsoft.com/office/drawing/2014/main" id="{44F4863F-3F7D-672F-1124-120B1294DDF4}"/>
                            </a:ext>
                          </a:extLst>
                        </wpg:cNvPr>
                        <wpg:cNvGrpSpPr/>
                        <wpg:grpSpPr>
                          <a:xfrm>
                            <a:off x="0" y="0"/>
                            <a:ext cx="539639" cy="468000"/>
                            <a:chOff x="0" y="0"/>
                            <a:chExt cx="612000" cy="468000"/>
                          </a:xfrm>
                        </wpg:grpSpPr>
                        <wps:wsp>
                          <wps:cNvPr id="459774061" name="矩形 459774061">
                            <a:extLst>
                              <a:ext uri="{FF2B5EF4-FFF2-40B4-BE49-F238E27FC236}">
                                <a16:creationId xmlns:a16="http://schemas.microsoft.com/office/drawing/2014/main" id="{64375BC9-1B09-4281-22E3-B20267FDFDB6}"/>
                              </a:ext>
                            </a:extLst>
                          </wps:cNvPr>
                          <wps:cNvSpPr/>
                          <wps:spPr>
                            <a:xfrm>
                              <a:off x="37168" y="0"/>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7097454" name="直接连接符 1047097454">
                            <a:extLst>
                              <a:ext uri="{FF2B5EF4-FFF2-40B4-BE49-F238E27FC236}">
                                <a16:creationId xmlns:a16="http://schemas.microsoft.com/office/drawing/2014/main" id="{92B0C1DB-905B-53CE-FB66-E11C75389837}"/>
                              </a:ext>
                            </a:extLst>
                          </wps:cNvPr>
                          <wps:cNvCnPr/>
                          <wps:spPr>
                            <a:xfrm>
                              <a:off x="0" y="468000"/>
                              <a:ext cx="612000" cy="0"/>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480387956" name="直接连接符 480387956">
                          <a:extLst>
                            <a:ext uri="{FF2B5EF4-FFF2-40B4-BE49-F238E27FC236}">
                              <a16:creationId xmlns:a16="http://schemas.microsoft.com/office/drawing/2014/main" id="{7C76CBFA-C268-D0C7-29F2-03B61ACEEAEA}"/>
                            </a:ext>
                          </a:extLst>
                        </wps:cNvPr>
                        <wps:cNvCnPr>
                          <a:cxnSpLocks/>
                        </wps:cNvCnPr>
                        <wps:spPr>
                          <a:xfrm>
                            <a:off x="270753" y="513861"/>
                            <a:ext cx="0" cy="1996494"/>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276982570" name="直接连接符 276982570">
                          <a:extLst>
                            <a:ext uri="{FF2B5EF4-FFF2-40B4-BE49-F238E27FC236}">
                              <a16:creationId xmlns:a16="http://schemas.microsoft.com/office/drawing/2014/main" id="{D93C38D6-1C09-F41D-3916-B0060122E015}"/>
                            </a:ext>
                          </a:extLst>
                        </wps:cNvPr>
                        <wps:cNvCnPr>
                          <a:cxnSpLocks/>
                        </wps:cNvCnPr>
                        <wps:spPr>
                          <a:xfrm>
                            <a:off x="270753" y="2510355"/>
                            <a:ext cx="5675457" cy="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600180751" name="文本框 99">
                          <a:extLst>
                            <a:ext uri="{FF2B5EF4-FFF2-40B4-BE49-F238E27FC236}">
                              <a16:creationId xmlns:a16="http://schemas.microsoft.com/office/drawing/2014/main" id="{62C51256-F960-C462-5046-0E5F304BC81D}"/>
                            </a:ext>
                          </a:extLst>
                        </wps:cNvPr>
                        <wps:cNvSpPr txBox="1"/>
                        <wps:spPr>
                          <a:xfrm>
                            <a:off x="5945480" y="2364614"/>
                            <a:ext cx="1393088" cy="395564"/>
                          </a:xfrm>
                          <a:prstGeom prst="rect">
                            <a:avLst/>
                          </a:prstGeom>
                          <a:noFill/>
                          <a:ln w="6350">
                            <a:noFill/>
                          </a:ln>
                        </wps:spPr>
                        <wps:txbx>
                          <w:txbxContent>
                            <w:p w14:paraId="1420FF7E" w14:textId="4C7F6153" w:rsidR="00244D6E" w:rsidRDefault="00244D6E" w:rsidP="00244D6E">
                              <w:pPr>
                                <w:rPr>
                                  <w:color w:val="000000"/>
                                  <w:kern w:val="24"/>
                                  <w:sz w:val="18"/>
                                  <w:szCs w:val="18"/>
                                </w:rPr>
                              </w:pPr>
                              <w:r>
                                <w:rPr>
                                  <w:rFonts w:hint="eastAsia"/>
                                  <w:color w:val="000000"/>
                                  <w:kern w:val="24"/>
                                  <w:sz w:val="18"/>
                                  <w:szCs w:val="18"/>
                                </w:rPr>
                                <w:t>温控器代号</w:t>
                              </w:r>
                              <w:r w:rsidR="002260B0">
                                <w:rPr>
                                  <w:rFonts w:hint="eastAsia"/>
                                  <w:color w:val="000000"/>
                                  <w:kern w:val="24"/>
                                  <w:sz w:val="18"/>
                                  <w:szCs w:val="18"/>
                                </w:rPr>
                                <w:t>（</w:t>
                              </w:r>
                              <w:r w:rsidR="002260B0">
                                <w:rPr>
                                  <w:rFonts w:hint="eastAsia"/>
                                  <w:color w:val="000000"/>
                                  <w:kern w:val="24"/>
                                  <w:sz w:val="18"/>
                                  <w:szCs w:val="18"/>
                                </w:rPr>
                                <w:t>TS</w:t>
                              </w:r>
                              <w:r w:rsidR="002260B0">
                                <w:rPr>
                                  <w:rFonts w:hint="eastAsia"/>
                                  <w:color w:val="000000"/>
                                  <w:kern w:val="24"/>
                                  <w:sz w:val="18"/>
                                  <w:szCs w:val="18"/>
                                </w:rPr>
                                <w:t>）</w:t>
                              </w:r>
                            </w:p>
                          </w:txbxContent>
                        </wps:txbx>
                        <wps:bodyPr wrap="square" rtlCol="0">
                          <a:noAutofit/>
                        </wps:bodyPr>
                      </wps:wsp>
                    </wpg:wgp>
                  </a:graphicData>
                </a:graphic>
              </wp:inline>
            </w:drawing>
          </mc:Choice>
          <mc:Fallback>
            <w:pict>
              <v:group w14:anchorId="11151E36" id="组合 48" o:spid="_x0000_s1032" style="width:492.1pt;height:183.65pt;mso-position-horizontal-relative:char;mso-position-vertical-relative:line" coordsize="74384,27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">
                <v:line id="直接连接符 619935898" o:spid="_x0000_s1033" style="position:absolute;visibility:visible;mso-wrap-style:square" from="14020,2340" to="166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" strokecolor="black [3200]" strokeweight=".5pt">
                  <v:stroke joinstyle="miter"/>
                  <o:lock v:ext="edit" shapetype="f"/>
                </v:line>
                <v:line id="直接连接符 1043900715" o:spid="_x0000_s1034" style="position:absolute;visibility:visible;mso-wrap-style:square" from="22402,2340" to="25002,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" strokecolor="black [3200]" strokeweight=".5pt">
                  <v:stroke joinstyle="miter"/>
                  <o:lock v:ext="edit" shapetype="f"/>
                </v:line>
                <v:line id="直接连接符 1390542106" o:spid="_x0000_s1035" style="position:absolute;visibility:visible;mso-wrap-style:square" from="30783,2340" to="33384,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" strokecolor="black [3200]" strokeweight=".5pt">
                  <v:stroke joinstyle="miter"/>
                  <o:lock v:ext="edit" shapetype="f"/>
                </v:line>
                <v:line id="直接连接符 487223605" o:spid="_x0000_s1036" style="position:absolute;visibility:visible;mso-wrap-style:square" from="39165,2340" to="41766,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" strokecolor="black [3200]" strokeweight=".5pt">
                  <v:stroke joinstyle="miter"/>
                  <o:lock v:ext="edit" shapetype="f"/>
                </v:line>
                <v:group id="组合 1095754600" o:spid="_x0000_s1037" style="position:absolute;left:8431;width:5397;height:4680" coordorigin="8431" coordsize="61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">
                  <v:rect id="矩形 398332982" o:spid="_x0000_s1038" style="position:absolute;left:8803;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" filled="f" strokecolor="black [3213]" strokeweight=".5pt"/>
                  <v:line id="直接连接符 835728584" o:spid="_x0000_s1039" style="position:absolute;visibility:visible;mso-wrap-style:square" from="8431,4680" to="1455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" strokecolor="black [3200]" strokeweight=".5pt">
                    <v:stroke joinstyle="miter"/>
                  </v:line>
                </v:group>
                <v:group id="组合 1358672055" o:spid="_x0000_s1040" style="position:absolute;left:16711;width:5396;height:4680" coordorigin="16711" coordsize="61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">
                  <v:rect id="矩形 794052060" o:spid="_x0000_s1041" style="position:absolute;left:17052;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" filled="f" strokecolor="black [3213]" strokeweight=".5pt"/>
                  <v:line id="直接连接符 1070221206" o:spid="_x0000_s1042" style="position:absolute;visibility:visible;mso-wrap-style:square" from="16711,4680" to="2283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" strokecolor="black [3200]" strokeweight=".5pt">
                    <v:stroke joinstyle="miter"/>
                  </v:line>
                </v:group>
                <v:group id="组合 536970427" o:spid="_x0000_s1043" style="position:absolute;left:25209;width:5397;height:4680" coordorigin="25209" coordsize="61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">
                  <v:rect id="矩形 942994098" o:spid="_x0000_s1044" style="position:absolute;left:25569;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" filled="f" strokecolor="black [3213]" strokeweight=".5pt"/>
                  <v:line id="直接连接符 1810939461" o:spid="_x0000_s1045" style="position:absolute;visibility:visible;mso-wrap-style:square" from="25209,4680" to="3132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" strokecolor="black [3200]" strokeweight=".5pt">
                    <v:stroke joinstyle="miter"/>
                  </v:line>
                </v:group>
                <v:group id="组合 950911429" o:spid="_x0000_s1046" style="position:absolute;left:41766;width:5396;height:4680" coordorigin="41766" coordsize="61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">
                  <v:rect id="矩形 1138877023" o:spid="_x0000_s1047" style="position:absolute;left:42126;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" filled="f" strokecolor="black [3213]" strokeweight=".5pt"/>
                  <v:line id="直接连接符 1670115469" o:spid="_x0000_s1048" style="position:absolute;visibility:visible;mso-wrap-style:square" from="41766,4680" to="47886,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" strokecolor="black [3200]" strokeweight=".5pt">
                    <v:stroke joinstyle="miter"/>
                    <o:lock v:ext="edit" shapetype="f"/>
                  </v:line>
                </v:group>
                <v:group id="组合 313980376" o:spid="_x0000_s1049" style="position:absolute;left:33779;width:5396;height:4680" coordorigin="33779" coordsize="61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">
                  <v:rect id="矩形 1929903859" o:spid="_x0000_s1050" style="position:absolute;left:34139;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" filled="f" strokecolor="black [3213]" strokeweight=".5pt"/>
                  <v:line id="直接连接符 1802169837" o:spid="_x0000_s1051" style="position:absolute;visibility:visible;mso-wrap-style:square" from="33779,4680" to="3989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" strokecolor="black [3200]" strokeweight=".5pt">
                    <v:stroke joinstyle="miter"/>
                  </v:line>
                </v:group>
                <v:line id="直接连接符 1498871497" o:spid="_x0000_s1052" style="position:absolute;visibility:visible;mso-wrap-style:square" from="11140,4916" to="11140,2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" strokecolor="black [3200]" strokeweight=".5pt">
                  <v:stroke joinstyle="miter"/>
                  <o:lock v:ext="edit" shapetype="f"/>
                </v:line>
                <v:line id="直接连接符 1364784998" o:spid="_x0000_s1053" style="position:absolute;visibility:visible;mso-wrap-style:square" from="11140,22055" to="59462,2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" strokecolor="black [3200]" strokeweight=".5pt">
                  <v:stroke joinstyle="miter"/>
                  <o:lock v:ext="edit" shapetype="f"/>
                </v:line>
                <v:line id="直接连接符 1037332570" o:spid="_x0000_s1054" style="position:absolute;flip:x;visibility:visible;mso-wrap-style:square" from="19359,4799" to="19362,1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" strokecolor="black [3200]" strokeweight=".5pt">
                  <v:stroke joinstyle="miter"/>
                  <o:lock v:ext="edit" shapetype="f"/>
                </v:line>
                <v:line id="直接连接符 1218182314" o:spid="_x0000_s1055" style="position:absolute;flip:y;visibility:visible;mso-wrap-style:square" from="19359,18893" to="59462,1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" strokecolor="black [3200]" strokeweight=".5pt">
                  <v:stroke joinstyle="miter"/>
                  <o:lock v:ext="edit" shapetype="f"/>
                </v:line>
                <v:line id="直接连接符 255940267" o:spid="_x0000_s1056" style="position:absolute;visibility:visible;mso-wrap-style:square" from="27907,4680" to="27907,1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" strokecolor="black [3200]" strokeweight=".5pt">
                  <v:stroke joinstyle="miter"/>
                  <o:lock v:ext="edit" shapetype="f"/>
                </v:line>
                <v:line id="直接连接符 1061817155" o:spid="_x0000_s1057" style="position:absolute;visibility:visible;mso-wrap-style:square" from="27907,15571" to="59462,1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" strokecolor="black [3200]" strokeweight=".5pt">
                  <v:stroke joinstyle="miter"/>
                  <o:lock v:ext="edit" shapetype="f"/>
                </v:line>
                <v:line id="直接连接符 1873291913" o:spid="_x0000_s1058" style="position:absolute;visibility:visible;mso-wrap-style:square" from="36637,4799" to="36637,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" strokecolor="black [3200]" strokeweight=".5pt">
                  <v:stroke joinstyle="miter"/>
                  <o:lock v:ext="edit" shapetype="f"/>
                </v:line>
                <v:line id="直接连接符 1402842690" o:spid="_x0000_s1059" style="position:absolute;visibility:visible;mso-wrap-style:square" from="36637,12395" to="59462,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" strokecolor="black [3200]" strokeweight=".5pt">
                  <v:stroke joinstyle="miter"/>
                  <o:lock v:ext="edit" shapetype="f"/>
                </v:line>
                <v:line id="直接连接符 1670473108" o:spid="_x0000_s1060" style="position:absolute;visibility:visible;mso-wrap-style:square" from="44464,4680" to="44464,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" strokecolor="black [3200]" strokeweight=".5pt">
                  <v:stroke joinstyle="miter"/>
                  <o:lock v:ext="edit" shapetype="f"/>
                </v:line>
                <v:line id="直接连接符 902819119" o:spid="_x0000_s1061" style="position:absolute;visibility:visible;mso-wrap-style:square" from="44464,9739" to="59462,9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" strokecolor="black [3200]" strokeweight=".5pt">
                  <v:stroke joinstyle="miter"/>
                  <o:lock v:ext="edit" shapetype="f"/>
                </v:line>
                <v:group id="组合 1368017307" o:spid="_x0000_s1062" style="position:absolute;left:59450;top:7960;width:14934;height:16464" coordorigin="59449,7960" coordsize="16936,1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">
                  <v:shape id="文本框 85" o:spid="_x0000_s1063" type="#_x0000_t202" style="position:absolute;left:59456;top:7960;width:16250;height:3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" filled="f" stroked="f" strokeweight=".5pt">
                    <v:textbox>
                      <w:txbxContent>
                        <w:p w14:paraId="6E7AC3E5" w14:textId="77777777" w:rsidR="00244D6E" w:rsidRDefault="00244D6E" w:rsidP="00244D6E">
                          <w:pPr>
                            <w:rPr>
                              <w:color w:val="000000"/>
                              <w:kern w:val="24"/>
                              <w:sz w:val="18"/>
                              <w:szCs w:val="18"/>
                            </w:rPr>
                          </w:pPr>
                          <w:r>
                            <w:rPr>
                              <w:rFonts w:hint="eastAsia"/>
                              <w:color w:val="000000"/>
                              <w:kern w:val="24"/>
                              <w:sz w:val="18"/>
                              <w:szCs w:val="18"/>
                            </w:rPr>
                            <w:t>可编程类型</w:t>
                          </w:r>
                        </w:p>
                      </w:txbxContent>
                    </v:textbox>
                  </v:shape>
                  <v:shape id="文本框 95" o:spid="_x0000_s1064" type="#_x0000_t202" style="position:absolute;left:59449;top:11172;width:15328;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" filled="f" stroked="f" strokeweight=".5pt">
                    <v:textbox>
                      <w:txbxContent>
                        <w:p w14:paraId="76BA2565" w14:textId="77777777" w:rsidR="00244D6E" w:rsidRDefault="00244D6E" w:rsidP="00244D6E">
                          <w:pPr>
                            <w:rPr>
                              <w:color w:val="000000"/>
                              <w:kern w:val="24"/>
                              <w:sz w:val="18"/>
                              <w:szCs w:val="18"/>
                            </w:rPr>
                          </w:pPr>
                          <w:r>
                            <w:rPr>
                              <w:rFonts w:hint="eastAsia"/>
                              <w:color w:val="000000"/>
                              <w:kern w:val="24"/>
                              <w:sz w:val="18"/>
                              <w:szCs w:val="18"/>
                            </w:rPr>
                            <w:t>通信类型</w:t>
                          </w:r>
                        </w:p>
                      </w:txbxContent>
                    </v:textbox>
                  </v:shape>
                  <v:shape id="文本框 96" o:spid="_x0000_s1065" type="#_x0000_t202" style="position:absolute;left:59449;top:14386;width:15320;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" filled="f" stroked="f" strokeweight=".5pt">
                    <v:textbox>
                      <w:txbxContent>
                        <w:p w14:paraId="5E39819C" w14:textId="77777777" w:rsidR="00244D6E" w:rsidRDefault="00244D6E" w:rsidP="00244D6E">
                          <w:pPr>
                            <w:rPr>
                              <w:color w:val="000000"/>
                              <w:kern w:val="24"/>
                              <w:sz w:val="18"/>
                              <w:szCs w:val="18"/>
                            </w:rPr>
                          </w:pPr>
                          <w:r>
                            <w:rPr>
                              <w:rFonts w:hint="eastAsia"/>
                              <w:color w:val="000000"/>
                              <w:kern w:val="24"/>
                              <w:sz w:val="18"/>
                              <w:szCs w:val="18"/>
                            </w:rPr>
                            <w:t>联网类型</w:t>
                          </w:r>
                        </w:p>
                      </w:txbxContent>
                    </v:textbox>
                  </v:shape>
                  <v:shape id="文本框 97" o:spid="_x0000_s1066" type="#_x0000_t202" style="position:absolute;left:59449;top:17605;width:15330;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" filled="f" stroked="f" strokeweight=".5pt">
                    <v:textbox>
                      <w:txbxContent>
                        <w:p w14:paraId="5F2E297E" w14:textId="77777777" w:rsidR="00244D6E" w:rsidRDefault="00244D6E" w:rsidP="00244D6E">
                          <w:pPr>
                            <w:rPr>
                              <w:color w:val="000000"/>
                              <w:kern w:val="24"/>
                              <w:sz w:val="18"/>
                              <w:szCs w:val="18"/>
                            </w:rPr>
                          </w:pPr>
                          <w:r>
                            <w:rPr>
                              <w:rFonts w:hint="eastAsia"/>
                              <w:color w:val="000000"/>
                              <w:kern w:val="24"/>
                              <w:sz w:val="18"/>
                              <w:szCs w:val="18"/>
                            </w:rPr>
                            <w:t>供冷供暖功能类型</w:t>
                          </w:r>
                        </w:p>
                      </w:txbxContent>
                    </v:textbox>
                  </v:shape>
                  <v:shape id="文本框 99" o:spid="_x0000_s1067" type="#_x0000_t202" style="position:absolute;left:59449;top:20815;width:16936;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" filled="f" stroked="f" strokeweight=".5pt">
                    <v:textbox>
                      <w:txbxContent>
                        <w:p w14:paraId="08FAAF3A" w14:textId="77777777" w:rsidR="00244D6E" w:rsidRDefault="00244D6E" w:rsidP="00244D6E">
                          <w:pPr>
                            <w:rPr>
                              <w:color w:val="000000"/>
                              <w:kern w:val="24"/>
                              <w:sz w:val="18"/>
                              <w:szCs w:val="18"/>
                            </w:rPr>
                          </w:pPr>
                          <w:r>
                            <w:rPr>
                              <w:rFonts w:hint="eastAsia"/>
                              <w:color w:val="000000"/>
                              <w:kern w:val="24"/>
                              <w:sz w:val="18"/>
                              <w:szCs w:val="18"/>
                            </w:rPr>
                            <w:t>适用的设备类型</w:t>
                          </w:r>
                        </w:p>
                      </w:txbxContent>
                    </v:textbox>
                  </v:shape>
                </v:group>
                <v:line id="直接连接符 2047543762" o:spid="_x0000_s1068" style="position:absolute;visibility:visible;mso-wrap-style:square" from="5588,2340" to="8189,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" strokecolor="black [3200]" strokeweight=".5pt">
                  <v:stroke joinstyle="miter"/>
                  <o:lock v:ext="edit" shapetype="f"/>
                </v:line>
                <v:group id="组合 62169094" o:spid="_x0000_s1069" style="position:absolute;width:5396;height:4680" coordsize="612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">
                  <v:rect id="矩形 459774061" o:spid="_x0000_s1070" style="position:absolute;left:371;width:5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" filled="f" strokecolor="black [3213]" strokeweight=".5pt"/>
                  <v:line id="直接连接符 1047097454" o:spid="_x0000_s1071" style="position:absolute;visibility:visible;mso-wrap-style:square" from="0,4680" to="61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" strokecolor="black [3200]" strokeweight=".5pt">
                    <v:stroke joinstyle="miter"/>
                  </v:line>
                </v:group>
                <v:line id="直接连接符 480387956" o:spid="_x0000_s1072" style="position:absolute;visibility:visible;mso-wrap-style:square" from="2707,5138" to="2707,2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" strokecolor="black [3200]" strokeweight=".5pt">
                  <v:stroke joinstyle="miter"/>
                  <o:lock v:ext="edit" shapetype="f"/>
                </v:line>
                <v:line id="直接连接符 276982570" o:spid="_x0000_s1073" style="position:absolute;visibility:visible;mso-wrap-style:square" from="2707,25103" to="59462,2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" strokecolor="black [3200]" strokeweight=".5pt">
                  <v:stroke joinstyle="miter"/>
                  <o:lock v:ext="edit" shapetype="f"/>
                </v:line>
                <v:shape id="文本框 99" o:spid="_x0000_s1074" type="#_x0000_t202" style="position:absolute;left:59454;top:23646;width:13931;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" filled="f" stroked="f" strokeweight=".5pt">
                  <v:textbox>
                    <w:txbxContent>
                      <w:p w14:paraId="1420FF7E" w14:textId="4C7F6153" w:rsidR="00244D6E" w:rsidRDefault="00244D6E" w:rsidP="00244D6E">
                        <w:pPr>
                          <w:rPr>
                            <w:color w:val="000000"/>
                            <w:kern w:val="24"/>
                            <w:sz w:val="18"/>
                            <w:szCs w:val="18"/>
                          </w:rPr>
                        </w:pPr>
                        <w:r>
                          <w:rPr>
                            <w:rFonts w:hint="eastAsia"/>
                            <w:color w:val="000000"/>
                            <w:kern w:val="24"/>
                            <w:sz w:val="18"/>
                            <w:szCs w:val="18"/>
                          </w:rPr>
                          <w:t>温控器代号</w:t>
                        </w:r>
                        <w:r w:rsidR="002260B0">
                          <w:rPr>
                            <w:rFonts w:hint="eastAsia"/>
                            <w:color w:val="000000"/>
                            <w:kern w:val="24"/>
                            <w:sz w:val="18"/>
                            <w:szCs w:val="18"/>
                          </w:rPr>
                          <w:t>（</w:t>
                        </w:r>
                        <w:r w:rsidR="002260B0">
                          <w:rPr>
                            <w:rFonts w:hint="eastAsia"/>
                            <w:color w:val="000000"/>
                            <w:kern w:val="24"/>
                            <w:sz w:val="18"/>
                            <w:szCs w:val="18"/>
                          </w:rPr>
                          <w:t>TS</w:t>
                        </w:r>
                        <w:r w:rsidR="002260B0">
                          <w:rPr>
                            <w:rFonts w:hint="eastAsia"/>
                            <w:color w:val="000000"/>
                            <w:kern w:val="24"/>
                            <w:sz w:val="18"/>
                            <w:szCs w:val="18"/>
                          </w:rPr>
                          <w:t>）</w:t>
                        </w:r>
                      </w:p>
                    </w:txbxContent>
                  </v:textbox>
                </v:shape>
                <w10:anchorlock/>
              </v:group>
            </w:pict>
          </mc:Fallback>
        </mc:AlternateContent>
      </w:r>
    </w:p>
    <w:p w14:paraId="653F5C52" w14:textId="058CD4FB" w:rsidR="00A3480A" w:rsidRPr="00BF18F3" w:rsidRDefault="002309D9" w:rsidP="00A3480A">
      <w:pPr>
        <w:spacing w:line="360" w:lineRule="auto"/>
        <w:ind w:firstLineChars="200" w:firstLine="420"/>
        <w:jc w:val="left"/>
        <w:rPr>
          <w:rFonts w:eastAsia="黑体"/>
        </w:rPr>
      </w:pPr>
      <w:r w:rsidRPr="00BF18F3">
        <w:rPr>
          <w:rFonts w:eastAsia="黑体" w:hint="eastAsia"/>
        </w:rPr>
        <w:t>示例：</w:t>
      </w:r>
    </w:p>
    <w:p w14:paraId="4A018132" w14:textId="11072154" w:rsidR="00F25A45" w:rsidRDefault="00A3480A" w:rsidP="00313C56">
      <w:pPr>
        <w:spacing w:line="360" w:lineRule="auto"/>
        <w:ind w:firstLineChars="200" w:firstLine="400"/>
        <w:jc w:val="left"/>
        <w:rPr>
          <w:color w:val="000000" w:themeColor="text1"/>
          <w:sz w:val="20"/>
        </w:rPr>
      </w:pPr>
      <w:r>
        <w:rPr>
          <w:rFonts w:hint="eastAsia"/>
          <w:color w:val="000000" w:themeColor="text1"/>
          <w:sz w:val="20"/>
        </w:rPr>
        <w:t>用于</w:t>
      </w:r>
      <w:r w:rsidR="0074137D" w:rsidRPr="00313C56">
        <w:rPr>
          <w:rFonts w:hint="eastAsia"/>
          <w:color w:val="000000" w:themeColor="text1"/>
          <w:sz w:val="20"/>
        </w:rPr>
        <w:t>两管制风机盘管</w:t>
      </w:r>
      <w:r w:rsidR="002E7002">
        <w:rPr>
          <w:rFonts w:hint="eastAsia"/>
          <w:color w:val="000000" w:themeColor="text1"/>
          <w:sz w:val="20"/>
        </w:rPr>
        <w:t>、</w:t>
      </w:r>
      <w:r w:rsidRPr="006F3659">
        <w:rPr>
          <w:rFonts w:hint="eastAsia"/>
          <w:color w:val="000000" w:themeColor="text1"/>
          <w:sz w:val="20"/>
        </w:rPr>
        <w:t>单冷</w:t>
      </w:r>
      <w:r w:rsidR="002E7002">
        <w:rPr>
          <w:rFonts w:hint="eastAsia"/>
          <w:color w:val="000000" w:themeColor="text1"/>
          <w:sz w:val="20"/>
        </w:rPr>
        <w:t>、</w:t>
      </w:r>
      <w:r w:rsidR="0074137D" w:rsidRPr="00313C56">
        <w:rPr>
          <w:rFonts w:hint="eastAsia"/>
          <w:color w:val="000000" w:themeColor="text1"/>
          <w:sz w:val="20"/>
        </w:rPr>
        <w:t>联网</w:t>
      </w:r>
      <w:r w:rsidR="002E7002">
        <w:rPr>
          <w:rFonts w:hint="eastAsia"/>
          <w:color w:val="000000" w:themeColor="text1"/>
          <w:sz w:val="20"/>
        </w:rPr>
        <w:t>、</w:t>
      </w:r>
      <w:r w:rsidRPr="00F333E8">
        <w:rPr>
          <w:rFonts w:hint="eastAsia"/>
          <w:color w:val="000000" w:themeColor="text1"/>
          <w:sz w:val="20"/>
        </w:rPr>
        <w:t>有线</w:t>
      </w:r>
      <w:r w:rsidR="002E7002">
        <w:rPr>
          <w:rFonts w:hint="eastAsia"/>
          <w:color w:val="000000" w:themeColor="text1"/>
          <w:sz w:val="20"/>
        </w:rPr>
        <w:t>、</w:t>
      </w:r>
      <w:r w:rsidR="0074137D" w:rsidRPr="00313C56">
        <w:rPr>
          <w:rFonts w:hint="eastAsia"/>
          <w:color w:val="000000" w:themeColor="text1"/>
          <w:sz w:val="20"/>
        </w:rPr>
        <w:t>可编程</w:t>
      </w:r>
      <w:r w:rsidR="002E7002">
        <w:rPr>
          <w:rFonts w:hint="eastAsia"/>
          <w:color w:val="000000" w:themeColor="text1"/>
          <w:sz w:val="20"/>
        </w:rPr>
        <w:t>的</w:t>
      </w:r>
      <w:r w:rsidR="00A226C1">
        <w:rPr>
          <w:rFonts w:hint="eastAsia"/>
          <w:color w:val="000000" w:themeColor="text1"/>
          <w:sz w:val="20"/>
        </w:rPr>
        <w:t>温控器</w:t>
      </w:r>
      <w:r w:rsidR="00BA62CB" w:rsidRPr="00313C56">
        <w:rPr>
          <w:rFonts w:hint="eastAsia"/>
          <w:color w:val="000000" w:themeColor="text1"/>
          <w:sz w:val="20"/>
        </w:rPr>
        <w:t>，标</w:t>
      </w:r>
      <w:r w:rsidR="00BA62CB" w:rsidRPr="00663811">
        <w:rPr>
          <w:rFonts w:hint="eastAsia"/>
          <w:color w:val="000000" w:themeColor="text1"/>
          <w:sz w:val="20"/>
        </w:rPr>
        <w:t>记为：</w:t>
      </w:r>
      <w:r w:rsidR="002260B0">
        <w:rPr>
          <w:rFonts w:hint="eastAsia"/>
          <w:color w:val="000000" w:themeColor="text1"/>
          <w:sz w:val="20"/>
        </w:rPr>
        <w:t>TS</w:t>
      </w:r>
      <w:r w:rsidR="002260B0">
        <w:rPr>
          <w:color w:val="000000" w:themeColor="text1"/>
          <w:sz w:val="20"/>
        </w:rPr>
        <w:t>-</w:t>
      </w:r>
      <w:r w:rsidR="0074137D" w:rsidRPr="00663811">
        <w:rPr>
          <w:color w:val="000000" w:themeColor="text1"/>
          <w:sz w:val="20"/>
          <w:szCs w:val="22"/>
        </w:rPr>
        <w:t>LF</w:t>
      </w:r>
      <w:r w:rsidR="00BA62CB" w:rsidRPr="00663811">
        <w:rPr>
          <w:color w:val="000000" w:themeColor="text1"/>
          <w:sz w:val="20"/>
        </w:rPr>
        <w:t>-</w:t>
      </w:r>
      <w:r w:rsidR="0074137D" w:rsidRPr="00663811">
        <w:rPr>
          <w:color w:val="000000" w:themeColor="text1"/>
          <w:sz w:val="20"/>
        </w:rPr>
        <w:t>L</w:t>
      </w:r>
      <w:r w:rsidR="00BA62CB" w:rsidRPr="00663811">
        <w:rPr>
          <w:color w:val="000000" w:themeColor="text1"/>
          <w:sz w:val="20"/>
        </w:rPr>
        <w:t>-</w:t>
      </w:r>
      <w:r w:rsidR="00A24421">
        <w:rPr>
          <w:color w:val="000000" w:themeColor="text1"/>
          <w:sz w:val="20"/>
        </w:rPr>
        <w:t>L</w:t>
      </w:r>
      <w:r w:rsidRPr="00663811">
        <w:rPr>
          <w:rFonts w:hint="eastAsia"/>
          <w:color w:val="000000" w:themeColor="text1"/>
          <w:sz w:val="20"/>
        </w:rPr>
        <w:t>W-</w:t>
      </w:r>
      <w:r w:rsidR="00A24421">
        <w:rPr>
          <w:color w:val="000000" w:themeColor="text1"/>
          <w:sz w:val="20"/>
        </w:rPr>
        <w:t>Y</w:t>
      </w:r>
      <w:r w:rsidRPr="00663811">
        <w:rPr>
          <w:rFonts w:hint="eastAsia"/>
          <w:color w:val="000000" w:themeColor="text1"/>
          <w:sz w:val="20"/>
        </w:rPr>
        <w:t>X-B</w:t>
      </w:r>
      <w:r w:rsidR="00970D63">
        <w:rPr>
          <w:color w:val="000000" w:themeColor="text1"/>
          <w:sz w:val="20"/>
        </w:rPr>
        <w:t>C</w:t>
      </w:r>
      <w:r w:rsidR="009861CA">
        <w:rPr>
          <w:rFonts w:hint="eastAsia"/>
          <w:color w:val="000000" w:themeColor="text1"/>
          <w:sz w:val="20"/>
        </w:rPr>
        <w:t>。</w:t>
      </w:r>
    </w:p>
    <w:p w14:paraId="4FBBE1D7" w14:textId="212E8A63" w:rsidR="00D74530" w:rsidRPr="00767C4D" w:rsidRDefault="008F7B35" w:rsidP="00E70218">
      <w:pPr>
        <w:pStyle w:val="1"/>
      </w:pPr>
      <w:bookmarkStart w:id="20" w:name="_Toc130501615"/>
      <w:r w:rsidRPr="00767C4D">
        <w:t xml:space="preserve">5 </w:t>
      </w:r>
      <w:r w:rsidR="005151E4" w:rsidRPr="00767C4D">
        <w:t>一般要求</w:t>
      </w:r>
      <w:bookmarkEnd w:id="20"/>
    </w:p>
    <w:p w14:paraId="75D3C37B" w14:textId="77777777" w:rsidR="00F66CAA" w:rsidRPr="00767C4D" w:rsidRDefault="00A82219" w:rsidP="000B0B83">
      <w:pPr>
        <w:spacing w:line="360" w:lineRule="auto"/>
        <w:rPr>
          <w:rFonts w:eastAsia="黑体"/>
        </w:rPr>
      </w:pPr>
      <w:bookmarkStart w:id="21" w:name="_Toc415836864"/>
      <w:r w:rsidRPr="00767C4D">
        <w:rPr>
          <w:rFonts w:eastAsia="黑体"/>
        </w:rPr>
        <w:t>5.1</w:t>
      </w:r>
      <w:r w:rsidRPr="00767C4D">
        <w:rPr>
          <w:rFonts w:eastAsia="黑体"/>
        </w:rPr>
        <w:t>基本规定</w:t>
      </w:r>
    </w:p>
    <w:p w14:paraId="57FF3660" w14:textId="13D2229C" w:rsidR="002309D9" w:rsidRPr="00767C4D" w:rsidRDefault="00593501" w:rsidP="009B1BF8">
      <w:pPr>
        <w:spacing w:line="360" w:lineRule="auto"/>
        <w:rPr>
          <w:rFonts w:eastAsia="黑体"/>
        </w:rPr>
      </w:pPr>
      <w:r w:rsidRPr="00767C4D">
        <w:rPr>
          <w:kern w:val="0"/>
          <w:szCs w:val="20"/>
        </w:rPr>
        <w:t>5.1.1</w:t>
      </w:r>
      <w:r w:rsidR="00022C8A">
        <w:rPr>
          <w:kern w:val="0"/>
          <w:szCs w:val="20"/>
        </w:rPr>
        <w:t xml:space="preserve"> </w:t>
      </w:r>
      <w:r w:rsidR="00A226C1">
        <w:rPr>
          <w:rFonts w:hint="eastAsia"/>
          <w:kern w:val="0"/>
          <w:szCs w:val="20"/>
        </w:rPr>
        <w:t>温控器</w:t>
      </w:r>
      <w:r w:rsidR="002309D9" w:rsidRPr="00767C4D">
        <w:rPr>
          <w:kern w:val="0"/>
          <w:szCs w:val="20"/>
        </w:rPr>
        <w:t>应</w:t>
      </w:r>
      <w:r w:rsidR="002309D9" w:rsidRPr="00767C4D">
        <w:rPr>
          <w:szCs w:val="20"/>
        </w:rPr>
        <w:t>按规定程序批准的图纸和技术文件制造</w:t>
      </w:r>
      <w:r w:rsidR="002309D9" w:rsidRPr="00767C4D">
        <w:rPr>
          <w:rFonts w:eastAsia="黑体"/>
        </w:rPr>
        <w:t>。</w:t>
      </w:r>
    </w:p>
    <w:p w14:paraId="1B659344" w14:textId="3C2727EE" w:rsidR="003E3036" w:rsidRDefault="00A82219" w:rsidP="009B1BF8">
      <w:pPr>
        <w:pStyle w:val="aff9"/>
        <w:spacing w:line="360" w:lineRule="auto"/>
        <w:ind w:firstLineChars="0" w:firstLine="0"/>
        <w:rPr>
          <w:rFonts w:ascii="Times New Roman"/>
          <w:bCs/>
          <w:color w:val="000000" w:themeColor="text1"/>
          <w:szCs w:val="21"/>
        </w:rPr>
      </w:pPr>
      <w:r w:rsidRPr="005D1D0C">
        <w:rPr>
          <w:rFonts w:ascii="Times New Roman"/>
        </w:rPr>
        <w:t>5.1.</w:t>
      </w:r>
      <w:r w:rsidR="0015388D" w:rsidRPr="005D1D0C">
        <w:rPr>
          <w:rFonts w:ascii="Times New Roman"/>
        </w:rPr>
        <w:t>2</w:t>
      </w:r>
      <w:r w:rsidR="00A24421">
        <w:rPr>
          <w:rFonts w:ascii="Times New Roman"/>
        </w:rPr>
        <w:t xml:space="preserve"> </w:t>
      </w:r>
      <w:r w:rsidR="00A226C1">
        <w:rPr>
          <w:rFonts w:ascii="Times New Roman" w:hint="eastAsia"/>
          <w:bCs/>
          <w:szCs w:val="21"/>
        </w:rPr>
        <w:t>温控器</w:t>
      </w:r>
      <w:r w:rsidR="00C34535">
        <w:rPr>
          <w:rFonts w:ascii="Times New Roman" w:hint="eastAsia"/>
          <w:bCs/>
          <w:szCs w:val="21"/>
        </w:rPr>
        <w:t>应采用</w:t>
      </w:r>
      <w:r w:rsidR="00C34535" w:rsidRPr="005D1D0C">
        <w:rPr>
          <w:rFonts w:ascii="Times New Roman" w:hint="eastAsia"/>
          <w:bCs/>
          <w:szCs w:val="21"/>
        </w:rPr>
        <w:t>交流电源</w:t>
      </w:r>
      <w:r w:rsidR="00C34535">
        <w:rPr>
          <w:rFonts w:ascii="Times New Roman" w:hint="eastAsia"/>
          <w:bCs/>
          <w:szCs w:val="21"/>
        </w:rPr>
        <w:t>或直流电源。交流电源应为</w:t>
      </w:r>
      <w:r w:rsidR="00E645B8" w:rsidRPr="005D1D0C">
        <w:rPr>
          <w:rFonts w:ascii="Times New Roman" w:hint="eastAsia"/>
          <w:bCs/>
          <w:szCs w:val="21"/>
        </w:rPr>
        <w:t>220V</w:t>
      </w:r>
      <w:r w:rsidR="003E3036">
        <w:rPr>
          <w:rFonts w:ascii="Times New Roman" w:hint="eastAsia"/>
          <w:bCs/>
          <w:szCs w:val="21"/>
        </w:rPr>
        <w:t>、</w:t>
      </w:r>
      <w:r w:rsidR="00E645B8" w:rsidRPr="005D1D0C">
        <w:rPr>
          <w:rFonts w:ascii="Times New Roman" w:hint="eastAsia"/>
          <w:bCs/>
          <w:szCs w:val="21"/>
        </w:rPr>
        <w:t>50Hz</w:t>
      </w:r>
      <w:r w:rsidR="00A24421">
        <w:rPr>
          <w:rFonts w:ascii="Times New Roman"/>
          <w:bCs/>
          <w:szCs w:val="21"/>
        </w:rPr>
        <w:t xml:space="preserve"> </w:t>
      </w:r>
      <w:r w:rsidR="00A24421">
        <w:rPr>
          <w:rFonts w:ascii="Times New Roman" w:hint="eastAsia"/>
          <w:bCs/>
          <w:szCs w:val="21"/>
        </w:rPr>
        <w:t>或</w:t>
      </w:r>
      <w:r w:rsidR="00A24421">
        <w:rPr>
          <w:rFonts w:ascii="Times New Roman" w:hint="eastAsia"/>
          <w:bCs/>
          <w:szCs w:val="21"/>
        </w:rPr>
        <w:t>2</w:t>
      </w:r>
      <w:r w:rsidR="00A24421">
        <w:rPr>
          <w:rFonts w:ascii="Times New Roman"/>
          <w:bCs/>
          <w:szCs w:val="21"/>
        </w:rPr>
        <w:t>4</w:t>
      </w:r>
      <w:r w:rsidR="00A24421">
        <w:rPr>
          <w:rFonts w:ascii="Times New Roman" w:hint="eastAsia"/>
          <w:bCs/>
          <w:szCs w:val="21"/>
        </w:rPr>
        <w:t>V</w:t>
      </w:r>
      <w:r w:rsidR="00A24421">
        <w:rPr>
          <w:rFonts w:ascii="Times New Roman" w:hint="eastAsia"/>
          <w:bCs/>
          <w:szCs w:val="21"/>
        </w:rPr>
        <w:t>、</w:t>
      </w:r>
      <w:r w:rsidR="00A24421">
        <w:rPr>
          <w:rFonts w:ascii="Times New Roman" w:hint="eastAsia"/>
          <w:bCs/>
          <w:szCs w:val="21"/>
        </w:rPr>
        <w:t>5</w:t>
      </w:r>
      <w:r w:rsidR="00A24421">
        <w:rPr>
          <w:rFonts w:ascii="Times New Roman"/>
          <w:bCs/>
          <w:szCs w:val="21"/>
        </w:rPr>
        <w:t>0</w:t>
      </w:r>
      <w:r w:rsidR="00A24421">
        <w:rPr>
          <w:rFonts w:ascii="Times New Roman" w:hint="eastAsia"/>
          <w:bCs/>
          <w:szCs w:val="21"/>
        </w:rPr>
        <w:t>Hz</w:t>
      </w:r>
      <w:r w:rsidR="00A24421">
        <w:rPr>
          <w:rFonts w:ascii="Times New Roman"/>
          <w:bCs/>
          <w:szCs w:val="21"/>
        </w:rPr>
        <w:t xml:space="preserve"> </w:t>
      </w:r>
      <w:r w:rsidR="00C34535">
        <w:rPr>
          <w:rFonts w:ascii="Times New Roman" w:hint="eastAsia"/>
          <w:bCs/>
          <w:szCs w:val="21"/>
        </w:rPr>
        <w:t>；直流电源应为</w:t>
      </w:r>
      <w:r w:rsidR="006210DD" w:rsidRPr="005D1D0C">
        <w:rPr>
          <w:rFonts w:ascii="Times New Roman" w:hint="eastAsia"/>
          <w:bCs/>
          <w:szCs w:val="21"/>
        </w:rPr>
        <w:t>2</w:t>
      </w:r>
      <w:r w:rsidR="006210DD" w:rsidRPr="005D1D0C">
        <w:rPr>
          <w:rFonts w:ascii="Times New Roman"/>
          <w:bCs/>
          <w:szCs w:val="21"/>
        </w:rPr>
        <w:t>4</w:t>
      </w:r>
      <w:r w:rsidR="006210DD" w:rsidRPr="005D1D0C">
        <w:rPr>
          <w:rFonts w:ascii="Times New Roman" w:hint="eastAsia"/>
          <w:bCs/>
          <w:szCs w:val="21"/>
        </w:rPr>
        <w:t>V</w:t>
      </w:r>
      <w:r w:rsidR="003E3036">
        <w:rPr>
          <w:rFonts w:ascii="Times New Roman" w:hint="eastAsia"/>
          <w:bCs/>
          <w:szCs w:val="21"/>
        </w:rPr>
        <w:t>、</w:t>
      </w:r>
      <w:r w:rsidR="0021297B" w:rsidRPr="005D1D0C">
        <w:rPr>
          <w:rFonts w:ascii="Times New Roman" w:hint="eastAsia"/>
          <w:bCs/>
          <w:szCs w:val="21"/>
        </w:rPr>
        <w:t>纹波电压小于</w:t>
      </w:r>
      <w:r w:rsidR="0021297B" w:rsidRPr="005D1D0C">
        <w:rPr>
          <w:rFonts w:ascii="Times New Roman" w:hint="eastAsia"/>
          <w:bCs/>
          <w:szCs w:val="21"/>
        </w:rPr>
        <w:t>0</w:t>
      </w:r>
      <w:r w:rsidR="0021297B" w:rsidRPr="005D1D0C">
        <w:rPr>
          <w:rFonts w:ascii="Times New Roman"/>
          <w:bCs/>
          <w:szCs w:val="21"/>
        </w:rPr>
        <w:t>.5</w:t>
      </w:r>
      <w:r w:rsidR="0021297B" w:rsidRPr="005D1D0C">
        <w:rPr>
          <w:rFonts w:ascii="Times New Roman" w:hint="eastAsia"/>
          <w:bCs/>
          <w:szCs w:val="21"/>
        </w:rPr>
        <w:t>%</w:t>
      </w:r>
      <w:r w:rsidR="003E3036">
        <w:rPr>
          <w:rFonts w:ascii="Times New Roman" w:hint="eastAsia"/>
          <w:bCs/>
          <w:color w:val="000000" w:themeColor="text1"/>
          <w:szCs w:val="21"/>
        </w:rPr>
        <w:t>。</w:t>
      </w:r>
    </w:p>
    <w:p w14:paraId="4C4863BD" w14:textId="65AB9096" w:rsidR="00593501" w:rsidRPr="00244D6E" w:rsidRDefault="003E3036" w:rsidP="009B1BF8">
      <w:pPr>
        <w:pStyle w:val="aff9"/>
        <w:spacing w:line="360" w:lineRule="auto"/>
        <w:ind w:firstLine="361"/>
        <w:rPr>
          <w:rFonts w:ascii="Times New Roman"/>
          <w:bCs/>
          <w:color w:val="000000" w:themeColor="text1"/>
          <w:sz w:val="18"/>
          <w:szCs w:val="18"/>
        </w:rPr>
      </w:pPr>
      <w:r w:rsidRPr="00244D6E">
        <w:rPr>
          <w:rFonts w:ascii="Times New Roman" w:hint="eastAsia"/>
          <w:b/>
          <w:color w:val="000000" w:themeColor="text1"/>
          <w:sz w:val="18"/>
          <w:szCs w:val="18"/>
        </w:rPr>
        <w:t>注：</w:t>
      </w:r>
      <w:r w:rsidR="00D06C13" w:rsidRPr="00244D6E">
        <w:rPr>
          <w:rFonts w:ascii="Times New Roman" w:hint="eastAsia"/>
          <w:bCs/>
          <w:color w:val="000000" w:themeColor="text1"/>
          <w:sz w:val="18"/>
          <w:szCs w:val="18"/>
        </w:rPr>
        <w:t>采用</w:t>
      </w:r>
      <w:r w:rsidR="006A34C0" w:rsidRPr="00244D6E">
        <w:rPr>
          <w:rFonts w:ascii="Times New Roman" w:hint="eastAsia"/>
          <w:bCs/>
          <w:color w:val="000000" w:themeColor="text1"/>
          <w:sz w:val="18"/>
          <w:szCs w:val="18"/>
        </w:rPr>
        <w:t>电池供电的</w:t>
      </w:r>
      <w:r w:rsidR="00A226C1" w:rsidRPr="00244D6E">
        <w:rPr>
          <w:rFonts w:ascii="Times New Roman" w:hint="eastAsia"/>
          <w:bCs/>
          <w:color w:val="000000" w:themeColor="text1"/>
          <w:sz w:val="18"/>
          <w:szCs w:val="18"/>
        </w:rPr>
        <w:t>温控器</w:t>
      </w:r>
      <w:r w:rsidR="006C1CFF" w:rsidRPr="00244D6E">
        <w:rPr>
          <w:rFonts w:ascii="Times New Roman" w:hint="eastAsia"/>
          <w:bCs/>
          <w:color w:val="000000" w:themeColor="text1"/>
          <w:sz w:val="18"/>
          <w:szCs w:val="18"/>
        </w:rPr>
        <w:t>或嵌入到其他设备产品兼具</w:t>
      </w:r>
      <w:r w:rsidR="00A226C1" w:rsidRPr="00244D6E">
        <w:rPr>
          <w:rFonts w:ascii="Times New Roman" w:hint="eastAsia"/>
          <w:bCs/>
          <w:color w:val="000000" w:themeColor="text1"/>
          <w:sz w:val="18"/>
          <w:szCs w:val="18"/>
        </w:rPr>
        <w:t>温控器</w:t>
      </w:r>
      <w:r w:rsidR="006C1CFF" w:rsidRPr="00244D6E">
        <w:rPr>
          <w:rFonts w:ascii="Times New Roman" w:hint="eastAsia"/>
          <w:bCs/>
          <w:color w:val="000000" w:themeColor="text1"/>
          <w:sz w:val="18"/>
          <w:szCs w:val="18"/>
        </w:rPr>
        <w:t>功能的产品</w:t>
      </w:r>
      <w:r w:rsidR="00D06C13" w:rsidRPr="00244D6E">
        <w:rPr>
          <w:rFonts w:ascii="Times New Roman" w:hint="eastAsia"/>
          <w:bCs/>
          <w:color w:val="000000" w:themeColor="text1"/>
          <w:sz w:val="18"/>
          <w:szCs w:val="18"/>
        </w:rPr>
        <w:t>不适用此要求</w:t>
      </w:r>
      <w:r w:rsidR="00E645B8" w:rsidRPr="00244D6E">
        <w:rPr>
          <w:rFonts w:ascii="Times New Roman" w:hint="eastAsia"/>
          <w:bCs/>
          <w:color w:val="000000" w:themeColor="text1"/>
          <w:sz w:val="18"/>
          <w:szCs w:val="18"/>
        </w:rPr>
        <w:t>。</w:t>
      </w:r>
    </w:p>
    <w:p w14:paraId="68ABFC1F" w14:textId="3CD19E81" w:rsidR="00BB7E5E" w:rsidRPr="005D1D0C" w:rsidRDefault="00BB7E5E" w:rsidP="009B1BF8">
      <w:pPr>
        <w:pStyle w:val="aff9"/>
        <w:spacing w:line="360" w:lineRule="auto"/>
        <w:ind w:firstLineChars="0" w:firstLine="0"/>
        <w:rPr>
          <w:rFonts w:ascii="Times New Roman"/>
          <w:color w:val="000000" w:themeColor="text1"/>
        </w:rPr>
      </w:pPr>
      <w:r w:rsidRPr="005D1D0C">
        <w:rPr>
          <w:rFonts w:ascii="Times New Roman"/>
          <w:color w:val="000000" w:themeColor="text1"/>
        </w:rPr>
        <w:t>5.</w:t>
      </w:r>
      <w:r w:rsidR="00177028" w:rsidRPr="005D1D0C">
        <w:rPr>
          <w:rFonts w:ascii="Times New Roman"/>
          <w:color w:val="000000" w:themeColor="text1"/>
        </w:rPr>
        <w:t>1</w:t>
      </w:r>
      <w:r w:rsidRPr="005D1D0C">
        <w:rPr>
          <w:rFonts w:ascii="Times New Roman"/>
          <w:color w:val="000000" w:themeColor="text1"/>
        </w:rPr>
        <w:t>.</w:t>
      </w:r>
      <w:r w:rsidR="00DC4777" w:rsidRPr="005D1D0C">
        <w:rPr>
          <w:rFonts w:ascii="Times New Roman"/>
          <w:color w:val="000000" w:themeColor="text1"/>
        </w:rPr>
        <w:t>3</w:t>
      </w:r>
      <w:r w:rsidR="008637B4" w:rsidRPr="005D1D0C">
        <w:rPr>
          <w:rFonts w:ascii="Times New Roman" w:hint="eastAsia"/>
          <w:color w:val="000000" w:themeColor="text1"/>
        </w:rPr>
        <w:t xml:space="preserve"> </w:t>
      </w:r>
      <w:r w:rsidR="00425DBB">
        <w:rPr>
          <w:rFonts w:ascii="Times New Roman" w:hint="eastAsia"/>
          <w:color w:val="000000" w:themeColor="text1"/>
        </w:rPr>
        <w:t>一般使用场所下，</w:t>
      </w:r>
      <w:r w:rsidR="00A226C1">
        <w:rPr>
          <w:rFonts w:ascii="Times New Roman" w:hint="eastAsia"/>
          <w:color w:val="000000" w:themeColor="text1"/>
        </w:rPr>
        <w:t>温控器</w:t>
      </w:r>
      <w:r w:rsidRPr="005D1D0C">
        <w:rPr>
          <w:rFonts w:ascii="Times New Roman" w:hint="eastAsia"/>
          <w:color w:val="000000" w:themeColor="text1"/>
        </w:rPr>
        <w:t>的</w:t>
      </w:r>
      <w:r w:rsidR="00542E64" w:rsidRPr="005D1D0C">
        <w:rPr>
          <w:rFonts w:ascii="Times New Roman" w:hint="eastAsia"/>
          <w:color w:val="000000" w:themeColor="text1"/>
        </w:rPr>
        <w:t>防护</w:t>
      </w:r>
      <w:r w:rsidRPr="005D1D0C">
        <w:rPr>
          <w:rFonts w:ascii="Times New Roman" w:hint="eastAsia"/>
          <w:color w:val="000000" w:themeColor="text1"/>
        </w:rPr>
        <w:t>等级</w:t>
      </w:r>
      <w:r w:rsidR="00425DBB" w:rsidRPr="005D1D0C">
        <w:rPr>
          <w:rFonts w:ascii="Times New Roman" w:hint="eastAsia"/>
          <w:color w:val="000000" w:themeColor="text1"/>
        </w:rPr>
        <w:t>不</w:t>
      </w:r>
      <w:r w:rsidR="000B0B83" w:rsidRPr="005D1D0C">
        <w:rPr>
          <w:rFonts w:ascii="Times New Roman" w:hint="eastAsia"/>
          <w:color w:val="000000" w:themeColor="text1"/>
        </w:rPr>
        <w:t>应</w:t>
      </w:r>
      <w:r w:rsidRPr="005D1D0C">
        <w:rPr>
          <w:rFonts w:ascii="Times New Roman" w:hint="eastAsia"/>
          <w:color w:val="000000" w:themeColor="text1"/>
        </w:rPr>
        <w:t>低于</w:t>
      </w:r>
      <w:r w:rsidRPr="005D1D0C">
        <w:rPr>
          <w:rFonts w:ascii="Times New Roman" w:hint="eastAsia"/>
          <w:color w:val="000000" w:themeColor="text1"/>
        </w:rPr>
        <w:t>IP</w:t>
      </w:r>
      <w:r w:rsidR="00495696">
        <w:rPr>
          <w:rFonts w:ascii="Times New Roman"/>
          <w:color w:val="000000" w:themeColor="text1"/>
        </w:rPr>
        <w:t>2</w:t>
      </w:r>
      <w:r w:rsidRPr="005D1D0C">
        <w:rPr>
          <w:rFonts w:ascii="Times New Roman"/>
          <w:color w:val="000000" w:themeColor="text1"/>
        </w:rPr>
        <w:t>0</w:t>
      </w:r>
      <w:r w:rsidR="00425DBB">
        <w:rPr>
          <w:rFonts w:ascii="Times New Roman" w:hint="eastAsia"/>
          <w:color w:val="000000" w:themeColor="text1"/>
        </w:rPr>
        <w:t>，在厨房、卫生间等类似场所，防护等级</w:t>
      </w:r>
      <w:r w:rsidR="000B0B83">
        <w:rPr>
          <w:rFonts w:ascii="Times New Roman" w:hint="eastAsia"/>
          <w:color w:val="000000" w:themeColor="text1"/>
        </w:rPr>
        <w:t>不</w:t>
      </w:r>
      <w:r w:rsidR="00425DBB">
        <w:rPr>
          <w:rFonts w:ascii="Times New Roman" w:hint="eastAsia"/>
          <w:color w:val="000000" w:themeColor="text1"/>
        </w:rPr>
        <w:t>应低于</w:t>
      </w:r>
      <w:r w:rsidR="00425DBB">
        <w:rPr>
          <w:rFonts w:ascii="Times New Roman" w:hint="eastAsia"/>
          <w:color w:val="000000" w:themeColor="text1"/>
        </w:rPr>
        <w:t>IP</w:t>
      </w:r>
      <w:r w:rsidR="00425DBB">
        <w:rPr>
          <w:rFonts w:ascii="Times New Roman"/>
          <w:color w:val="000000" w:themeColor="text1"/>
        </w:rPr>
        <w:t>24</w:t>
      </w:r>
      <w:r w:rsidR="00425DBB">
        <w:rPr>
          <w:rFonts w:ascii="Times New Roman" w:hint="eastAsia"/>
          <w:color w:val="000000" w:themeColor="text1"/>
        </w:rPr>
        <w:t>，也可使用防水罩等外物达到此等级要求</w:t>
      </w:r>
      <w:r w:rsidR="000B0B83">
        <w:rPr>
          <w:rFonts w:ascii="Times New Roman" w:hint="eastAsia"/>
          <w:color w:val="000000" w:themeColor="text1"/>
        </w:rPr>
        <w:t>。</w:t>
      </w:r>
    </w:p>
    <w:p w14:paraId="75740DBA" w14:textId="50BA90CE" w:rsidR="006D6B9D" w:rsidRPr="00E645B8" w:rsidRDefault="00987D60" w:rsidP="009B1BF8">
      <w:pPr>
        <w:pStyle w:val="aff9"/>
        <w:spacing w:line="360" w:lineRule="auto"/>
        <w:ind w:firstLineChars="0" w:firstLine="0"/>
        <w:rPr>
          <w:color w:val="FF0000"/>
        </w:rPr>
      </w:pPr>
      <w:r w:rsidRPr="00767C4D">
        <w:rPr>
          <w:rFonts w:ascii="Times New Roman"/>
        </w:rPr>
        <w:t>5.</w:t>
      </w:r>
      <w:r>
        <w:rPr>
          <w:rFonts w:ascii="Times New Roman"/>
        </w:rPr>
        <w:t>1</w:t>
      </w:r>
      <w:r w:rsidRPr="00767C4D">
        <w:rPr>
          <w:rFonts w:ascii="Times New Roman"/>
        </w:rPr>
        <w:t>.</w:t>
      </w:r>
      <w:r w:rsidR="0021297B">
        <w:rPr>
          <w:rFonts w:ascii="Times New Roman"/>
        </w:rPr>
        <w:t>4</w:t>
      </w:r>
      <w:r w:rsidR="008B205A">
        <w:rPr>
          <w:rFonts w:ascii="Times New Roman" w:hint="eastAsia"/>
        </w:rPr>
        <w:t xml:space="preserve"> </w:t>
      </w:r>
      <w:r w:rsidR="00A226C1">
        <w:rPr>
          <w:rFonts w:ascii="Times New Roman" w:hint="eastAsia"/>
        </w:rPr>
        <w:t>温控器</w:t>
      </w:r>
      <w:r w:rsidR="008F2E00">
        <w:rPr>
          <w:rFonts w:ascii="Times New Roman" w:hint="eastAsia"/>
        </w:rPr>
        <w:t>应</w:t>
      </w:r>
      <w:r>
        <w:rPr>
          <w:rFonts w:ascii="Times New Roman" w:hint="eastAsia"/>
        </w:rPr>
        <w:t>安装在</w:t>
      </w:r>
      <w:r w:rsidR="00C25526">
        <w:rPr>
          <w:rFonts w:ascii="Times New Roman" w:hint="eastAsia"/>
        </w:rPr>
        <w:t>能</w:t>
      </w:r>
      <w:r w:rsidR="004834F8">
        <w:rPr>
          <w:rFonts w:ascii="Times New Roman" w:hint="eastAsia"/>
        </w:rPr>
        <w:t>准确反映</w:t>
      </w:r>
      <w:r w:rsidR="008F2E00">
        <w:rPr>
          <w:rFonts w:ascii="Times New Roman" w:hint="eastAsia"/>
        </w:rPr>
        <w:t>其</w:t>
      </w:r>
      <w:r w:rsidR="00C25526">
        <w:rPr>
          <w:rFonts w:ascii="Times New Roman" w:hint="eastAsia"/>
        </w:rPr>
        <w:t>控制区域温度</w:t>
      </w:r>
      <w:r w:rsidR="000B0B83">
        <w:rPr>
          <w:rFonts w:ascii="Times New Roman" w:hint="eastAsia"/>
        </w:rPr>
        <w:t>、</w:t>
      </w:r>
      <w:r w:rsidR="00C25526">
        <w:rPr>
          <w:rFonts w:ascii="Times New Roman" w:hint="eastAsia"/>
        </w:rPr>
        <w:t>距</w:t>
      </w:r>
      <w:r>
        <w:rPr>
          <w:rFonts w:ascii="Times New Roman" w:hint="eastAsia"/>
        </w:rPr>
        <w:t>地面</w:t>
      </w:r>
      <w:r>
        <w:rPr>
          <w:rFonts w:ascii="Times New Roman" w:hint="eastAsia"/>
        </w:rPr>
        <w:t>1</w:t>
      </w:r>
      <w:r>
        <w:rPr>
          <w:rFonts w:ascii="Times New Roman"/>
        </w:rPr>
        <w:t>.</w:t>
      </w:r>
      <w:r w:rsidR="008F2E00">
        <w:rPr>
          <w:rFonts w:ascii="Times New Roman"/>
        </w:rPr>
        <w:t>2</w:t>
      </w:r>
      <w:r w:rsidR="00C34535">
        <w:rPr>
          <w:rFonts w:ascii="Times New Roman" w:hint="eastAsia"/>
        </w:rPr>
        <w:t>m</w:t>
      </w:r>
      <w:r w:rsidR="00C25526">
        <w:rPr>
          <w:rFonts w:ascii="Times New Roman" w:hint="eastAsia"/>
        </w:rPr>
        <w:t>~</w:t>
      </w:r>
      <w:r w:rsidR="00C25526">
        <w:rPr>
          <w:rFonts w:ascii="Times New Roman"/>
        </w:rPr>
        <w:t>1.5</w:t>
      </w:r>
      <w:r>
        <w:rPr>
          <w:rFonts w:ascii="Times New Roman" w:hint="eastAsia"/>
        </w:rPr>
        <w:t>m</w:t>
      </w:r>
      <w:r>
        <w:rPr>
          <w:rFonts w:ascii="Times New Roman" w:hint="eastAsia"/>
        </w:rPr>
        <w:t>且</w:t>
      </w:r>
      <w:r w:rsidR="008F2E00">
        <w:rPr>
          <w:rFonts w:ascii="Times New Roman" w:hint="eastAsia"/>
        </w:rPr>
        <w:t>自然对流</w:t>
      </w:r>
      <w:r>
        <w:rPr>
          <w:rFonts w:ascii="Times New Roman" w:hint="eastAsia"/>
        </w:rPr>
        <w:t>良好的位置</w:t>
      </w:r>
      <w:r w:rsidR="006D6B9D" w:rsidRPr="007C0CFB">
        <w:rPr>
          <w:rFonts w:hint="eastAsia"/>
          <w:color w:val="000000" w:themeColor="text1"/>
        </w:rPr>
        <w:t>。</w:t>
      </w:r>
      <w:r w:rsidR="006D6B9D">
        <w:rPr>
          <w:rFonts w:hint="eastAsia"/>
          <w:color w:val="FF0000"/>
        </w:rPr>
        <w:t xml:space="preserve"> </w:t>
      </w:r>
    </w:p>
    <w:p w14:paraId="04B3ADF5" w14:textId="2A6DB7C9" w:rsidR="0010173F" w:rsidRDefault="0010173F" w:rsidP="000B0B83">
      <w:pPr>
        <w:spacing w:line="360" w:lineRule="auto"/>
        <w:rPr>
          <w:rFonts w:eastAsia="黑体"/>
        </w:rPr>
      </w:pPr>
      <w:r w:rsidRPr="0010173F">
        <w:rPr>
          <w:rFonts w:eastAsia="黑体" w:hint="eastAsia"/>
        </w:rPr>
        <w:t>5</w:t>
      </w:r>
      <w:r w:rsidRPr="0010173F">
        <w:rPr>
          <w:rFonts w:eastAsia="黑体"/>
        </w:rPr>
        <w:t xml:space="preserve">.2 </w:t>
      </w:r>
      <w:r w:rsidRPr="0010173F">
        <w:rPr>
          <w:rFonts w:eastAsia="黑体" w:hint="eastAsia"/>
        </w:rPr>
        <w:t>材料</w:t>
      </w:r>
    </w:p>
    <w:p w14:paraId="12D2E290" w14:textId="4475C08F" w:rsidR="00C25526" w:rsidRPr="00C25526" w:rsidRDefault="0010173F" w:rsidP="009B1BF8">
      <w:pPr>
        <w:pStyle w:val="af3"/>
        <w:numPr>
          <w:ilvl w:val="0"/>
          <w:numId w:val="0"/>
        </w:numPr>
        <w:spacing w:line="360" w:lineRule="auto"/>
        <w:outlineLvl w:val="9"/>
      </w:pPr>
      <w:r w:rsidRPr="00CC576F">
        <w:rPr>
          <w:rFonts w:ascii="Times New Roman" w:eastAsia="宋体"/>
          <w:noProof/>
        </w:rPr>
        <w:t>5.</w:t>
      </w:r>
      <w:r>
        <w:rPr>
          <w:rFonts w:ascii="Times New Roman" w:eastAsia="宋体"/>
          <w:noProof/>
        </w:rPr>
        <w:t>2</w:t>
      </w:r>
      <w:r w:rsidRPr="00CC576F">
        <w:rPr>
          <w:rFonts w:ascii="Times New Roman" w:eastAsia="宋体"/>
          <w:noProof/>
        </w:rPr>
        <w:t>.</w:t>
      </w:r>
      <w:r>
        <w:rPr>
          <w:rFonts w:ascii="Times New Roman" w:eastAsia="宋体"/>
          <w:noProof/>
        </w:rPr>
        <w:t>1</w:t>
      </w:r>
      <w:r>
        <w:rPr>
          <w:rFonts w:ascii="Times New Roman" w:eastAsia="宋体" w:hint="eastAsia"/>
          <w:kern w:val="2"/>
          <w:szCs w:val="24"/>
        </w:rPr>
        <w:t xml:space="preserve"> </w:t>
      </w:r>
      <w:r w:rsidR="00A226C1">
        <w:rPr>
          <w:rFonts w:ascii="Times New Roman" w:eastAsia="宋体" w:hint="eastAsia"/>
          <w:kern w:val="2"/>
          <w:szCs w:val="24"/>
        </w:rPr>
        <w:t>温控器</w:t>
      </w:r>
      <w:r w:rsidR="00BF1DF0">
        <w:rPr>
          <w:rFonts w:ascii="Times New Roman" w:eastAsia="宋体" w:hint="eastAsia"/>
          <w:kern w:val="2"/>
          <w:szCs w:val="24"/>
        </w:rPr>
        <w:t>的</w:t>
      </w:r>
      <w:r w:rsidRPr="00CC576F">
        <w:rPr>
          <w:rFonts w:ascii="Times New Roman" w:eastAsia="宋体" w:hint="eastAsia"/>
        </w:rPr>
        <w:t>外壳组件、</w:t>
      </w:r>
      <w:r w:rsidR="00794EA3">
        <w:rPr>
          <w:rFonts w:ascii="Times New Roman" w:eastAsia="宋体" w:hint="eastAsia"/>
        </w:rPr>
        <w:t>显示屏、</w:t>
      </w:r>
      <w:r w:rsidRPr="00CC576F">
        <w:rPr>
          <w:rFonts w:ascii="Times New Roman" w:eastAsia="宋体" w:hint="eastAsia"/>
        </w:rPr>
        <w:t>线路板组件、线束组件、紧固件</w:t>
      </w:r>
      <w:r w:rsidR="00BF1DF0" w:rsidRPr="00244D6E">
        <w:rPr>
          <w:rFonts w:asciiTheme="majorEastAsia" w:eastAsiaTheme="majorEastAsia" w:hAnsiTheme="majorEastAsia" w:hint="eastAsia"/>
        </w:rPr>
        <w:t>等材料的耐热耐燃性应符合</w:t>
      </w:r>
      <w:r w:rsidR="00BF1DF0" w:rsidRPr="00244D6E">
        <w:rPr>
          <w:rFonts w:ascii="Times New Roman" w:eastAsia="宋体" w:hint="eastAsia"/>
        </w:rPr>
        <w:t>GB</w:t>
      </w:r>
      <w:r w:rsidR="002260B0">
        <w:rPr>
          <w:rFonts w:ascii="Times New Roman" w:eastAsia="宋体"/>
        </w:rPr>
        <w:t xml:space="preserve"> </w:t>
      </w:r>
      <w:r w:rsidR="00BF1DF0" w:rsidRPr="00244D6E">
        <w:rPr>
          <w:rFonts w:ascii="Times New Roman" w:eastAsia="宋体"/>
        </w:rPr>
        <w:t>14536.1</w:t>
      </w:r>
      <w:r w:rsidR="00BF1DF0" w:rsidRPr="00244D6E">
        <w:rPr>
          <w:rFonts w:asciiTheme="majorEastAsia" w:eastAsiaTheme="majorEastAsia" w:hAnsiTheme="majorEastAsia" w:hint="eastAsia"/>
        </w:rPr>
        <w:t>的有关规定</w:t>
      </w:r>
      <w:r w:rsidR="00BF1DF0">
        <w:rPr>
          <w:rFonts w:hint="eastAsia"/>
        </w:rPr>
        <w:t>，</w:t>
      </w:r>
      <w:r w:rsidRPr="00CC576F">
        <w:rPr>
          <w:rFonts w:ascii="Times New Roman" w:eastAsia="宋体" w:hint="eastAsia"/>
        </w:rPr>
        <w:t>有害物质含量应</w:t>
      </w:r>
      <w:r w:rsidR="00802721">
        <w:rPr>
          <w:rFonts w:ascii="Times New Roman" w:eastAsia="宋体" w:hint="eastAsia"/>
        </w:rPr>
        <w:t>符合</w:t>
      </w:r>
      <w:r w:rsidRPr="005D1D0C">
        <w:rPr>
          <w:rFonts w:ascii="Times New Roman" w:eastAsia="宋体" w:hint="eastAsia"/>
        </w:rPr>
        <w:t>GB</w:t>
      </w:r>
      <w:r w:rsidRPr="005D1D0C">
        <w:rPr>
          <w:rFonts w:ascii="Times New Roman" w:eastAsia="宋体"/>
        </w:rPr>
        <w:t>/T 26572</w:t>
      </w:r>
      <w:r w:rsidRPr="005D1D0C">
        <w:rPr>
          <w:rFonts w:ascii="Times New Roman" w:eastAsia="宋体" w:hint="eastAsia"/>
        </w:rPr>
        <w:t>的有关规定</w:t>
      </w:r>
      <w:r w:rsidR="001D5567">
        <w:rPr>
          <w:rFonts w:ascii="Times New Roman" w:eastAsia="宋体" w:hint="eastAsia"/>
        </w:rPr>
        <w:t>。</w:t>
      </w:r>
    </w:p>
    <w:p w14:paraId="0AD2D9F1" w14:textId="0BB631BC" w:rsidR="00991310" w:rsidRPr="0055797B" w:rsidRDefault="00991310" w:rsidP="000B0B83">
      <w:pPr>
        <w:pStyle w:val="aff9"/>
        <w:spacing w:line="360" w:lineRule="auto"/>
        <w:ind w:firstLineChars="0" w:firstLine="0"/>
        <w:rPr>
          <w:color w:val="FF0000"/>
        </w:rPr>
      </w:pPr>
      <w:r w:rsidRPr="0055797B">
        <w:rPr>
          <w:rFonts w:ascii="Times New Roman" w:hint="eastAsia"/>
        </w:rPr>
        <w:lastRenderedPageBreak/>
        <w:t>5</w:t>
      </w:r>
      <w:r w:rsidRPr="0055797B">
        <w:rPr>
          <w:rFonts w:ascii="Times New Roman"/>
        </w:rPr>
        <w:t>.2.</w:t>
      </w:r>
      <w:r w:rsidR="00BF1DF0">
        <w:rPr>
          <w:rFonts w:ascii="Times New Roman"/>
        </w:rPr>
        <w:t>2</w:t>
      </w:r>
      <w:r w:rsidR="00BF1DF0" w:rsidRPr="0055797B">
        <w:rPr>
          <w:rFonts w:ascii="Times New Roman"/>
        </w:rPr>
        <w:t xml:space="preserve"> </w:t>
      </w:r>
      <w:r w:rsidR="00A226C1">
        <w:rPr>
          <w:rFonts w:hint="eastAsia"/>
        </w:rPr>
        <w:t>温控器</w:t>
      </w:r>
      <w:r w:rsidR="00AE4667">
        <w:rPr>
          <w:rFonts w:hint="eastAsia"/>
        </w:rPr>
        <w:t>的</w:t>
      </w:r>
      <w:r w:rsidRPr="0055797B">
        <w:rPr>
          <w:rFonts w:hint="eastAsia"/>
        </w:rPr>
        <w:t>金属部件</w:t>
      </w:r>
      <w:r w:rsidR="00B65CC0" w:rsidRPr="0055797B">
        <w:rPr>
          <w:rFonts w:hint="eastAsia"/>
        </w:rPr>
        <w:t>应满足</w:t>
      </w:r>
      <w:r w:rsidR="00B95E5B" w:rsidRPr="00802721">
        <w:rPr>
          <w:rFonts w:ascii="Times New Roman" w:hint="eastAsia"/>
          <w:noProof w:val="0"/>
          <w:kern w:val="2"/>
          <w:szCs w:val="24"/>
        </w:rPr>
        <w:t>GB</w:t>
      </w:r>
      <w:r w:rsidR="00826354">
        <w:rPr>
          <w:rFonts w:ascii="Times New Roman"/>
          <w:noProof w:val="0"/>
          <w:kern w:val="2"/>
          <w:szCs w:val="24"/>
        </w:rPr>
        <w:t xml:space="preserve"> </w:t>
      </w:r>
      <w:r w:rsidR="00970D63">
        <w:rPr>
          <w:rFonts w:ascii="Times New Roman"/>
          <w:noProof w:val="0"/>
          <w:kern w:val="2"/>
          <w:szCs w:val="24"/>
        </w:rPr>
        <w:t>14536.1</w:t>
      </w:r>
      <w:r w:rsidR="00B95E5B" w:rsidRPr="0055797B">
        <w:rPr>
          <w:rFonts w:hint="eastAsia"/>
        </w:rPr>
        <w:t>中</w:t>
      </w:r>
      <w:r w:rsidRPr="0055797B">
        <w:rPr>
          <w:rFonts w:hint="eastAsia"/>
        </w:rPr>
        <w:t>防锈</w:t>
      </w:r>
      <w:r w:rsidR="00731FA1" w:rsidRPr="0055797B">
        <w:rPr>
          <w:rFonts w:hint="eastAsia"/>
        </w:rPr>
        <w:t>和</w:t>
      </w:r>
      <w:r w:rsidR="007C0CFB">
        <w:rPr>
          <w:rFonts w:hint="eastAsia"/>
        </w:rPr>
        <w:t>耐潮湿的</w:t>
      </w:r>
      <w:r w:rsidR="00AE4667">
        <w:rPr>
          <w:rFonts w:hint="eastAsia"/>
        </w:rPr>
        <w:t>有关</w:t>
      </w:r>
      <w:r w:rsidRPr="0055797B">
        <w:rPr>
          <w:rFonts w:hint="eastAsia"/>
        </w:rPr>
        <w:t>要求。</w:t>
      </w:r>
    </w:p>
    <w:p w14:paraId="6DF75884" w14:textId="679EA055" w:rsidR="00794EA3" w:rsidRDefault="00794EA3" w:rsidP="009B1BF8">
      <w:pPr>
        <w:spacing w:line="360" w:lineRule="auto"/>
      </w:pPr>
      <w:r>
        <w:rPr>
          <w:rFonts w:hint="eastAsia"/>
        </w:rPr>
        <w:t>5</w:t>
      </w:r>
      <w:r>
        <w:t>.2.</w:t>
      </w:r>
      <w:r w:rsidR="00BF1DF0">
        <w:t xml:space="preserve">3 </w:t>
      </w:r>
      <w:r w:rsidR="00A226C1">
        <w:rPr>
          <w:rFonts w:hint="eastAsia"/>
        </w:rPr>
        <w:t>温控器</w:t>
      </w:r>
      <w:r w:rsidRPr="00767C4D">
        <w:t>的部件</w:t>
      </w:r>
      <w:r w:rsidR="00AE4667">
        <w:rPr>
          <w:rFonts w:hint="eastAsia"/>
        </w:rPr>
        <w:t>和</w:t>
      </w:r>
      <w:r w:rsidRPr="00767C4D">
        <w:t>材料宜采用可再生资源制造。</w:t>
      </w:r>
    </w:p>
    <w:p w14:paraId="4129164E" w14:textId="4CBC19E7" w:rsidR="00F66CAA" w:rsidRPr="00767C4D" w:rsidRDefault="00593501" w:rsidP="00B74780">
      <w:pPr>
        <w:spacing w:beforeLines="50" w:before="156" w:afterLines="50" w:after="156"/>
        <w:rPr>
          <w:rFonts w:eastAsia="黑体"/>
        </w:rPr>
      </w:pPr>
      <w:r w:rsidRPr="00767C4D">
        <w:rPr>
          <w:rFonts w:eastAsia="黑体"/>
        </w:rPr>
        <w:t>5.</w:t>
      </w:r>
      <w:r w:rsidR="0010173F">
        <w:rPr>
          <w:rFonts w:eastAsia="黑体"/>
        </w:rPr>
        <w:t>3</w:t>
      </w:r>
      <w:r w:rsidR="00802721">
        <w:rPr>
          <w:rFonts w:eastAsia="黑体"/>
        </w:rPr>
        <w:t xml:space="preserve"> </w:t>
      </w:r>
      <w:r w:rsidR="00700683">
        <w:rPr>
          <w:rFonts w:eastAsia="黑体" w:hint="eastAsia"/>
        </w:rPr>
        <w:t>规格和</w:t>
      </w:r>
      <w:r w:rsidRPr="00767C4D">
        <w:rPr>
          <w:rFonts w:eastAsia="黑体"/>
        </w:rPr>
        <w:t>结构</w:t>
      </w:r>
    </w:p>
    <w:p w14:paraId="60498BD8" w14:textId="1467EDD8" w:rsidR="002309D9" w:rsidRDefault="00A82219" w:rsidP="002309D9">
      <w:pPr>
        <w:spacing w:line="360" w:lineRule="auto"/>
        <w:rPr>
          <w:szCs w:val="20"/>
        </w:rPr>
      </w:pPr>
      <w:r w:rsidRPr="009D1035">
        <w:rPr>
          <w:noProof/>
          <w:kern w:val="0"/>
          <w:szCs w:val="20"/>
        </w:rPr>
        <w:t>5.</w:t>
      </w:r>
      <w:r w:rsidR="0010173F">
        <w:rPr>
          <w:noProof/>
          <w:kern w:val="0"/>
          <w:szCs w:val="20"/>
        </w:rPr>
        <w:t>3</w:t>
      </w:r>
      <w:r w:rsidRPr="009D1035">
        <w:rPr>
          <w:noProof/>
          <w:kern w:val="0"/>
          <w:szCs w:val="20"/>
        </w:rPr>
        <w:t>.1</w:t>
      </w:r>
      <w:r w:rsidR="00EC4EAA">
        <w:rPr>
          <w:noProof/>
          <w:kern w:val="0"/>
          <w:szCs w:val="20"/>
        </w:rPr>
        <w:t xml:space="preserve"> </w:t>
      </w:r>
      <w:r w:rsidR="00A226C1">
        <w:rPr>
          <w:rFonts w:hint="eastAsia"/>
        </w:rPr>
        <w:t>温控器</w:t>
      </w:r>
      <w:r w:rsidR="00AE4667">
        <w:rPr>
          <w:rFonts w:hint="eastAsia"/>
        </w:rPr>
        <w:t>的</w:t>
      </w:r>
      <w:r w:rsidR="00EC4EAA">
        <w:rPr>
          <w:rFonts w:hint="eastAsia"/>
          <w:szCs w:val="20"/>
        </w:rPr>
        <w:t>结构设计应符合</w:t>
      </w:r>
      <w:r w:rsidR="00EC4EAA">
        <w:rPr>
          <w:rFonts w:hint="eastAsia"/>
          <w:szCs w:val="20"/>
        </w:rPr>
        <w:t>GB</w:t>
      </w:r>
      <w:r w:rsidR="00826354">
        <w:rPr>
          <w:szCs w:val="20"/>
        </w:rPr>
        <w:t xml:space="preserve"> </w:t>
      </w:r>
      <w:r w:rsidR="00970D63">
        <w:rPr>
          <w:szCs w:val="20"/>
        </w:rPr>
        <w:t>14536.1</w:t>
      </w:r>
      <w:r w:rsidR="00EC4EAA">
        <w:rPr>
          <w:rFonts w:hint="eastAsia"/>
          <w:szCs w:val="20"/>
        </w:rPr>
        <w:t>的</w:t>
      </w:r>
      <w:r w:rsidR="00886A69">
        <w:rPr>
          <w:rFonts w:hint="eastAsia"/>
          <w:szCs w:val="20"/>
        </w:rPr>
        <w:t>有关</w:t>
      </w:r>
      <w:r w:rsidR="00EC4EAA">
        <w:rPr>
          <w:rFonts w:hint="eastAsia"/>
          <w:szCs w:val="20"/>
        </w:rPr>
        <w:t>规定</w:t>
      </w:r>
      <w:r w:rsidR="002309D9" w:rsidRPr="00767C4D">
        <w:rPr>
          <w:szCs w:val="20"/>
        </w:rPr>
        <w:t>。</w:t>
      </w:r>
    </w:p>
    <w:p w14:paraId="0086D1B0" w14:textId="67AB9E51" w:rsidR="002309D9" w:rsidRPr="00F14B43" w:rsidRDefault="002309D9" w:rsidP="002309D9">
      <w:pPr>
        <w:pStyle w:val="aff9"/>
        <w:spacing w:line="360" w:lineRule="auto"/>
        <w:ind w:firstLineChars="0" w:firstLine="0"/>
        <w:rPr>
          <w:rFonts w:ascii="Times New Roman"/>
          <w:color w:val="FF0000"/>
        </w:rPr>
      </w:pPr>
      <w:r w:rsidRPr="00F14B43">
        <w:rPr>
          <w:rFonts w:ascii="Times New Roman"/>
        </w:rPr>
        <w:t>5.</w:t>
      </w:r>
      <w:r w:rsidR="0010173F" w:rsidRPr="00F14B43">
        <w:rPr>
          <w:rFonts w:ascii="Times New Roman"/>
        </w:rPr>
        <w:t>3</w:t>
      </w:r>
      <w:r w:rsidR="00593501" w:rsidRPr="00F14B43">
        <w:rPr>
          <w:rFonts w:ascii="Times New Roman"/>
        </w:rPr>
        <w:t>.</w:t>
      </w:r>
      <w:r w:rsidR="00874366">
        <w:rPr>
          <w:rFonts w:ascii="Times New Roman"/>
        </w:rPr>
        <w:t xml:space="preserve">2 </w:t>
      </w:r>
      <w:r w:rsidR="00113A00">
        <w:rPr>
          <w:rFonts w:ascii="Times New Roman" w:hint="eastAsia"/>
        </w:rPr>
        <w:t>嵌入式</w:t>
      </w:r>
      <w:r w:rsidR="00A226C1">
        <w:rPr>
          <w:rFonts w:ascii="Times New Roman" w:hint="eastAsia"/>
        </w:rPr>
        <w:t>温控器</w:t>
      </w:r>
      <w:r w:rsidR="00700683" w:rsidRPr="00F14B43">
        <w:rPr>
          <w:rFonts w:ascii="Times New Roman" w:hint="eastAsia"/>
        </w:rPr>
        <w:t>的</w:t>
      </w:r>
      <w:r w:rsidR="008C009C" w:rsidRPr="00F14B43">
        <w:rPr>
          <w:rFonts w:ascii="Times New Roman" w:hint="eastAsia"/>
        </w:rPr>
        <w:t>外形尺寸</w:t>
      </w:r>
      <w:r w:rsidR="00113A00">
        <w:rPr>
          <w:rFonts w:ascii="Times New Roman" w:hint="eastAsia"/>
          <w:color w:val="000000" w:themeColor="text1"/>
        </w:rPr>
        <w:t>应</w:t>
      </w:r>
      <w:r w:rsidR="004607A0" w:rsidRPr="00F14B43">
        <w:rPr>
          <w:rFonts w:ascii="Times New Roman" w:hint="eastAsia"/>
          <w:color w:val="000000" w:themeColor="text1"/>
        </w:rPr>
        <w:t>适配</w:t>
      </w:r>
      <w:r w:rsidR="004607A0" w:rsidRPr="00F14B43">
        <w:rPr>
          <w:rFonts w:ascii="Times New Roman" w:hint="eastAsia"/>
          <w:color w:val="000000" w:themeColor="text1"/>
        </w:rPr>
        <w:t>8</w:t>
      </w:r>
      <w:r w:rsidR="004607A0" w:rsidRPr="00F14B43">
        <w:rPr>
          <w:rFonts w:ascii="Times New Roman"/>
          <w:color w:val="000000" w:themeColor="text1"/>
        </w:rPr>
        <w:t>6</w:t>
      </w:r>
      <w:r w:rsidR="006635E6" w:rsidRPr="00F14B43">
        <w:rPr>
          <w:rFonts w:ascii="Times New Roman" w:hint="eastAsia"/>
          <w:color w:val="000000" w:themeColor="text1"/>
        </w:rPr>
        <w:t>型面板或安装盒的</w:t>
      </w:r>
      <w:r w:rsidR="004607A0" w:rsidRPr="00F14B43">
        <w:rPr>
          <w:rFonts w:ascii="Times New Roman" w:hint="eastAsia"/>
          <w:color w:val="000000" w:themeColor="text1"/>
        </w:rPr>
        <w:t>安装要求</w:t>
      </w:r>
      <w:r w:rsidRPr="00F14B43">
        <w:rPr>
          <w:rFonts w:ascii="Times New Roman"/>
          <w:color w:val="000000" w:themeColor="text1"/>
        </w:rPr>
        <w:t>。</w:t>
      </w:r>
    </w:p>
    <w:p w14:paraId="393CB1D1" w14:textId="056769E2" w:rsidR="00CD05C6" w:rsidRDefault="00CD05C6" w:rsidP="00B77F42">
      <w:pPr>
        <w:pStyle w:val="aff9"/>
        <w:spacing w:line="360" w:lineRule="auto"/>
        <w:ind w:firstLineChars="0" w:firstLine="0"/>
        <w:rPr>
          <w:rFonts w:ascii="Times New Roman"/>
          <w:noProof w:val="0"/>
          <w:kern w:val="2"/>
          <w:szCs w:val="24"/>
        </w:rPr>
      </w:pPr>
      <w:r w:rsidRPr="00F14B43">
        <w:rPr>
          <w:rFonts w:ascii="Times New Roman" w:hint="eastAsia"/>
          <w:noProof w:val="0"/>
          <w:kern w:val="2"/>
          <w:szCs w:val="24"/>
        </w:rPr>
        <w:t>5</w:t>
      </w:r>
      <w:r w:rsidRPr="00F14B43">
        <w:rPr>
          <w:rFonts w:ascii="Times New Roman"/>
          <w:noProof w:val="0"/>
          <w:kern w:val="2"/>
          <w:szCs w:val="24"/>
        </w:rPr>
        <w:t>.3.</w:t>
      </w:r>
      <w:r w:rsidR="00874366">
        <w:rPr>
          <w:rFonts w:ascii="Times New Roman"/>
          <w:noProof w:val="0"/>
          <w:kern w:val="2"/>
          <w:szCs w:val="24"/>
        </w:rPr>
        <w:t>3</w:t>
      </w:r>
      <w:r w:rsidR="00874366" w:rsidRPr="00F14B43">
        <w:rPr>
          <w:rFonts w:ascii="Times New Roman"/>
          <w:noProof w:val="0"/>
          <w:kern w:val="2"/>
          <w:szCs w:val="24"/>
        </w:rPr>
        <w:t xml:space="preserve"> </w:t>
      </w:r>
      <w:r w:rsidR="00A226C1">
        <w:rPr>
          <w:rFonts w:ascii="Times New Roman" w:hint="eastAsia"/>
          <w:noProof w:val="0"/>
          <w:kern w:val="2"/>
          <w:szCs w:val="24"/>
        </w:rPr>
        <w:t>温控器</w:t>
      </w:r>
      <w:r w:rsidRPr="00F14B43">
        <w:rPr>
          <w:rFonts w:ascii="Times New Roman" w:hint="eastAsia"/>
          <w:noProof w:val="0"/>
          <w:kern w:val="2"/>
          <w:szCs w:val="24"/>
        </w:rPr>
        <w:t>的端子和端头</w:t>
      </w:r>
      <w:r w:rsidR="00164C3F" w:rsidRPr="00F14B43">
        <w:rPr>
          <w:rFonts w:ascii="Times New Roman" w:hint="eastAsia"/>
          <w:noProof w:val="0"/>
          <w:kern w:val="2"/>
          <w:szCs w:val="24"/>
        </w:rPr>
        <w:t>应满足</w:t>
      </w:r>
      <w:r w:rsidR="00164C3F" w:rsidRPr="00F14B43">
        <w:rPr>
          <w:rFonts w:ascii="Times New Roman" w:hint="eastAsia"/>
          <w:noProof w:val="0"/>
          <w:kern w:val="2"/>
          <w:szCs w:val="24"/>
        </w:rPr>
        <w:t>GB</w:t>
      </w:r>
      <w:r w:rsidR="00164C3F" w:rsidRPr="00F14B43">
        <w:rPr>
          <w:rFonts w:ascii="Times New Roman"/>
          <w:noProof w:val="0"/>
          <w:kern w:val="2"/>
          <w:szCs w:val="24"/>
        </w:rPr>
        <w:t xml:space="preserve"> 14536.1</w:t>
      </w:r>
      <w:r w:rsidR="00970D63">
        <w:rPr>
          <w:rFonts w:ascii="Times New Roman" w:hint="eastAsia"/>
          <w:noProof w:val="0"/>
          <w:kern w:val="2"/>
          <w:szCs w:val="24"/>
        </w:rPr>
        <w:t>-</w:t>
      </w:r>
      <w:r w:rsidR="00970D63">
        <w:rPr>
          <w:rFonts w:ascii="Times New Roman"/>
          <w:noProof w:val="0"/>
          <w:kern w:val="2"/>
          <w:szCs w:val="24"/>
        </w:rPr>
        <w:t>2022</w:t>
      </w:r>
      <w:r w:rsidR="00E23565">
        <w:rPr>
          <w:rFonts w:ascii="Times New Roman" w:hint="eastAsia"/>
          <w:noProof w:val="0"/>
          <w:kern w:val="2"/>
          <w:szCs w:val="24"/>
        </w:rPr>
        <w:t>中</w:t>
      </w:r>
      <w:r w:rsidR="00164C3F" w:rsidRPr="00F14B43">
        <w:rPr>
          <w:rFonts w:ascii="Times New Roman" w:hint="eastAsia"/>
          <w:noProof w:val="0"/>
          <w:kern w:val="2"/>
          <w:szCs w:val="24"/>
        </w:rPr>
        <w:t>第</w:t>
      </w:r>
      <w:r w:rsidR="008B25E2" w:rsidRPr="00F14B43">
        <w:rPr>
          <w:rFonts w:ascii="Times New Roman" w:hint="eastAsia"/>
          <w:noProof w:val="0"/>
          <w:kern w:val="2"/>
          <w:szCs w:val="24"/>
        </w:rPr>
        <w:t>1</w:t>
      </w:r>
      <w:r w:rsidR="008B25E2">
        <w:rPr>
          <w:rFonts w:ascii="Times New Roman"/>
          <w:noProof w:val="0"/>
          <w:kern w:val="2"/>
          <w:szCs w:val="24"/>
        </w:rPr>
        <w:t>1</w:t>
      </w:r>
      <w:r w:rsidR="00164C3F" w:rsidRPr="00F14B43">
        <w:rPr>
          <w:rFonts w:ascii="Times New Roman" w:hint="eastAsia"/>
          <w:noProof w:val="0"/>
          <w:kern w:val="2"/>
          <w:szCs w:val="24"/>
        </w:rPr>
        <w:t>章的</w:t>
      </w:r>
      <w:r w:rsidR="00AE4667">
        <w:rPr>
          <w:rFonts w:ascii="Times New Roman" w:hint="eastAsia"/>
          <w:noProof w:val="0"/>
          <w:kern w:val="2"/>
          <w:szCs w:val="24"/>
        </w:rPr>
        <w:t>要求</w:t>
      </w:r>
      <w:r w:rsidR="00164C3F" w:rsidRPr="00F14B43">
        <w:rPr>
          <w:rFonts w:ascii="Times New Roman" w:hint="eastAsia"/>
          <w:noProof w:val="0"/>
          <w:kern w:val="2"/>
          <w:szCs w:val="24"/>
        </w:rPr>
        <w:t>。</w:t>
      </w:r>
      <w:r w:rsidR="00164C3F">
        <w:rPr>
          <w:rFonts w:ascii="Times New Roman" w:hint="eastAsia"/>
          <w:noProof w:val="0"/>
          <w:kern w:val="2"/>
          <w:szCs w:val="24"/>
        </w:rPr>
        <w:t xml:space="preserve"> </w:t>
      </w:r>
    </w:p>
    <w:p w14:paraId="72917B65" w14:textId="205215CA" w:rsidR="000B0B83" w:rsidRPr="00F14B43" w:rsidRDefault="000B0B83" w:rsidP="000B0B83">
      <w:pPr>
        <w:spacing w:line="360" w:lineRule="auto"/>
      </w:pPr>
      <w:r>
        <w:rPr>
          <w:rFonts w:hint="eastAsia"/>
        </w:rPr>
        <w:t>5</w:t>
      </w:r>
      <w:r>
        <w:t>.3.5</w:t>
      </w:r>
      <w:r>
        <w:rPr>
          <w:rFonts w:hint="eastAsia"/>
        </w:rPr>
        <w:t>温控器的零部件应紧固无松动，按钮等可操作部件的动作应灵敏、可靠。</w:t>
      </w:r>
    </w:p>
    <w:p w14:paraId="71BD1446" w14:textId="7AB9F2D3" w:rsidR="00727653" w:rsidRPr="00767C4D" w:rsidRDefault="00727653" w:rsidP="002309D9">
      <w:pPr>
        <w:pStyle w:val="aff9"/>
        <w:spacing w:line="360" w:lineRule="auto"/>
        <w:ind w:firstLineChars="0" w:firstLine="0"/>
        <w:rPr>
          <w:rFonts w:ascii="Times New Roman"/>
        </w:rPr>
      </w:pPr>
      <w:r w:rsidRPr="00767C4D">
        <w:rPr>
          <w:rFonts w:ascii="Times New Roman" w:eastAsia="黑体"/>
        </w:rPr>
        <w:t>5.</w:t>
      </w:r>
      <w:r w:rsidR="0010173F">
        <w:rPr>
          <w:rFonts w:ascii="Times New Roman" w:eastAsia="黑体"/>
        </w:rPr>
        <w:t>4</w:t>
      </w:r>
      <w:r w:rsidRPr="00767C4D">
        <w:rPr>
          <w:rFonts w:ascii="Times New Roman" w:eastAsia="黑体"/>
        </w:rPr>
        <w:t xml:space="preserve"> </w:t>
      </w:r>
      <w:r w:rsidRPr="00767C4D">
        <w:rPr>
          <w:rFonts w:ascii="Times New Roman" w:eastAsia="黑体"/>
        </w:rPr>
        <w:t>安全</w:t>
      </w:r>
    </w:p>
    <w:p w14:paraId="49D2B8E3" w14:textId="7F654477" w:rsidR="00775A21" w:rsidRDefault="00A226C1" w:rsidP="002868BE">
      <w:pPr>
        <w:spacing w:line="360" w:lineRule="auto"/>
        <w:ind w:firstLineChars="200" w:firstLine="420"/>
      </w:pPr>
      <w:r>
        <w:rPr>
          <w:rFonts w:hint="eastAsia"/>
          <w:kern w:val="0"/>
          <w:szCs w:val="20"/>
        </w:rPr>
        <w:t>温控器</w:t>
      </w:r>
      <w:r w:rsidR="00775A21" w:rsidRPr="00767C4D">
        <w:t>的</w:t>
      </w:r>
      <w:r w:rsidR="00775A21">
        <w:rPr>
          <w:rFonts w:hint="eastAsia"/>
        </w:rPr>
        <w:t>安全</w:t>
      </w:r>
      <w:r w:rsidR="00775A21" w:rsidRPr="00767C4D">
        <w:t>应</w:t>
      </w:r>
      <w:r w:rsidR="00775A21">
        <w:rPr>
          <w:rFonts w:hint="eastAsia"/>
        </w:rPr>
        <w:t>符合</w:t>
      </w:r>
      <w:r w:rsidR="00775A21">
        <w:rPr>
          <w:rFonts w:hint="eastAsia"/>
        </w:rPr>
        <w:t>GB</w:t>
      </w:r>
      <w:r w:rsidR="00775A21">
        <w:t>14536.</w:t>
      </w:r>
      <w:r w:rsidR="00886A69">
        <w:t>1</w:t>
      </w:r>
      <w:r w:rsidR="00775A21">
        <w:rPr>
          <w:rFonts w:hint="eastAsia"/>
        </w:rPr>
        <w:t>的</w:t>
      </w:r>
      <w:r w:rsidR="00874366">
        <w:rPr>
          <w:rFonts w:hint="eastAsia"/>
        </w:rPr>
        <w:t>有</w:t>
      </w:r>
      <w:r w:rsidR="00874366" w:rsidRPr="0055797B">
        <w:rPr>
          <w:rFonts w:hint="eastAsia"/>
        </w:rPr>
        <w:t>关</w:t>
      </w:r>
      <w:r w:rsidR="00874366">
        <w:rPr>
          <w:rFonts w:hint="eastAsia"/>
        </w:rPr>
        <w:t>规定</w:t>
      </w:r>
      <w:r w:rsidR="000B0B83">
        <w:rPr>
          <w:rFonts w:hint="eastAsia"/>
        </w:rPr>
        <w:t>，</w:t>
      </w:r>
      <w:r w:rsidR="00AE4667">
        <w:rPr>
          <w:rFonts w:hint="eastAsia"/>
        </w:rPr>
        <w:t>电地暖型和水辐射供暖供冷型</w:t>
      </w:r>
      <w:r>
        <w:rPr>
          <w:rFonts w:hint="eastAsia"/>
        </w:rPr>
        <w:t>温控器</w:t>
      </w:r>
      <w:r w:rsidR="00704953">
        <w:rPr>
          <w:rFonts w:hint="eastAsia"/>
        </w:rPr>
        <w:t>的安全还应</w:t>
      </w:r>
      <w:r w:rsidR="00E04FAA">
        <w:rPr>
          <w:rFonts w:hint="eastAsia"/>
        </w:rPr>
        <w:t>符合</w:t>
      </w:r>
      <w:r w:rsidR="00704953">
        <w:rPr>
          <w:rFonts w:hint="eastAsia"/>
        </w:rPr>
        <w:t>GB</w:t>
      </w:r>
      <w:r w:rsidR="00627DA6">
        <w:t xml:space="preserve"> </w:t>
      </w:r>
      <w:r w:rsidR="00704953">
        <w:t>31459</w:t>
      </w:r>
      <w:r w:rsidR="00704953">
        <w:rPr>
          <w:rFonts w:hint="eastAsia"/>
        </w:rPr>
        <w:t>的</w:t>
      </w:r>
      <w:r w:rsidR="00874366">
        <w:rPr>
          <w:rFonts w:hint="eastAsia"/>
        </w:rPr>
        <w:t>有</w:t>
      </w:r>
      <w:r w:rsidR="00874366" w:rsidRPr="0055797B">
        <w:rPr>
          <w:rFonts w:hint="eastAsia"/>
        </w:rPr>
        <w:t>关</w:t>
      </w:r>
      <w:r w:rsidR="00874366">
        <w:rPr>
          <w:rFonts w:hint="eastAsia"/>
        </w:rPr>
        <w:t>规定</w:t>
      </w:r>
      <w:r w:rsidR="00704953">
        <w:rPr>
          <w:rFonts w:hint="eastAsia"/>
        </w:rPr>
        <w:t>。</w:t>
      </w:r>
      <w:r w:rsidR="00704953">
        <w:rPr>
          <w:rFonts w:hint="eastAsia"/>
        </w:rPr>
        <w:t xml:space="preserve"> </w:t>
      </w:r>
    </w:p>
    <w:p w14:paraId="56374562" w14:textId="77777777" w:rsidR="00D74530" w:rsidRPr="00767C4D" w:rsidRDefault="00B11C3F" w:rsidP="00E70218">
      <w:pPr>
        <w:pStyle w:val="1"/>
      </w:pPr>
      <w:bookmarkStart w:id="22" w:name="_Toc130501616"/>
      <w:r w:rsidRPr="00767C4D">
        <w:t xml:space="preserve">6 </w:t>
      </w:r>
      <w:r w:rsidR="00CE1AE1" w:rsidRPr="00767C4D">
        <w:t>要求</w:t>
      </w:r>
      <w:bookmarkEnd w:id="21"/>
      <w:bookmarkEnd w:id="22"/>
    </w:p>
    <w:p w14:paraId="216DB591" w14:textId="04B91FA0" w:rsidR="002309D9" w:rsidRPr="00767C4D" w:rsidRDefault="002309D9" w:rsidP="003917FE">
      <w:pPr>
        <w:spacing w:line="360" w:lineRule="auto"/>
        <w:rPr>
          <w:rFonts w:eastAsia="黑体"/>
        </w:rPr>
      </w:pPr>
      <w:bookmarkStart w:id="23" w:name="_Hlk118712879"/>
      <w:bookmarkStart w:id="24" w:name="_Toc415836906"/>
      <w:r w:rsidRPr="00767C4D">
        <w:rPr>
          <w:rFonts w:eastAsia="黑体"/>
        </w:rPr>
        <w:t xml:space="preserve">6.1 </w:t>
      </w:r>
      <w:r w:rsidRPr="00767C4D">
        <w:rPr>
          <w:rFonts w:eastAsia="黑体"/>
        </w:rPr>
        <w:t>外观</w:t>
      </w:r>
    </w:p>
    <w:p w14:paraId="08DB43E9" w14:textId="4CFEE8E2" w:rsidR="00AA016B" w:rsidRDefault="00A226C1" w:rsidP="005E7437">
      <w:pPr>
        <w:spacing w:line="360" w:lineRule="auto"/>
        <w:ind w:firstLineChars="200" w:firstLine="420"/>
      </w:pPr>
      <w:r>
        <w:rPr>
          <w:rFonts w:hint="eastAsia"/>
        </w:rPr>
        <w:t>温控器</w:t>
      </w:r>
      <w:r w:rsidR="005902E0">
        <w:rPr>
          <w:rFonts w:hint="eastAsia"/>
        </w:rPr>
        <w:t>的</w:t>
      </w:r>
      <w:r w:rsidR="002309D9" w:rsidRPr="00767C4D">
        <w:t>壳体不应变形，油漆、电镀表面</w:t>
      </w:r>
      <w:r w:rsidR="007631DF" w:rsidRPr="00767C4D">
        <w:t>应光滑、色泽均匀，</w:t>
      </w:r>
      <w:r w:rsidR="002309D9" w:rsidRPr="00767C4D">
        <w:t>不应</w:t>
      </w:r>
      <w:r w:rsidR="007631DF" w:rsidRPr="00767C4D">
        <w:t>脱落</w:t>
      </w:r>
      <w:r w:rsidR="0035304D" w:rsidRPr="00767C4D">
        <w:rPr>
          <w:rFonts w:hint="eastAsia"/>
        </w:rPr>
        <w:t>或</w:t>
      </w:r>
      <w:r w:rsidR="008114EA" w:rsidRPr="00767C4D">
        <w:t>有</w:t>
      </w:r>
      <w:r w:rsidR="007631DF" w:rsidRPr="00767C4D">
        <w:t>其他损伤</w:t>
      </w:r>
      <w:r w:rsidR="00AA016B" w:rsidRPr="00767C4D">
        <w:t>。</w:t>
      </w:r>
    </w:p>
    <w:p w14:paraId="43945A5D" w14:textId="7768681E" w:rsidR="006020FA" w:rsidRDefault="006020FA" w:rsidP="006020FA">
      <w:pPr>
        <w:spacing w:line="360" w:lineRule="auto"/>
        <w:rPr>
          <w:rFonts w:eastAsia="黑体"/>
        </w:rPr>
      </w:pPr>
      <w:r w:rsidRPr="00767C4D">
        <w:rPr>
          <w:rFonts w:eastAsia="黑体"/>
        </w:rPr>
        <w:t>6.2</w:t>
      </w:r>
      <w:r w:rsidR="00516EE2">
        <w:rPr>
          <w:rFonts w:eastAsia="黑体"/>
        </w:rPr>
        <w:t xml:space="preserve"> </w:t>
      </w:r>
      <w:r>
        <w:rPr>
          <w:rFonts w:eastAsia="黑体" w:hint="eastAsia"/>
        </w:rPr>
        <w:t>功</w:t>
      </w:r>
      <w:r w:rsidRPr="00767C4D">
        <w:rPr>
          <w:rFonts w:eastAsia="黑体"/>
        </w:rPr>
        <w:t>能</w:t>
      </w:r>
    </w:p>
    <w:p w14:paraId="0410717A" w14:textId="4EE88E79" w:rsidR="004548C8" w:rsidRPr="005E7437" w:rsidRDefault="002606E0" w:rsidP="00C742B7">
      <w:pPr>
        <w:spacing w:line="360" w:lineRule="auto"/>
        <w:rPr>
          <w:rFonts w:eastAsia="黑体"/>
        </w:rPr>
      </w:pPr>
      <w:r>
        <w:rPr>
          <w:rFonts w:hint="eastAsia"/>
        </w:rPr>
        <w:t>6</w:t>
      </w:r>
      <w:r>
        <w:t>.2.1</w:t>
      </w:r>
      <w:r w:rsidR="004548C8" w:rsidRPr="005E7437">
        <w:rPr>
          <w:rFonts w:eastAsia="黑体" w:hint="eastAsia"/>
        </w:rPr>
        <w:t>显示功能</w:t>
      </w:r>
    </w:p>
    <w:p w14:paraId="1E7EFDAF" w14:textId="5A00B464" w:rsidR="0025425E" w:rsidRPr="00B12BAF" w:rsidRDefault="004548C8" w:rsidP="00C742B7">
      <w:pPr>
        <w:spacing w:line="360" w:lineRule="auto"/>
      </w:pPr>
      <w:r>
        <w:t>6.2.1.1</w:t>
      </w:r>
      <w:r w:rsidR="00A226C1">
        <w:t>温控器</w:t>
      </w:r>
      <w:r w:rsidR="0048316F">
        <w:rPr>
          <w:rFonts w:hint="eastAsia"/>
        </w:rPr>
        <w:t>的</w:t>
      </w:r>
      <w:r w:rsidR="00B12BAF" w:rsidRPr="00B12BAF">
        <w:t>人机交互界面</w:t>
      </w:r>
      <w:r w:rsidR="0025425E" w:rsidRPr="00B12BAF">
        <w:rPr>
          <w:rFonts w:hint="eastAsia"/>
        </w:rPr>
        <w:t>显示功能</w:t>
      </w:r>
      <w:r w:rsidR="0048316F">
        <w:rPr>
          <w:rFonts w:hint="eastAsia"/>
        </w:rPr>
        <w:t>应满足以下要求：</w:t>
      </w:r>
    </w:p>
    <w:p w14:paraId="4CA0831A" w14:textId="29E31109" w:rsidR="0025425E" w:rsidRPr="0087242B" w:rsidRDefault="0025425E" w:rsidP="00C742B7">
      <w:pPr>
        <w:pStyle w:val="afffff5"/>
        <w:numPr>
          <w:ilvl w:val="0"/>
          <w:numId w:val="44"/>
        </w:numPr>
        <w:spacing w:line="360" w:lineRule="auto"/>
        <w:ind w:firstLineChars="0"/>
      </w:pPr>
      <w:r w:rsidRPr="0087242B">
        <w:rPr>
          <w:rFonts w:hint="eastAsia"/>
        </w:rPr>
        <w:t>图形符号</w:t>
      </w:r>
      <w:r w:rsidR="00F87D0A">
        <w:rPr>
          <w:rFonts w:hint="eastAsia"/>
        </w:rPr>
        <w:t>应</w:t>
      </w:r>
      <w:r w:rsidRPr="0087242B">
        <w:rPr>
          <w:rFonts w:hint="eastAsia"/>
        </w:rPr>
        <w:t>清晰可辨，无缺损、断裂</w:t>
      </w:r>
      <w:r w:rsidR="00E23565">
        <w:rPr>
          <w:rFonts w:hint="eastAsia"/>
        </w:rPr>
        <w:t>和</w:t>
      </w:r>
      <w:r w:rsidRPr="0087242B">
        <w:rPr>
          <w:rFonts w:hint="eastAsia"/>
        </w:rPr>
        <w:t>变形；</w:t>
      </w:r>
    </w:p>
    <w:p w14:paraId="73082E02" w14:textId="58E7E5C2" w:rsidR="008B15F1" w:rsidRDefault="005F65DF" w:rsidP="00C742B7">
      <w:pPr>
        <w:pStyle w:val="afffff5"/>
        <w:numPr>
          <w:ilvl w:val="0"/>
          <w:numId w:val="44"/>
        </w:numPr>
        <w:spacing w:line="360" w:lineRule="auto"/>
        <w:ind w:firstLineChars="0"/>
      </w:pPr>
      <w:r>
        <w:rPr>
          <w:rFonts w:hint="eastAsia"/>
        </w:rPr>
        <w:t>运行工况下</w:t>
      </w:r>
      <w:r w:rsidR="003527AE">
        <w:rPr>
          <w:rFonts w:hint="eastAsia"/>
        </w:rPr>
        <w:t>应</w:t>
      </w:r>
      <w:r w:rsidR="00AC78ED">
        <w:rPr>
          <w:rFonts w:hint="eastAsia"/>
        </w:rPr>
        <w:t>显示室内温度、设定温度、</w:t>
      </w:r>
      <w:r w:rsidR="002E0F70">
        <w:rPr>
          <w:rFonts w:hint="eastAsia"/>
        </w:rPr>
        <w:t>运行</w:t>
      </w:r>
      <w:r w:rsidR="00AC78ED">
        <w:rPr>
          <w:rFonts w:hint="eastAsia"/>
        </w:rPr>
        <w:t>模式等基</w:t>
      </w:r>
      <w:r w:rsidR="009F6879">
        <w:rPr>
          <w:rFonts w:hint="eastAsia"/>
        </w:rPr>
        <w:t>本</w:t>
      </w:r>
      <w:r w:rsidR="00AC78ED">
        <w:rPr>
          <w:rFonts w:hint="eastAsia"/>
        </w:rPr>
        <w:t>参数</w:t>
      </w:r>
      <w:r w:rsidR="00516EE2">
        <w:rPr>
          <w:rFonts w:hint="eastAsia"/>
        </w:rPr>
        <w:t>，</w:t>
      </w:r>
      <w:r w:rsidR="008F31B7">
        <w:rPr>
          <w:rFonts w:hint="eastAsia"/>
        </w:rPr>
        <w:t>待机工况下</w:t>
      </w:r>
      <w:r w:rsidR="003527AE">
        <w:rPr>
          <w:rFonts w:hint="eastAsia"/>
        </w:rPr>
        <w:t>应</w:t>
      </w:r>
      <w:r w:rsidR="008F31B7">
        <w:rPr>
          <w:rFonts w:hint="eastAsia"/>
        </w:rPr>
        <w:t>显示室内温度参数</w:t>
      </w:r>
      <w:r w:rsidR="00516EE2">
        <w:rPr>
          <w:rFonts w:hint="eastAsia"/>
        </w:rPr>
        <w:t>，</w:t>
      </w:r>
      <w:r w:rsidR="0025425E">
        <w:rPr>
          <w:rFonts w:hint="eastAsia"/>
        </w:rPr>
        <w:t>故障时</w:t>
      </w:r>
      <w:r w:rsidR="003527AE">
        <w:rPr>
          <w:rFonts w:hint="eastAsia"/>
        </w:rPr>
        <w:t>应</w:t>
      </w:r>
      <w:r w:rsidR="0025425E">
        <w:rPr>
          <w:rFonts w:hint="eastAsia"/>
        </w:rPr>
        <w:t>显示故障标</w:t>
      </w:r>
      <w:r w:rsidR="002B2AB3">
        <w:rPr>
          <w:rFonts w:hint="eastAsia"/>
        </w:rPr>
        <w:t>志</w:t>
      </w:r>
      <w:r w:rsidR="00970D63">
        <w:rPr>
          <w:rFonts w:hint="eastAsia"/>
        </w:rPr>
        <w:t>或类似提示</w:t>
      </w:r>
      <w:r w:rsidR="009C408F">
        <w:rPr>
          <w:rFonts w:hint="eastAsia"/>
        </w:rPr>
        <w:t>；</w:t>
      </w:r>
      <w:r w:rsidR="008B15F1" w:rsidRPr="001915F9">
        <w:rPr>
          <w:rFonts w:hint="eastAsia"/>
        </w:rPr>
        <w:t xml:space="preserve"> </w:t>
      </w:r>
    </w:p>
    <w:p w14:paraId="3BB3CE0E" w14:textId="7BF19F58" w:rsidR="00AC78ED" w:rsidRDefault="00D55FE5" w:rsidP="00C742B7">
      <w:pPr>
        <w:pStyle w:val="afffff5"/>
        <w:numPr>
          <w:ilvl w:val="0"/>
          <w:numId w:val="44"/>
        </w:numPr>
        <w:spacing w:line="360" w:lineRule="auto"/>
        <w:ind w:firstLineChars="0"/>
      </w:pPr>
      <w:r>
        <w:rPr>
          <w:rFonts w:hint="eastAsia"/>
        </w:rPr>
        <w:t>联网型温控器应</w:t>
      </w:r>
      <w:r w:rsidR="00AC78ED" w:rsidRPr="009B59CA">
        <w:rPr>
          <w:rFonts w:hint="eastAsia"/>
        </w:rPr>
        <w:t>显示联网状态</w:t>
      </w:r>
      <w:r w:rsidR="00AC78ED">
        <w:rPr>
          <w:rFonts w:hint="eastAsia"/>
        </w:rPr>
        <w:t>；</w:t>
      </w:r>
    </w:p>
    <w:p w14:paraId="79B366CB" w14:textId="30E79CD6" w:rsidR="00057113" w:rsidRDefault="002E0F70" w:rsidP="00C742B7">
      <w:pPr>
        <w:pStyle w:val="afffff5"/>
        <w:numPr>
          <w:ilvl w:val="0"/>
          <w:numId w:val="44"/>
        </w:numPr>
        <w:spacing w:line="360" w:lineRule="auto"/>
        <w:ind w:firstLineChars="0"/>
      </w:pPr>
      <w:r>
        <w:rPr>
          <w:rFonts w:hint="eastAsia"/>
        </w:rPr>
        <w:t>温度</w:t>
      </w:r>
      <w:r w:rsidR="00200693">
        <w:rPr>
          <w:rFonts w:hint="eastAsia"/>
        </w:rPr>
        <w:t>显示</w:t>
      </w:r>
      <w:r w:rsidR="003E3BED">
        <w:rPr>
          <w:rFonts w:hint="eastAsia"/>
        </w:rPr>
        <w:t>值</w:t>
      </w:r>
      <w:r w:rsidR="00516EE2">
        <w:rPr>
          <w:rFonts w:hint="eastAsia"/>
        </w:rPr>
        <w:t>应</w:t>
      </w:r>
      <w:r w:rsidR="00057113">
        <w:rPr>
          <w:rFonts w:hint="eastAsia"/>
        </w:rPr>
        <w:t>保留一位小数</w:t>
      </w:r>
      <w:r w:rsidR="0048316F">
        <w:rPr>
          <w:rFonts w:hint="eastAsia"/>
        </w:rPr>
        <w:t>，单位为摄氏度</w:t>
      </w:r>
      <w:r w:rsidR="0048316F">
        <w:rPr>
          <w:rFonts w:hint="eastAsia"/>
        </w:rPr>
        <w:t>(</w:t>
      </w:r>
      <w:r w:rsidR="0048316F">
        <w:rPr>
          <w:rFonts w:hint="eastAsia"/>
        </w:rPr>
        <w:t>℃</w:t>
      </w:r>
      <w:r w:rsidR="0048316F">
        <w:rPr>
          <w:rFonts w:hint="eastAsia"/>
        </w:rPr>
        <w:t>)</w:t>
      </w:r>
      <w:r w:rsidR="007C5936">
        <w:rPr>
          <w:rFonts w:hint="eastAsia"/>
        </w:rPr>
        <w:t>。</w:t>
      </w:r>
    </w:p>
    <w:p w14:paraId="2AED25EE" w14:textId="052D7481" w:rsidR="005B49CA" w:rsidRDefault="0048316F" w:rsidP="00C742B7">
      <w:pPr>
        <w:spacing w:line="360" w:lineRule="auto"/>
      </w:pPr>
      <w:r>
        <w:rPr>
          <w:rFonts w:hint="eastAsia"/>
        </w:rPr>
        <w:t>6</w:t>
      </w:r>
      <w:r>
        <w:t>.2.</w:t>
      </w:r>
      <w:r w:rsidR="004548C8">
        <w:t xml:space="preserve">1.2 </w:t>
      </w:r>
      <w:r w:rsidR="00A226C1">
        <w:rPr>
          <w:rFonts w:hint="eastAsia"/>
        </w:rPr>
        <w:t>温控器</w:t>
      </w:r>
      <w:r w:rsidR="008C08E2">
        <w:rPr>
          <w:rFonts w:hint="eastAsia"/>
        </w:rPr>
        <w:t>人机交互界面</w:t>
      </w:r>
      <w:r>
        <w:rPr>
          <w:rFonts w:hint="eastAsia"/>
        </w:rPr>
        <w:t>主要功能符号宜符合附录</w:t>
      </w:r>
      <w:r w:rsidR="00516EE2">
        <w:rPr>
          <w:rFonts w:hint="eastAsia"/>
        </w:rPr>
        <w:t>A</w:t>
      </w:r>
      <w:r>
        <w:rPr>
          <w:rFonts w:hint="eastAsia"/>
        </w:rPr>
        <w:t>的规定</w:t>
      </w:r>
      <w:r w:rsidR="00E23565">
        <w:rPr>
          <w:rFonts w:hint="eastAsia"/>
        </w:rPr>
        <w:t>，其</w:t>
      </w:r>
      <w:r w:rsidR="00842FFD">
        <w:rPr>
          <w:rFonts w:hint="eastAsia"/>
        </w:rPr>
        <w:t>显示屏宜有背光。</w:t>
      </w:r>
    </w:p>
    <w:p w14:paraId="3DA9E0F1" w14:textId="1711DECF" w:rsidR="004548C8" w:rsidRDefault="00193A63" w:rsidP="00C742B7">
      <w:pPr>
        <w:spacing w:line="360" w:lineRule="auto"/>
      </w:pPr>
      <w:r w:rsidRPr="00244D6E">
        <w:rPr>
          <w:rFonts w:eastAsia="黑体" w:hint="eastAsia"/>
        </w:rPr>
        <w:t>6</w:t>
      </w:r>
      <w:r w:rsidRPr="00244D6E">
        <w:rPr>
          <w:rFonts w:eastAsia="黑体"/>
        </w:rPr>
        <w:t>.2.</w:t>
      </w:r>
      <w:r w:rsidR="004548C8" w:rsidRPr="00244D6E">
        <w:rPr>
          <w:rFonts w:eastAsia="黑体"/>
        </w:rPr>
        <w:t>2</w:t>
      </w:r>
      <w:r w:rsidR="004548C8" w:rsidRPr="00882C44">
        <w:rPr>
          <w:rFonts w:eastAsia="黑体" w:hint="eastAsia"/>
        </w:rPr>
        <w:t>设置功能</w:t>
      </w:r>
    </w:p>
    <w:p w14:paraId="489C1C35" w14:textId="53661E83" w:rsidR="00315CA3" w:rsidRDefault="00554B10" w:rsidP="005E7437">
      <w:pPr>
        <w:spacing w:line="360" w:lineRule="auto"/>
        <w:ind w:firstLineChars="200" w:firstLine="420"/>
      </w:pPr>
      <w:r>
        <w:rPr>
          <w:rFonts w:hint="eastAsia"/>
        </w:rPr>
        <w:t>温控器</w:t>
      </w:r>
      <w:r w:rsidR="00315CA3">
        <w:rPr>
          <w:rFonts w:hint="eastAsia"/>
        </w:rPr>
        <w:t>应能通过人机交互界面或</w:t>
      </w:r>
      <w:r w:rsidR="006F6CD1">
        <w:rPr>
          <w:rFonts w:hint="eastAsia"/>
        </w:rPr>
        <w:t>通讯模块</w:t>
      </w:r>
      <w:r w:rsidR="00315CA3">
        <w:rPr>
          <w:rFonts w:hint="eastAsia"/>
        </w:rPr>
        <w:t>开关机、设定温度、编辑运行模式等</w:t>
      </w:r>
      <w:r w:rsidR="00C742B7">
        <w:rPr>
          <w:rFonts w:hint="eastAsia"/>
        </w:rPr>
        <w:t>。</w:t>
      </w:r>
    </w:p>
    <w:p w14:paraId="4F22E747" w14:textId="4389F7AC" w:rsidR="004548C8" w:rsidRDefault="00806219" w:rsidP="00C742B7">
      <w:pPr>
        <w:spacing w:line="360" w:lineRule="auto"/>
      </w:pPr>
      <w:r>
        <w:rPr>
          <w:rFonts w:eastAsia="黑体" w:hint="eastAsia"/>
        </w:rPr>
        <w:t>6</w:t>
      </w:r>
      <w:r>
        <w:rPr>
          <w:rFonts w:eastAsia="黑体"/>
        </w:rPr>
        <w:t>.2.</w:t>
      </w:r>
      <w:r w:rsidR="008957EB">
        <w:rPr>
          <w:rFonts w:eastAsia="黑体"/>
        </w:rPr>
        <w:t>3</w:t>
      </w:r>
      <w:r w:rsidR="004548C8" w:rsidRPr="00882C44">
        <w:rPr>
          <w:rFonts w:eastAsia="黑体" w:hint="eastAsia"/>
        </w:rPr>
        <w:t>控制</w:t>
      </w:r>
      <w:r w:rsidR="005B56C8" w:rsidRPr="00882C44">
        <w:rPr>
          <w:rFonts w:eastAsia="黑体" w:hint="eastAsia"/>
        </w:rPr>
        <w:t>功能</w:t>
      </w:r>
    </w:p>
    <w:p w14:paraId="004A6177" w14:textId="5176A016" w:rsidR="00315CA3" w:rsidRDefault="00886EA0">
      <w:pPr>
        <w:spacing w:line="360" w:lineRule="auto"/>
      </w:pPr>
      <w:bookmarkStart w:id="25" w:name="_Hlk138844311"/>
      <w:r>
        <w:rPr>
          <w:rFonts w:eastAsia="黑体" w:hint="eastAsia"/>
        </w:rPr>
        <w:t>6</w:t>
      </w:r>
      <w:r>
        <w:rPr>
          <w:rFonts w:eastAsia="黑体"/>
        </w:rPr>
        <w:t>.2.3.1</w:t>
      </w:r>
      <w:r w:rsidR="00315CA3">
        <w:rPr>
          <w:rFonts w:hint="eastAsia"/>
        </w:rPr>
        <w:t>温控器应可根据室内温度、设定温度、设定运行模式等自动控制末端设备的运行</w:t>
      </w:r>
      <w:r>
        <w:rPr>
          <w:rFonts w:hint="eastAsia"/>
        </w:rPr>
        <w:t>。</w:t>
      </w:r>
    </w:p>
    <w:p w14:paraId="40F880A7" w14:textId="45A3F5EC" w:rsidR="00063552" w:rsidRDefault="00063552" w:rsidP="00063552">
      <w:pPr>
        <w:spacing w:line="360" w:lineRule="auto"/>
      </w:pPr>
      <w:r>
        <w:rPr>
          <w:rFonts w:hint="eastAsia"/>
        </w:rPr>
        <w:t>6</w:t>
      </w:r>
      <w:r>
        <w:t>.2.3.2</w:t>
      </w:r>
      <w:r w:rsidRPr="00663811">
        <w:rPr>
          <w:rFonts w:hint="eastAsia"/>
        </w:rPr>
        <w:t>可编程</w:t>
      </w:r>
      <w:r>
        <w:rPr>
          <w:rFonts w:hint="eastAsia"/>
        </w:rPr>
        <w:t>型温控器应具有时间表和</w:t>
      </w:r>
      <w:r w:rsidR="009B1BF8">
        <w:rPr>
          <w:rFonts w:hint="eastAsia"/>
        </w:rPr>
        <w:t>设定</w:t>
      </w:r>
      <w:r>
        <w:rPr>
          <w:rFonts w:hint="eastAsia"/>
        </w:rPr>
        <w:t>温度编辑功能。</w:t>
      </w:r>
      <w:r w:rsidRPr="00663811">
        <w:rPr>
          <w:rFonts w:hint="eastAsia"/>
        </w:rPr>
        <w:t>工作时间段内，制冷工况</w:t>
      </w:r>
      <w:r>
        <w:rPr>
          <w:rFonts w:hint="eastAsia"/>
        </w:rPr>
        <w:t>下的</w:t>
      </w:r>
      <w:r w:rsidRPr="00663811">
        <w:rPr>
          <w:rFonts w:hint="eastAsia"/>
        </w:rPr>
        <w:t>默认设定温度</w:t>
      </w:r>
      <w:r>
        <w:rPr>
          <w:rFonts w:hint="eastAsia"/>
        </w:rPr>
        <w:t>不应低于</w:t>
      </w:r>
      <w:r w:rsidRPr="00663811">
        <w:t>2</w:t>
      </w:r>
      <w:r w:rsidRPr="00663811">
        <w:rPr>
          <w:rFonts w:hint="eastAsia"/>
        </w:rPr>
        <w:t>6</w:t>
      </w:r>
      <w:r w:rsidRPr="00663811">
        <w:rPr>
          <w:rFonts w:hint="eastAsia"/>
        </w:rPr>
        <w:t>℃，制热工况</w:t>
      </w:r>
      <w:r>
        <w:rPr>
          <w:rFonts w:hint="eastAsia"/>
        </w:rPr>
        <w:t>下不应高于</w:t>
      </w:r>
      <w:r w:rsidRPr="00663811">
        <w:t>1</w:t>
      </w:r>
      <w:r w:rsidRPr="00663811">
        <w:rPr>
          <w:rFonts w:hint="eastAsia"/>
        </w:rPr>
        <w:t>8</w:t>
      </w:r>
      <w:r w:rsidRPr="00663811">
        <w:rPr>
          <w:rFonts w:hint="eastAsia"/>
        </w:rPr>
        <w:t>℃；非工作时间段内，制冷工况</w:t>
      </w:r>
      <w:r>
        <w:rPr>
          <w:rFonts w:hint="eastAsia"/>
        </w:rPr>
        <w:t>下的</w:t>
      </w:r>
      <w:r w:rsidRPr="00663811">
        <w:rPr>
          <w:rFonts w:hint="eastAsia"/>
        </w:rPr>
        <w:t>默认设定温度</w:t>
      </w:r>
      <w:r>
        <w:rPr>
          <w:rFonts w:hint="eastAsia"/>
        </w:rPr>
        <w:t>不</w:t>
      </w:r>
      <w:r>
        <w:rPr>
          <w:rFonts w:hint="eastAsia"/>
        </w:rPr>
        <w:lastRenderedPageBreak/>
        <w:t>应低于</w:t>
      </w:r>
      <w:r w:rsidRPr="00663811">
        <w:rPr>
          <w:rFonts w:hint="eastAsia"/>
        </w:rPr>
        <w:t>28</w:t>
      </w:r>
      <w:r w:rsidRPr="00663811">
        <w:rPr>
          <w:rFonts w:hint="eastAsia"/>
        </w:rPr>
        <w:t>℃，制热工况</w:t>
      </w:r>
      <w:r>
        <w:rPr>
          <w:rFonts w:hint="eastAsia"/>
        </w:rPr>
        <w:t>下不应高于</w:t>
      </w:r>
      <w:r w:rsidRPr="00663811">
        <w:rPr>
          <w:rFonts w:hint="eastAsia"/>
        </w:rPr>
        <w:t>15</w:t>
      </w:r>
      <w:r w:rsidRPr="00663811">
        <w:rPr>
          <w:rFonts w:hint="eastAsia"/>
        </w:rPr>
        <w:t>℃</w:t>
      </w:r>
      <w:r>
        <w:rPr>
          <w:rFonts w:hint="eastAsia"/>
        </w:rPr>
        <w:t>。</w:t>
      </w:r>
    </w:p>
    <w:p w14:paraId="186C6681" w14:textId="7B3CB481" w:rsidR="00063552" w:rsidRPr="00263824" w:rsidRDefault="00554B10" w:rsidP="002868BE">
      <w:pPr>
        <w:spacing w:line="360" w:lineRule="auto"/>
      </w:pPr>
      <w:r>
        <w:rPr>
          <w:rFonts w:hint="eastAsia"/>
        </w:rPr>
        <w:t>6</w:t>
      </w:r>
      <w:r>
        <w:t>.2.3.3</w:t>
      </w:r>
      <w:r w:rsidR="00063552" w:rsidRPr="00263824">
        <w:rPr>
          <w:rFonts w:hint="eastAsia"/>
        </w:rPr>
        <w:t>不可编程</w:t>
      </w:r>
      <w:r w:rsidR="00063552">
        <w:rPr>
          <w:rFonts w:hint="eastAsia"/>
        </w:rPr>
        <w:t>型温控器在</w:t>
      </w:r>
      <w:r w:rsidR="00063552" w:rsidRPr="00263824">
        <w:rPr>
          <w:rFonts w:hint="eastAsia"/>
        </w:rPr>
        <w:t>制冷工况下</w:t>
      </w:r>
      <w:r w:rsidR="00063552">
        <w:rPr>
          <w:rFonts w:hint="eastAsia"/>
        </w:rPr>
        <w:t>的</w:t>
      </w:r>
      <w:r w:rsidR="00063552" w:rsidRPr="00263824">
        <w:rPr>
          <w:rFonts w:hint="eastAsia"/>
        </w:rPr>
        <w:t>默认设定温度</w:t>
      </w:r>
      <w:r w:rsidR="00063552">
        <w:rPr>
          <w:rFonts w:hint="eastAsia"/>
        </w:rPr>
        <w:t>不</w:t>
      </w:r>
      <w:r w:rsidR="00281E0A">
        <w:rPr>
          <w:rFonts w:hint="eastAsia"/>
        </w:rPr>
        <w:t>应</w:t>
      </w:r>
      <w:r w:rsidR="00063552">
        <w:rPr>
          <w:rFonts w:hint="eastAsia"/>
        </w:rPr>
        <w:t>低于</w:t>
      </w:r>
      <w:r w:rsidR="00063552" w:rsidRPr="00263824">
        <w:rPr>
          <w:rFonts w:hint="eastAsia"/>
        </w:rPr>
        <w:t>2</w:t>
      </w:r>
      <w:r w:rsidR="00063552" w:rsidRPr="00263824">
        <w:t>6</w:t>
      </w:r>
      <w:r w:rsidR="00063552" w:rsidRPr="00263824">
        <w:rPr>
          <w:rFonts w:hint="eastAsia"/>
        </w:rPr>
        <w:t>℃，制热工况下</w:t>
      </w:r>
      <w:r w:rsidR="00281E0A">
        <w:rPr>
          <w:rFonts w:hint="eastAsia"/>
        </w:rPr>
        <w:t>不应</w:t>
      </w:r>
      <w:r w:rsidR="00063552">
        <w:rPr>
          <w:rFonts w:hint="eastAsia"/>
        </w:rPr>
        <w:t>高于</w:t>
      </w:r>
      <w:r w:rsidR="00063552" w:rsidRPr="00263824">
        <w:t>18</w:t>
      </w:r>
      <w:r w:rsidR="00063552" w:rsidRPr="00263824">
        <w:rPr>
          <w:rFonts w:hint="eastAsia"/>
        </w:rPr>
        <w:t>℃</w:t>
      </w:r>
      <w:r w:rsidR="00063552">
        <w:rPr>
          <w:rFonts w:hint="eastAsia"/>
        </w:rPr>
        <w:t>。</w:t>
      </w:r>
    </w:p>
    <w:p w14:paraId="1A5E2A8A" w14:textId="1BC82DFF" w:rsidR="00315CA3" w:rsidRPr="00611028" w:rsidRDefault="00886EA0" w:rsidP="005E7437">
      <w:pPr>
        <w:spacing w:line="360" w:lineRule="auto"/>
      </w:pPr>
      <w:r>
        <w:rPr>
          <w:rFonts w:hint="eastAsia"/>
        </w:rPr>
        <w:t>6</w:t>
      </w:r>
      <w:r>
        <w:t>.2.3.</w:t>
      </w:r>
      <w:r w:rsidR="00063552">
        <w:t>4</w:t>
      </w:r>
      <w:r w:rsidR="00554B10">
        <w:rPr>
          <w:rFonts w:hint="eastAsia"/>
        </w:rPr>
        <w:t>在</w:t>
      </w:r>
      <w:r w:rsidR="00315CA3">
        <w:rPr>
          <w:rFonts w:hint="eastAsia"/>
        </w:rPr>
        <w:t>有防冻需求的场合，</w:t>
      </w:r>
      <w:r w:rsidR="00554B10">
        <w:rPr>
          <w:rFonts w:hint="eastAsia"/>
        </w:rPr>
        <w:t>温控器</w:t>
      </w:r>
      <w:r w:rsidR="00315CA3" w:rsidRPr="00611028">
        <w:rPr>
          <w:rFonts w:hint="eastAsia"/>
        </w:rPr>
        <w:t>应有防冻保护功能</w:t>
      </w:r>
      <w:r>
        <w:rPr>
          <w:rFonts w:hint="eastAsia"/>
        </w:rPr>
        <w:t>。</w:t>
      </w:r>
    </w:p>
    <w:p w14:paraId="2992A689" w14:textId="5DEAB13C" w:rsidR="00315CA3" w:rsidRDefault="00886EA0" w:rsidP="005E7437">
      <w:pPr>
        <w:spacing w:line="360" w:lineRule="auto"/>
      </w:pPr>
      <w:r>
        <w:rPr>
          <w:rFonts w:hint="eastAsia"/>
        </w:rPr>
        <w:t>6</w:t>
      </w:r>
      <w:r>
        <w:t>.2.3.</w:t>
      </w:r>
      <w:r w:rsidR="00063552">
        <w:t>5</w:t>
      </w:r>
      <w:r w:rsidR="00315CA3">
        <w:rPr>
          <w:rFonts w:hint="eastAsia"/>
        </w:rPr>
        <w:t>额定</w:t>
      </w:r>
      <w:r w:rsidR="0005499F">
        <w:rPr>
          <w:rFonts w:hint="eastAsia"/>
        </w:rPr>
        <w:t>功率</w:t>
      </w:r>
      <w:r>
        <w:rPr>
          <w:rFonts w:hint="eastAsia"/>
        </w:rPr>
        <w:t>大于</w:t>
      </w:r>
      <w:r w:rsidR="00315CA3">
        <w:rPr>
          <w:rFonts w:hint="eastAsia"/>
        </w:rPr>
        <w:t>2</w:t>
      </w:r>
      <w:r w:rsidR="00315CA3">
        <w:t>W</w:t>
      </w:r>
      <w:r w:rsidR="00315CA3">
        <w:rPr>
          <w:rFonts w:hint="eastAsia"/>
        </w:rPr>
        <w:t>的</w:t>
      </w:r>
      <w:r>
        <w:rPr>
          <w:rFonts w:hint="eastAsia"/>
        </w:rPr>
        <w:t>温控</w:t>
      </w:r>
      <w:r w:rsidR="00315CA3">
        <w:rPr>
          <w:rFonts w:hint="eastAsia"/>
        </w:rPr>
        <w:t>器，应具有待机工况模式。</w:t>
      </w:r>
    </w:p>
    <w:bookmarkEnd w:id="25"/>
    <w:p w14:paraId="5E9CC43D" w14:textId="297B9EB5" w:rsidR="00EB1E49" w:rsidRPr="005E7437" w:rsidRDefault="001B4C8E" w:rsidP="00C742B7">
      <w:pPr>
        <w:spacing w:line="360" w:lineRule="auto"/>
        <w:rPr>
          <w:rFonts w:eastAsia="黑体"/>
        </w:rPr>
      </w:pPr>
      <w:r>
        <w:rPr>
          <w:rFonts w:eastAsia="黑体" w:hint="eastAsia"/>
        </w:rPr>
        <w:t>6</w:t>
      </w:r>
      <w:r>
        <w:rPr>
          <w:rFonts w:eastAsia="黑体"/>
        </w:rPr>
        <w:t xml:space="preserve">.2.4 </w:t>
      </w:r>
      <w:r w:rsidR="005951BE" w:rsidRPr="001B4C8E">
        <w:rPr>
          <w:rFonts w:eastAsia="黑体" w:hint="eastAsia"/>
        </w:rPr>
        <w:t>通讯</w:t>
      </w:r>
      <w:r w:rsidR="00C742B7">
        <w:rPr>
          <w:rFonts w:eastAsia="黑体" w:hint="eastAsia"/>
        </w:rPr>
        <w:t>功能</w:t>
      </w:r>
    </w:p>
    <w:p w14:paraId="66CA729F" w14:textId="689B196D" w:rsidR="00315CA3" w:rsidRPr="00886EA0" w:rsidRDefault="00886EA0" w:rsidP="005E7437">
      <w:pPr>
        <w:spacing w:line="360" w:lineRule="auto"/>
        <w:rPr>
          <w:rFonts w:eastAsia="黑体"/>
        </w:rPr>
      </w:pPr>
      <w:r>
        <w:rPr>
          <w:rFonts w:hint="eastAsia"/>
        </w:rPr>
        <w:t>6</w:t>
      </w:r>
      <w:r>
        <w:t>.2.4.1</w:t>
      </w:r>
      <w:r w:rsidR="00315CA3">
        <w:rPr>
          <w:rFonts w:hint="eastAsia"/>
        </w:rPr>
        <w:t>有线联网</w:t>
      </w:r>
      <w:r w:rsidR="00554B10">
        <w:rPr>
          <w:rFonts w:hint="eastAsia"/>
        </w:rPr>
        <w:t>型</w:t>
      </w:r>
      <w:r w:rsidR="00315CA3">
        <w:rPr>
          <w:rFonts w:hint="eastAsia"/>
        </w:rPr>
        <w:t>温控器应支持</w:t>
      </w:r>
      <w:r w:rsidR="00315CA3">
        <w:rPr>
          <w:rFonts w:hint="eastAsia"/>
        </w:rPr>
        <w:t>Modbus</w:t>
      </w:r>
      <w:r w:rsidR="00315CA3">
        <w:rPr>
          <w:rFonts w:hint="eastAsia"/>
        </w:rPr>
        <w:t>、</w:t>
      </w:r>
      <w:r w:rsidR="00315CA3">
        <w:rPr>
          <w:rFonts w:hint="eastAsia"/>
        </w:rPr>
        <w:t>BACnet</w:t>
      </w:r>
      <w:r w:rsidR="00315CA3">
        <w:rPr>
          <w:rFonts w:hint="eastAsia"/>
        </w:rPr>
        <w:t>、</w:t>
      </w:r>
      <w:r w:rsidR="00315CA3">
        <w:rPr>
          <w:rFonts w:hint="eastAsia"/>
        </w:rPr>
        <w:t>KNX</w:t>
      </w:r>
      <w:r w:rsidR="005E664E">
        <w:rPr>
          <w:rFonts w:hint="eastAsia"/>
        </w:rPr>
        <w:t>或</w:t>
      </w:r>
      <w:r w:rsidR="00315CA3">
        <w:rPr>
          <w:rFonts w:hint="eastAsia"/>
        </w:rPr>
        <w:t>TCP</w:t>
      </w:r>
      <w:r w:rsidR="00315CA3">
        <w:t>/IP</w:t>
      </w:r>
      <w:r w:rsidR="00315CA3">
        <w:rPr>
          <w:rFonts w:hint="eastAsia"/>
        </w:rPr>
        <w:t>等通讯协议</w:t>
      </w:r>
      <w:r w:rsidR="00C742B7">
        <w:rPr>
          <w:rFonts w:hint="eastAsia"/>
        </w:rPr>
        <w:t>中的一种或多种</w:t>
      </w:r>
      <w:r w:rsidR="00554B10">
        <w:rPr>
          <w:rFonts w:hint="eastAsia"/>
        </w:rPr>
        <w:t>，</w:t>
      </w:r>
      <w:r w:rsidR="00315CA3">
        <w:rPr>
          <w:rFonts w:hint="eastAsia"/>
        </w:rPr>
        <w:t>无线联网</w:t>
      </w:r>
      <w:r w:rsidR="00554B10">
        <w:rPr>
          <w:rFonts w:hint="eastAsia"/>
        </w:rPr>
        <w:t>型</w:t>
      </w:r>
      <w:r w:rsidR="00315CA3">
        <w:rPr>
          <w:rFonts w:hint="eastAsia"/>
        </w:rPr>
        <w:t>温控器应支持</w:t>
      </w:r>
      <w:r w:rsidR="00315CA3">
        <w:rPr>
          <w:rFonts w:hint="eastAsia"/>
        </w:rPr>
        <w:t>ZigBee</w:t>
      </w:r>
      <w:r w:rsidR="00315CA3">
        <w:rPr>
          <w:rFonts w:hint="eastAsia"/>
        </w:rPr>
        <w:t>、</w:t>
      </w:r>
      <w:r w:rsidR="00315CA3">
        <w:rPr>
          <w:rFonts w:hint="eastAsia"/>
        </w:rPr>
        <w:t>LoRa</w:t>
      </w:r>
      <w:r w:rsidR="00315CA3">
        <w:rPr>
          <w:rFonts w:hint="eastAsia"/>
        </w:rPr>
        <w:t>、</w:t>
      </w:r>
      <w:r w:rsidR="00315CA3">
        <w:rPr>
          <w:rFonts w:hint="eastAsia"/>
        </w:rPr>
        <w:t>WIFI</w:t>
      </w:r>
      <w:r w:rsidR="00315CA3">
        <w:rPr>
          <w:rFonts w:hint="eastAsia"/>
        </w:rPr>
        <w:t>、</w:t>
      </w:r>
      <w:r w:rsidR="00315CA3">
        <w:rPr>
          <w:rFonts w:hint="eastAsia"/>
        </w:rPr>
        <w:t>NB-IoT</w:t>
      </w:r>
      <w:r w:rsidR="005E664E">
        <w:rPr>
          <w:rFonts w:hint="eastAsia"/>
        </w:rPr>
        <w:t>、</w:t>
      </w:r>
      <w:r w:rsidR="005E664E">
        <w:rPr>
          <w:rFonts w:hint="eastAsia"/>
        </w:rPr>
        <w:t xml:space="preserve"> </w:t>
      </w:r>
      <w:r w:rsidR="00315CA3">
        <w:rPr>
          <w:rFonts w:hint="eastAsia"/>
        </w:rPr>
        <w:t>MQTT</w:t>
      </w:r>
      <w:r w:rsidR="005E664E">
        <w:rPr>
          <w:rFonts w:hint="eastAsia"/>
        </w:rPr>
        <w:t>或</w:t>
      </w:r>
      <w:r w:rsidR="00315CA3">
        <w:rPr>
          <w:rFonts w:hint="eastAsia"/>
        </w:rPr>
        <w:t>蓝牙等通讯协议</w:t>
      </w:r>
      <w:r w:rsidR="0002686C">
        <w:rPr>
          <w:rFonts w:hint="eastAsia"/>
        </w:rPr>
        <w:t>中的一种或多种</w:t>
      </w:r>
      <w:r w:rsidR="00315CA3">
        <w:rPr>
          <w:rFonts w:hint="eastAsia"/>
        </w:rPr>
        <w:t>。</w:t>
      </w:r>
    </w:p>
    <w:p w14:paraId="7F9C1919" w14:textId="431A3DA1" w:rsidR="00315CA3" w:rsidRDefault="00886EA0" w:rsidP="00C742B7">
      <w:pPr>
        <w:spacing w:line="360" w:lineRule="auto"/>
      </w:pPr>
      <w:r>
        <w:rPr>
          <w:rFonts w:hint="eastAsia"/>
        </w:rPr>
        <w:t>6</w:t>
      </w:r>
      <w:r>
        <w:t>.2.4.2</w:t>
      </w:r>
      <w:r w:rsidR="00315CA3">
        <w:rPr>
          <w:rFonts w:hint="eastAsia"/>
        </w:rPr>
        <w:t>联网型温控器的通讯协议内容应</w:t>
      </w:r>
      <w:r w:rsidR="00D22CA2">
        <w:rPr>
          <w:rFonts w:hint="eastAsia"/>
        </w:rPr>
        <w:t>至少</w:t>
      </w:r>
      <w:r w:rsidR="00315CA3">
        <w:rPr>
          <w:rFonts w:hint="eastAsia"/>
        </w:rPr>
        <w:t>包含运行状态、运行模式、设定温度、室内温度、被控设备和执行器状态。</w:t>
      </w:r>
    </w:p>
    <w:p w14:paraId="7D2F59E8" w14:textId="40FEB7A1" w:rsidR="0002686C" w:rsidRDefault="0002686C" w:rsidP="005E7437">
      <w:pPr>
        <w:spacing w:line="360" w:lineRule="auto"/>
      </w:pPr>
      <w:r>
        <w:rPr>
          <w:rFonts w:hint="eastAsia"/>
        </w:rPr>
        <w:t>6</w:t>
      </w:r>
      <w:r>
        <w:t>.2.4.3</w:t>
      </w:r>
      <w:r w:rsidR="00A76BCC">
        <w:rPr>
          <w:rFonts w:hint="eastAsia"/>
        </w:rPr>
        <w:t>温控器</w:t>
      </w:r>
      <w:r w:rsidRPr="0002686C">
        <w:rPr>
          <w:rFonts w:hint="eastAsia"/>
        </w:rPr>
        <w:t>采用</w:t>
      </w:r>
      <w:r w:rsidRPr="0002686C">
        <w:rPr>
          <w:rFonts w:hint="eastAsia"/>
        </w:rPr>
        <w:t>Modbus-RTU</w:t>
      </w:r>
      <w:r w:rsidRPr="0002686C">
        <w:rPr>
          <w:rFonts w:hint="eastAsia"/>
        </w:rPr>
        <w:t>协议</w:t>
      </w:r>
      <w:r w:rsidR="00A76BCC">
        <w:rPr>
          <w:rFonts w:hint="eastAsia"/>
        </w:rPr>
        <w:t>通讯</w:t>
      </w:r>
      <w:r w:rsidRPr="0002686C">
        <w:rPr>
          <w:rFonts w:hint="eastAsia"/>
        </w:rPr>
        <w:t>时，寄存器相对地址</w:t>
      </w:r>
      <w:r w:rsidRPr="0002686C">
        <w:rPr>
          <w:rFonts w:hint="eastAsia"/>
        </w:rPr>
        <w:t>01~05</w:t>
      </w:r>
      <w:r w:rsidRPr="0002686C">
        <w:rPr>
          <w:rFonts w:hint="eastAsia"/>
        </w:rPr>
        <w:t>应分别为</w:t>
      </w:r>
      <w:r w:rsidRPr="0002686C">
        <w:rPr>
          <w:rFonts w:hint="eastAsia"/>
        </w:rPr>
        <w:t>6.2.4.2</w:t>
      </w:r>
      <w:r w:rsidRPr="0002686C">
        <w:rPr>
          <w:rFonts w:hint="eastAsia"/>
        </w:rPr>
        <w:t>中</w:t>
      </w:r>
      <w:r>
        <w:rPr>
          <w:rFonts w:hint="eastAsia"/>
        </w:rPr>
        <w:t>所述</w:t>
      </w:r>
      <w:r w:rsidRPr="0002686C">
        <w:rPr>
          <w:rFonts w:hint="eastAsia"/>
        </w:rPr>
        <w:t>内容</w:t>
      </w:r>
      <w:r w:rsidR="00D03643">
        <w:rPr>
          <w:rFonts w:hint="eastAsia"/>
        </w:rPr>
        <w:t>。</w:t>
      </w:r>
    </w:p>
    <w:p w14:paraId="7816ABE8" w14:textId="06966292" w:rsidR="008F0125" w:rsidRDefault="00667ACF" w:rsidP="00667ACF">
      <w:pPr>
        <w:spacing w:line="360" w:lineRule="auto"/>
        <w:rPr>
          <w:rFonts w:eastAsia="黑体"/>
        </w:rPr>
      </w:pPr>
      <w:r>
        <w:rPr>
          <w:rFonts w:eastAsia="黑体" w:hint="eastAsia"/>
        </w:rPr>
        <w:t>6</w:t>
      </w:r>
      <w:r>
        <w:rPr>
          <w:rFonts w:eastAsia="黑体"/>
        </w:rPr>
        <w:t>.2</w:t>
      </w:r>
      <w:r w:rsidR="004A3859">
        <w:rPr>
          <w:rFonts w:eastAsia="黑体"/>
        </w:rPr>
        <w:t>.</w:t>
      </w:r>
      <w:r w:rsidR="00EB1E49">
        <w:rPr>
          <w:rFonts w:eastAsia="黑体"/>
        </w:rPr>
        <w:t>5</w:t>
      </w:r>
      <w:r w:rsidR="008F0125">
        <w:rPr>
          <w:rFonts w:eastAsia="黑体"/>
        </w:rPr>
        <w:t xml:space="preserve"> </w:t>
      </w:r>
      <w:r w:rsidR="008F0125">
        <w:rPr>
          <w:rFonts w:eastAsia="黑体" w:hint="eastAsia"/>
        </w:rPr>
        <w:t>断电保护</w:t>
      </w:r>
    </w:p>
    <w:p w14:paraId="11FAD4D7" w14:textId="0FF6E922" w:rsidR="00667ACF" w:rsidRDefault="00A226C1" w:rsidP="00244D6E">
      <w:pPr>
        <w:spacing w:line="360" w:lineRule="auto"/>
        <w:ind w:firstLineChars="200" w:firstLine="420"/>
      </w:pPr>
      <w:r>
        <w:rPr>
          <w:rFonts w:hint="eastAsia"/>
        </w:rPr>
        <w:t>温控器应支持断</w:t>
      </w:r>
      <w:r w:rsidRPr="00D0091A">
        <w:rPr>
          <w:rFonts w:hint="eastAsia"/>
        </w:rPr>
        <w:t>电数据保护，断电</w:t>
      </w:r>
      <w:r w:rsidRPr="00D0091A">
        <w:rPr>
          <w:rFonts w:hint="eastAsia"/>
        </w:rPr>
        <w:t>7</w:t>
      </w:r>
      <w:r w:rsidRPr="00D0091A">
        <w:t>2</w:t>
      </w:r>
      <w:r w:rsidRPr="00D0091A">
        <w:rPr>
          <w:rFonts w:hint="eastAsia"/>
        </w:rPr>
        <w:t>h</w:t>
      </w:r>
      <w:r>
        <w:rPr>
          <w:rFonts w:hint="eastAsia"/>
        </w:rPr>
        <w:t>以内</w:t>
      </w:r>
      <w:r w:rsidRPr="00D0091A">
        <w:rPr>
          <w:rFonts w:hint="eastAsia"/>
        </w:rPr>
        <w:t>，</w:t>
      </w:r>
      <w:r w:rsidR="00D03643">
        <w:rPr>
          <w:rFonts w:hint="eastAsia"/>
        </w:rPr>
        <w:t>其</w:t>
      </w:r>
      <w:r w:rsidRPr="00D0091A">
        <w:rPr>
          <w:rFonts w:hint="eastAsia"/>
        </w:rPr>
        <w:t>各项</w:t>
      </w:r>
      <w:r>
        <w:rPr>
          <w:rFonts w:hint="eastAsia"/>
        </w:rPr>
        <w:t>设定参数应与断电前保持一致。</w:t>
      </w:r>
    </w:p>
    <w:p w14:paraId="5AC6C21F" w14:textId="0E5A84D6" w:rsidR="005E664E" w:rsidRPr="005E7437" w:rsidRDefault="005E664E" w:rsidP="005E7437">
      <w:pPr>
        <w:pStyle w:val="aff9"/>
        <w:spacing w:line="360" w:lineRule="auto"/>
        <w:ind w:firstLine="361"/>
        <w:rPr>
          <w:bCs/>
          <w:color w:val="000000" w:themeColor="text1"/>
          <w:sz w:val="18"/>
          <w:szCs w:val="18"/>
        </w:rPr>
      </w:pPr>
      <w:r w:rsidRPr="005E7437">
        <w:rPr>
          <w:rFonts w:ascii="Times New Roman" w:hint="eastAsia"/>
          <w:b/>
          <w:color w:val="000000" w:themeColor="text1"/>
          <w:sz w:val="18"/>
          <w:szCs w:val="18"/>
        </w:rPr>
        <w:t>注：</w:t>
      </w:r>
      <w:r w:rsidRPr="005E7437">
        <w:rPr>
          <w:rFonts w:ascii="Times New Roman" w:hint="eastAsia"/>
          <w:bCs/>
          <w:color w:val="000000" w:themeColor="text1"/>
          <w:sz w:val="18"/>
          <w:szCs w:val="18"/>
        </w:rPr>
        <w:t>新风</w:t>
      </w:r>
      <w:r w:rsidR="00886EA0">
        <w:rPr>
          <w:rFonts w:ascii="Times New Roman" w:hint="eastAsia"/>
          <w:bCs/>
          <w:color w:val="000000" w:themeColor="text1"/>
          <w:sz w:val="18"/>
          <w:szCs w:val="18"/>
        </w:rPr>
        <w:t>型</w:t>
      </w:r>
      <w:r w:rsidRPr="005E7437">
        <w:rPr>
          <w:rFonts w:ascii="Times New Roman" w:hint="eastAsia"/>
          <w:bCs/>
          <w:color w:val="000000" w:themeColor="text1"/>
          <w:sz w:val="18"/>
          <w:szCs w:val="18"/>
        </w:rPr>
        <w:t>温控器不适合此</w:t>
      </w:r>
      <w:r w:rsidR="00281E0A">
        <w:rPr>
          <w:rFonts w:ascii="Times New Roman" w:hint="eastAsia"/>
          <w:bCs/>
          <w:color w:val="000000" w:themeColor="text1"/>
          <w:sz w:val="18"/>
          <w:szCs w:val="18"/>
        </w:rPr>
        <w:t>要求</w:t>
      </w:r>
      <w:r w:rsidR="00281E0A" w:rsidRPr="005E7437">
        <w:rPr>
          <w:rFonts w:ascii="Times New Roman" w:hint="eastAsia"/>
          <w:bCs/>
          <w:color w:val="000000" w:themeColor="text1"/>
          <w:sz w:val="18"/>
          <w:szCs w:val="18"/>
        </w:rPr>
        <w:t>。</w:t>
      </w:r>
    </w:p>
    <w:p w14:paraId="4560A89A" w14:textId="0FCAA9CA" w:rsidR="002309D9" w:rsidRPr="00BB7E5E" w:rsidRDefault="002309D9" w:rsidP="00BB7E5E">
      <w:pPr>
        <w:spacing w:line="360" w:lineRule="auto"/>
        <w:rPr>
          <w:rFonts w:eastAsia="黑体"/>
        </w:rPr>
      </w:pPr>
      <w:r w:rsidRPr="00767C4D">
        <w:rPr>
          <w:rFonts w:eastAsia="黑体"/>
        </w:rPr>
        <w:t>6.</w:t>
      </w:r>
      <w:r w:rsidR="006D708F">
        <w:rPr>
          <w:rFonts w:eastAsia="黑体"/>
        </w:rPr>
        <w:t>3</w:t>
      </w:r>
      <w:r w:rsidRPr="00767C4D">
        <w:rPr>
          <w:rFonts w:eastAsia="黑体"/>
        </w:rPr>
        <w:t xml:space="preserve"> </w:t>
      </w:r>
      <w:r w:rsidR="00C9438B">
        <w:rPr>
          <w:rFonts w:eastAsia="黑体" w:hint="eastAsia"/>
        </w:rPr>
        <w:t>基本</w:t>
      </w:r>
      <w:r w:rsidRPr="00767C4D">
        <w:rPr>
          <w:rFonts w:eastAsia="黑体"/>
        </w:rPr>
        <w:t>性能</w:t>
      </w:r>
    </w:p>
    <w:p w14:paraId="2830F663" w14:textId="3683C2CB" w:rsidR="002309D9" w:rsidRPr="009B59CA" w:rsidRDefault="002309D9" w:rsidP="003917FE">
      <w:pPr>
        <w:spacing w:line="360" w:lineRule="auto"/>
        <w:rPr>
          <w:color w:val="000000" w:themeColor="text1"/>
        </w:rPr>
      </w:pPr>
      <w:r w:rsidRPr="009B59CA">
        <w:rPr>
          <w:rFonts w:eastAsia="黑体"/>
          <w:color w:val="000000" w:themeColor="text1"/>
        </w:rPr>
        <w:t>6.</w:t>
      </w:r>
      <w:r w:rsidR="002F4495" w:rsidRPr="009B59CA">
        <w:rPr>
          <w:rFonts w:eastAsia="黑体"/>
          <w:color w:val="000000" w:themeColor="text1"/>
        </w:rPr>
        <w:t>3</w:t>
      </w:r>
      <w:r w:rsidRPr="009B59CA">
        <w:rPr>
          <w:rFonts w:eastAsia="黑体"/>
          <w:color w:val="000000" w:themeColor="text1"/>
        </w:rPr>
        <w:t>.</w:t>
      </w:r>
      <w:r w:rsidR="002C3DDE" w:rsidRPr="009B59CA">
        <w:rPr>
          <w:rFonts w:eastAsia="黑体"/>
          <w:color w:val="000000" w:themeColor="text1"/>
        </w:rPr>
        <w:t>1</w:t>
      </w:r>
      <w:r w:rsidR="009861CA">
        <w:rPr>
          <w:rFonts w:eastAsia="黑体" w:hint="eastAsia"/>
          <w:color w:val="000000" w:themeColor="text1"/>
        </w:rPr>
        <w:t>温度</w:t>
      </w:r>
      <w:r w:rsidR="00422D93" w:rsidRPr="009B59CA">
        <w:rPr>
          <w:rFonts w:eastAsia="黑体" w:hint="eastAsia"/>
          <w:color w:val="000000" w:themeColor="text1"/>
        </w:rPr>
        <w:t>测量精度</w:t>
      </w:r>
    </w:p>
    <w:p w14:paraId="7968F0A7" w14:textId="256AB5E2" w:rsidR="002309D9" w:rsidRPr="00BF18F3" w:rsidRDefault="00886EA0" w:rsidP="003917FE">
      <w:pPr>
        <w:pStyle w:val="aff9"/>
        <w:spacing w:line="360" w:lineRule="auto"/>
        <w:ind w:firstLine="420"/>
        <w:rPr>
          <w:rFonts w:ascii="Times New Roman"/>
          <w:color w:val="000000" w:themeColor="text1"/>
        </w:rPr>
      </w:pPr>
      <w:r>
        <w:rPr>
          <w:rFonts w:ascii="Times New Roman" w:hint="eastAsia"/>
          <w:color w:val="000000" w:themeColor="text1"/>
        </w:rPr>
        <w:t>在</w:t>
      </w:r>
      <w:r w:rsidR="00BC7420" w:rsidRPr="005E7437">
        <w:rPr>
          <w:rFonts w:ascii="Times New Roman" w:hint="eastAsia"/>
          <w:color w:val="000000" w:themeColor="text1"/>
        </w:rPr>
        <w:t>温控器</w:t>
      </w:r>
      <w:r w:rsidR="00BC7420">
        <w:rPr>
          <w:rFonts w:ascii="Times New Roman" w:hint="eastAsia"/>
          <w:color w:val="000000" w:themeColor="text1"/>
        </w:rPr>
        <w:t>的</w:t>
      </w:r>
      <w:r w:rsidR="00BC7420" w:rsidRPr="005E7437">
        <w:rPr>
          <w:rFonts w:ascii="Times New Roman" w:hint="eastAsia"/>
          <w:color w:val="000000" w:themeColor="text1"/>
        </w:rPr>
        <w:t>温度控制范围内</w:t>
      </w:r>
      <w:r w:rsidR="002309D9" w:rsidRPr="00BF18F3">
        <w:rPr>
          <w:rFonts w:ascii="Times New Roman"/>
          <w:color w:val="000000" w:themeColor="text1"/>
        </w:rPr>
        <w:t>，</w:t>
      </w:r>
      <w:r w:rsidR="00D03643">
        <w:rPr>
          <w:rFonts w:ascii="Times New Roman" w:hint="eastAsia"/>
          <w:color w:val="000000" w:themeColor="text1"/>
        </w:rPr>
        <w:t>其</w:t>
      </w:r>
      <w:r w:rsidR="00353086" w:rsidRPr="00BF18F3">
        <w:rPr>
          <w:rFonts w:ascii="Times New Roman" w:hint="eastAsia"/>
          <w:color w:val="000000" w:themeColor="text1"/>
        </w:rPr>
        <w:t>温度</w:t>
      </w:r>
      <w:r w:rsidR="00D17224" w:rsidRPr="00BF18F3">
        <w:rPr>
          <w:rFonts w:ascii="Times New Roman" w:hint="eastAsia"/>
          <w:color w:val="000000" w:themeColor="text1"/>
        </w:rPr>
        <w:t>测量精度</w:t>
      </w:r>
      <w:r w:rsidR="00525E01">
        <w:rPr>
          <w:position w:val="-9"/>
        </w:rPr>
        <w:drawing>
          <wp:inline distT="0" distB="0" distL="0" distR="0" wp14:anchorId="72D04104" wp14:editId="3A5B3CE0">
            <wp:extent cx="263611" cy="148281"/>
            <wp:effectExtent l="0" t="0" r="0" b="0"/>
            <wp:docPr id="1182830101" name="图片 1182830101" descr="{&quot;mathml&quot;:&quot;&lt;math style=\&quot;font-family:stix;font-size:16px;\&quot; xmlns=\&quot;http://www.w3.org/1998/Math/MathML\&quot;&gt;&lt;mstyle mathsize=\&quot;16px\&quot;&gt;&lt;mi&gt;&amp;#x394;&lt;/mi&gt;&lt;msub&gt;&lt;mi&gt;T&lt;/mi&gt;&lt;mi&gt;m&lt;/mi&gt;&lt;/msub&gt;&lt;/mstyle&gt;&lt;/math&gt;&quot;}" title="delta （ 大写 ） T 下標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m&lt;/mi&gt;&lt;/msub&gt;&lt;/mstyle&gt;&lt;/math&gt;&quot;}" title="delta （ 大写 ） T 下標 m"/>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611" cy="148281"/>
                    </a:xfrm>
                    <a:prstGeom prst="rect">
                      <a:avLst/>
                    </a:prstGeom>
                  </pic:spPr>
                </pic:pic>
              </a:graphicData>
            </a:graphic>
          </wp:inline>
        </w:drawing>
      </w:r>
      <w:r w:rsidR="00B65443">
        <w:rPr>
          <w:rFonts w:ascii="Times New Roman" w:hint="eastAsia"/>
          <w:color w:val="000000" w:themeColor="text1"/>
        </w:rPr>
        <w:t>不应</w:t>
      </w:r>
      <w:r w:rsidR="001B57B0">
        <w:rPr>
          <w:rFonts w:ascii="Times New Roman" w:hint="eastAsia"/>
          <w:color w:val="000000" w:themeColor="text1"/>
        </w:rPr>
        <w:t>大于</w:t>
      </w:r>
      <w:r w:rsidR="009F535D">
        <w:rPr>
          <w:rFonts w:ascii="Times New Roman"/>
          <w:color w:val="000000" w:themeColor="text1"/>
        </w:rPr>
        <w:t>1</w:t>
      </w:r>
      <w:r w:rsidR="007714AB" w:rsidRPr="00BF18F3">
        <w:rPr>
          <w:rFonts w:ascii="Times New Roman" w:hint="eastAsia"/>
          <w:color w:val="000000" w:themeColor="text1"/>
        </w:rPr>
        <w:t>℃</w:t>
      </w:r>
      <w:r w:rsidR="00B8437A">
        <w:rPr>
          <w:rFonts w:ascii="Times New Roman" w:hint="eastAsia"/>
          <w:color w:val="000000" w:themeColor="text1"/>
        </w:rPr>
        <w:t>。</w:t>
      </w:r>
    </w:p>
    <w:p w14:paraId="49E53BD1" w14:textId="14BEE666" w:rsidR="002309D9" w:rsidRPr="00BF18F3" w:rsidRDefault="002309D9" w:rsidP="003917FE">
      <w:pPr>
        <w:spacing w:line="360" w:lineRule="auto"/>
        <w:rPr>
          <w:rFonts w:eastAsia="黑体"/>
          <w:color w:val="000000" w:themeColor="text1"/>
        </w:rPr>
      </w:pPr>
      <w:r w:rsidRPr="00BF18F3">
        <w:rPr>
          <w:rFonts w:eastAsia="黑体"/>
          <w:color w:val="000000" w:themeColor="text1"/>
        </w:rPr>
        <w:t>6.</w:t>
      </w:r>
      <w:r w:rsidR="002F4495" w:rsidRPr="00BF18F3">
        <w:rPr>
          <w:rFonts w:eastAsia="黑体"/>
          <w:color w:val="000000" w:themeColor="text1"/>
        </w:rPr>
        <w:t>3</w:t>
      </w:r>
      <w:r w:rsidRPr="00BF18F3">
        <w:rPr>
          <w:rFonts w:eastAsia="黑体"/>
          <w:color w:val="000000" w:themeColor="text1"/>
        </w:rPr>
        <w:t>.</w:t>
      </w:r>
      <w:r w:rsidR="002C3DDE" w:rsidRPr="00BF18F3">
        <w:rPr>
          <w:rFonts w:eastAsia="黑体"/>
          <w:color w:val="000000" w:themeColor="text1"/>
        </w:rPr>
        <w:t>2</w:t>
      </w:r>
      <w:r w:rsidR="009861CA">
        <w:rPr>
          <w:rFonts w:eastAsia="黑体" w:hint="eastAsia"/>
          <w:color w:val="000000" w:themeColor="text1"/>
        </w:rPr>
        <w:t>温度</w:t>
      </w:r>
      <w:r w:rsidR="006D708F" w:rsidRPr="00BF18F3">
        <w:rPr>
          <w:rFonts w:eastAsia="黑体" w:hint="eastAsia"/>
          <w:color w:val="000000" w:themeColor="text1"/>
        </w:rPr>
        <w:t>控制精度</w:t>
      </w:r>
    </w:p>
    <w:p w14:paraId="5862DC6C" w14:textId="7B1CB62F" w:rsidR="006D708F" w:rsidRPr="00BF18F3" w:rsidRDefault="00886EA0" w:rsidP="006D708F">
      <w:pPr>
        <w:pStyle w:val="aff9"/>
        <w:spacing w:line="360" w:lineRule="auto"/>
        <w:ind w:firstLine="420"/>
        <w:rPr>
          <w:rFonts w:ascii="Times New Roman"/>
          <w:color w:val="000000" w:themeColor="text1"/>
        </w:rPr>
      </w:pPr>
      <w:r>
        <w:rPr>
          <w:rFonts w:ascii="Times New Roman" w:hint="eastAsia"/>
          <w:color w:val="000000" w:themeColor="text1"/>
        </w:rPr>
        <w:t>在</w:t>
      </w:r>
      <w:r w:rsidR="00BC7420" w:rsidRPr="000930BE">
        <w:rPr>
          <w:rFonts w:ascii="Times New Roman" w:hint="eastAsia"/>
          <w:color w:val="000000" w:themeColor="text1"/>
        </w:rPr>
        <w:t>温控器</w:t>
      </w:r>
      <w:r w:rsidR="00BC7420">
        <w:rPr>
          <w:rFonts w:ascii="Times New Roman" w:hint="eastAsia"/>
          <w:color w:val="000000" w:themeColor="text1"/>
        </w:rPr>
        <w:t>的</w:t>
      </w:r>
      <w:r w:rsidR="00BC7420" w:rsidRPr="000930BE">
        <w:rPr>
          <w:rFonts w:ascii="Times New Roman" w:hint="eastAsia"/>
          <w:color w:val="000000" w:themeColor="text1"/>
        </w:rPr>
        <w:t>温度控制范围内</w:t>
      </w:r>
      <w:r w:rsidR="008D4F62" w:rsidRPr="00BF18F3">
        <w:rPr>
          <w:rFonts w:ascii="Times New Roman"/>
          <w:color w:val="000000" w:themeColor="text1"/>
        </w:rPr>
        <w:t>，</w:t>
      </w:r>
      <w:r w:rsidR="00D03643">
        <w:rPr>
          <w:rFonts w:ascii="Times New Roman" w:hint="eastAsia"/>
          <w:color w:val="000000" w:themeColor="text1"/>
        </w:rPr>
        <w:t>其</w:t>
      </w:r>
      <w:r w:rsidR="006B3E9D" w:rsidRPr="00BF18F3">
        <w:rPr>
          <w:rFonts w:ascii="Times New Roman" w:hint="eastAsia"/>
          <w:color w:val="000000" w:themeColor="text1"/>
        </w:rPr>
        <w:t>温度</w:t>
      </w:r>
      <w:r w:rsidR="006D708F" w:rsidRPr="00BF18F3">
        <w:rPr>
          <w:rFonts w:ascii="Times New Roman" w:hint="eastAsia"/>
          <w:color w:val="000000" w:themeColor="text1"/>
        </w:rPr>
        <w:t>控制</w:t>
      </w:r>
      <w:r w:rsidR="008D4F62">
        <w:rPr>
          <w:rFonts w:ascii="Times New Roman" w:hint="eastAsia"/>
          <w:color w:val="000000" w:themeColor="text1"/>
        </w:rPr>
        <w:t>误差</w:t>
      </w:r>
      <w:r w:rsidR="000F643F">
        <w:rPr>
          <w:position w:val="-9"/>
        </w:rPr>
        <w:drawing>
          <wp:inline distT="0" distB="0" distL="0" distR="0" wp14:anchorId="08F93E90" wp14:editId="5CE1BE94">
            <wp:extent cx="234778" cy="146908"/>
            <wp:effectExtent l="0" t="0" r="0" b="0"/>
            <wp:docPr id="2058456131" name="图片 2058456131" descr="{&quot;mathml&quot;:&quot;&lt;math style=\&quot;font-family:stix;font-size:16px;\&quot; xmlns=\&quot;http://www.w3.org/1998/Math/MathML\&quot;&gt;&lt;mstyle mathsize=\&quot;16px\&quot;&gt;&lt;mi&gt;&amp;#x394;&lt;/mi&gt;&lt;msub&gt;&lt;mi&gt;T&lt;/mi&gt;&lt;mi&gt;c&lt;/mi&gt;&lt;/msub&gt;&lt;/mstyle&gt;&lt;/math&gt;&quot;}" title="delta （ 大写 ） T 下標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c&lt;/mi&gt;&lt;/msub&gt;&lt;/mstyle&gt;&lt;/math&gt;&quot;}" title="delta （ 大写 ） T 下標 c"/>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4778" cy="146908"/>
                    </a:xfrm>
                    <a:prstGeom prst="rect">
                      <a:avLst/>
                    </a:prstGeom>
                  </pic:spPr>
                </pic:pic>
              </a:graphicData>
            </a:graphic>
          </wp:inline>
        </w:drawing>
      </w:r>
      <w:r w:rsidR="001B57B0">
        <w:rPr>
          <w:rFonts w:hAnsi="宋体" w:hint="eastAsia"/>
          <w:color w:val="000000" w:themeColor="text1"/>
        </w:rPr>
        <w:t>应</w:t>
      </w:r>
      <w:r w:rsidR="00A10ECE" w:rsidRPr="00BF18F3">
        <w:rPr>
          <w:rFonts w:ascii="Times New Roman" w:hint="eastAsia"/>
          <w:color w:val="000000" w:themeColor="text1"/>
        </w:rPr>
        <w:t>小于</w:t>
      </w:r>
      <w:r w:rsidR="006D708F" w:rsidRPr="00BF18F3">
        <w:rPr>
          <w:rFonts w:ascii="Times New Roman" w:hint="eastAsia"/>
          <w:color w:val="000000" w:themeColor="text1"/>
        </w:rPr>
        <w:t>±</w:t>
      </w:r>
      <w:r w:rsidR="00164C3F" w:rsidRPr="00BF18F3">
        <w:rPr>
          <w:rFonts w:ascii="Times New Roman"/>
          <w:color w:val="000000" w:themeColor="text1"/>
        </w:rPr>
        <w:t>1.0</w:t>
      </w:r>
      <w:r w:rsidR="006D708F" w:rsidRPr="00BF18F3">
        <w:rPr>
          <w:rFonts w:ascii="Times New Roman" w:hint="eastAsia"/>
          <w:color w:val="000000" w:themeColor="text1"/>
        </w:rPr>
        <w:t>℃。</w:t>
      </w:r>
    </w:p>
    <w:p w14:paraId="2062B888" w14:textId="1AF3251C" w:rsidR="009A7950" w:rsidRPr="00BF18F3" w:rsidRDefault="009A7950" w:rsidP="009A7950">
      <w:pPr>
        <w:spacing w:line="360" w:lineRule="auto"/>
        <w:rPr>
          <w:rFonts w:eastAsia="黑体"/>
          <w:color w:val="000000" w:themeColor="text1"/>
        </w:rPr>
      </w:pPr>
      <w:r w:rsidRPr="00BF18F3">
        <w:rPr>
          <w:rFonts w:eastAsia="黑体"/>
          <w:color w:val="000000" w:themeColor="text1"/>
        </w:rPr>
        <w:t>6.3.</w:t>
      </w:r>
      <w:r w:rsidR="000E326A" w:rsidRPr="00BF18F3">
        <w:rPr>
          <w:rFonts w:eastAsia="黑体"/>
          <w:color w:val="000000" w:themeColor="text1"/>
        </w:rPr>
        <w:t>3</w:t>
      </w:r>
      <w:r w:rsidRPr="00BF18F3">
        <w:rPr>
          <w:rFonts w:eastAsia="黑体" w:hint="eastAsia"/>
          <w:color w:val="000000" w:themeColor="text1"/>
        </w:rPr>
        <w:t>温度</w:t>
      </w:r>
      <w:r w:rsidR="00A10ECE" w:rsidRPr="00BF18F3">
        <w:rPr>
          <w:rFonts w:eastAsia="黑体" w:hint="eastAsia"/>
          <w:color w:val="000000" w:themeColor="text1"/>
        </w:rPr>
        <w:t>振</w:t>
      </w:r>
      <w:r w:rsidR="008D4F62">
        <w:rPr>
          <w:rFonts w:eastAsia="黑体" w:hint="eastAsia"/>
          <w:color w:val="000000" w:themeColor="text1"/>
        </w:rPr>
        <w:t>荡</w:t>
      </w:r>
      <w:r w:rsidRPr="00BF18F3">
        <w:rPr>
          <w:rFonts w:eastAsia="黑体" w:hint="eastAsia"/>
          <w:color w:val="000000" w:themeColor="text1"/>
        </w:rPr>
        <w:t>幅度</w:t>
      </w:r>
    </w:p>
    <w:p w14:paraId="5C28B2DD" w14:textId="17863545" w:rsidR="009A7950" w:rsidRPr="00BF18F3" w:rsidRDefault="00886EA0" w:rsidP="000E326A">
      <w:pPr>
        <w:pStyle w:val="aff9"/>
        <w:spacing w:line="360" w:lineRule="auto"/>
        <w:ind w:firstLine="420"/>
        <w:rPr>
          <w:rFonts w:ascii="Times New Roman"/>
          <w:color w:val="000000" w:themeColor="text1"/>
        </w:rPr>
      </w:pPr>
      <w:r>
        <w:rPr>
          <w:rFonts w:ascii="Times New Roman" w:hint="eastAsia"/>
          <w:color w:val="000000" w:themeColor="text1"/>
        </w:rPr>
        <w:t>在</w:t>
      </w:r>
      <w:r w:rsidR="00BC7420" w:rsidRPr="000930BE">
        <w:rPr>
          <w:rFonts w:ascii="Times New Roman" w:hint="eastAsia"/>
          <w:color w:val="000000" w:themeColor="text1"/>
        </w:rPr>
        <w:t>温控器</w:t>
      </w:r>
      <w:r w:rsidR="00BC7420">
        <w:rPr>
          <w:rFonts w:ascii="Times New Roman" w:hint="eastAsia"/>
          <w:color w:val="000000" w:themeColor="text1"/>
        </w:rPr>
        <w:t>的</w:t>
      </w:r>
      <w:r w:rsidR="00BC7420" w:rsidRPr="000930BE">
        <w:rPr>
          <w:rFonts w:ascii="Times New Roman" w:hint="eastAsia"/>
          <w:color w:val="000000" w:themeColor="text1"/>
        </w:rPr>
        <w:t>温度控制范围内</w:t>
      </w:r>
      <w:r w:rsidR="008D4F62" w:rsidRPr="00BF18F3">
        <w:rPr>
          <w:rFonts w:ascii="Times New Roman"/>
          <w:color w:val="000000" w:themeColor="text1"/>
        </w:rPr>
        <w:t>，</w:t>
      </w:r>
      <w:r w:rsidR="00D03643">
        <w:rPr>
          <w:rFonts w:ascii="Times New Roman" w:hint="eastAsia"/>
          <w:color w:val="000000" w:themeColor="text1"/>
        </w:rPr>
        <w:t>其</w:t>
      </w:r>
      <w:r w:rsidR="009A7950" w:rsidRPr="00BF18F3">
        <w:rPr>
          <w:rFonts w:ascii="Times New Roman" w:hint="eastAsia"/>
          <w:color w:val="000000" w:themeColor="text1"/>
        </w:rPr>
        <w:t>温度</w:t>
      </w:r>
      <w:r w:rsidR="00663811" w:rsidRPr="00BF18F3">
        <w:rPr>
          <w:rFonts w:ascii="Times New Roman" w:hint="eastAsia"/>
          <w:color w:val="000000" w:themeColor="text1"/>
        </w:rPr>
        <w:t>振荡</w:t>
      </w:r>
      <w:r w:rsidR="000E326A" w:rsidRPr="00BF18F3">
        <w:rPr>
          <w:rFonts w:ascii="Times New Roman" w:hint="eastAsia"/>
          <w:color w:val="000000" w:themeColor="text1"/>
        </w:rPr>
        <w:t>幅度</w:t>
      </w:r>
      <w:r w:rsidR="005E664E">
        <w:rPr>
          <w:position w:val="-9"/>
        </w:rPr>
        <w:drawing>
          <wp:inline distT="0" distB="0" distL="0" distR="0" wp14:anchorId="75884DF3" wp14:editId="09234F07">
            <wp:extent cx="280086" cy="148281"/>
            <wp:effectExtent l="0" t="0" r="0" b="0"/>
            <wp:docPr id="1525652015" name="图片 1525652015" descr="{&quot;mathml&quot;:&quot;&lt;math style=\&quot;font-family:stix;font-size:16px;\&quot; xmlns=\&quot;http://www.w3.org/1998/Math/MathML\&quot;&gt;&lt;mstyle mathsize=\&quot;16px\&quot;&gt;&lt;mi&gt;&amp;#x394;&lt;/mi&gt;&lt;msub&gt;&lt;mi&gt;T&lt;/mi&gt;&lt;mrow&gt;&lt;mi&gt;c&lt;/mi&gt;&lt;mi&gt;v&lt;/mi&gt;&lt;/mrow&gt;&lt;/msub&gt;&lt;/mstyle&gt;&lt;/math&gt;&quot;}" title="delta （ 大写 ） T 下標 c v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row&gt;&lt;mi&gt;c&lt;/mi&gt;&lt;mi&gt;v&lt;/mi&gt;&lt;/mrow&gt;&lt;/msub&gt;&lt;/mstyle&gt;&lt;/math&gt;&quot;}" title="delta （ 大写 ） T 下標 c v 結束下標"/>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0086" cy="148281"/>
                    </a:xfrm>
                    <a:prstGeom prst="rect">
                      <a:avLst/>
                    </a:prstGeom>
                  </pic:spPr>
                </pic:pic>
              </a:graphicData>
            </a:graphic>
          </wp:inline>
        </w:drawing>
      </w:r>
      <w:r w:rsidR="00A10ECE" w:rsidRPr="00BF18F3">
        <w:rPr>
          <w:rFonts w:ascii="Times New Roman" w:hint="eastAsia"/>
          <w:color w:val="000000" w:themeColor="text1"/>
        </w:rPr>
        <w:t>应小于</w:t>
      </w:r>
      <w:r w:rsidR="005E664E">
        <w:rPr>
          <w:rFonts w:ascii="Times New Roman" w:hint="eastAsia"/>
          <w:color w:val="000000" w:themeColor="text1"/>
        </w:rPr>
        <w:t>2</w:t>
      </w:r>
      <w:r w:rsidR="009A7950" w:rsidRPr="00BF18F3">
        <w:rPr>
          <w:rFonts w:ascii="Times New Roman"/>
          <w:color w:val="000000" w:themeColor="text1"/>
        </w:rPr>
        <w:t>.0</w:t>
      </w:r>
      <w:r w:rsidR="009A7950" w:rsidRPr="00BF18F3">
        <w:rPr>
          <w:rFonts w:ascii="Times New Roman" w:hint="eastAsia"/>
          <w:color w:val="000000" w:themeColor="text1"/>
        </w:rPr>
        <w:t>℃。</w:t>
      </w:r>
    </w:p>
    <w:p w14:paraId="19ADAA51" w14:textId="765BF898" w:rsidR="002309D9" w:rsidRPr="009B59CA" w:rsidRDefault="002309D9" w:rsidP="002309D9">
      <w:pPr>
        <w:spacing w:line="360" w:lineRule="auto"/>
        <w:rPr>
          <w:rFonts w:eastAsia="黑体"/>
          <w:color w:val="000000" w:themeColor="text1"/>
        </w:rPr>
      </w:pPr>
      <w:r w:rsidRPr="009B59CA">
        <w:rPr>
          <w:rFonts w:eastAsia="黑体"/>
          <w:color w:val="000000" w:themeColor="text1"/>
        </w:rPr>
        <w:t>6.</w:t>
      </w:r>
      <w:r w:rsidR="002F4495" w:rsidRPr="009B59CA">
        <w:rPr>
          <w:rFonts w:eastAsia="黑体"/>
          <w:color w:val="000000" w:themeColor="text1"/>
        </w:rPr>
        <w:t>3</w:t>
      </w:r>
      <w:r w:rsidRPr="009B59CA">
        <w:rPr>
          <w:rFonts w:eastAsia="黑体"/>
          <w:color w:val="000000" w:themeColor="text1"/>
        </w:rPr>
        <w:t>.</w:t>
      </w:r>
      <w:r w:rsidR="000E326A">
        <w:rPr>
          <w:rFonts w:eastAsia="黑体"/>
          <w:color w:val="000000" w:themeColor="text1"/>
        </w:rPr>
        <w:t>4</w:t>
      </w:r>
      <w:r w:rsidR="006D708F" w:rsidRPr="009B59CA">
        <w:rPr>
          <w:rFonts w:eastAsia="黑体" w:hint="eastAsia"/>
          <w:color w:val="000000" w:themeColor="text1"/>
        </w:rPr>
        <w:t>时间控制精度</w:t>
      </w:r>
    </w:p>
    <w:p w14:paraId="366B9CA6" w14:textId="5D745D26" w:rsidR="002309D9" w:rsidRPr="00CE2CFA" w:rsidRDefault="006D708F" w:rsidP="002309D9">
      <w:pPr>
        <w:pStyle w:val="aff9"/>
        <w:spacing w:line="360" w:lineRule="auto"/>
        <w:ind w:firstLine="420"/>
        <w:rPr>
          <w:rFonts w:ascii="Times New Roman"/>
          <w:color w:val="000000" w:themeColor="text1"/>
        </w:rPr>
      </w:pPr>
      <w:r w:rsidRPr="009B59CA">
        <w:rPr>
          <w:rFonts w:ascii="Times New Roman" w:hint="eastAsia"/>
          <w:color w:val="000000" w:themeColor="text1"/>
        </w:rPr>
        <w:t>在</w:t>
      </w:r>
      <w:r w:rsidR="00B30E1C">
        <w:rPr>
          <w:rFonts w:ascii="Times New Roman" w:hint="eastAsia"/>
          <w:color w:val="000000" w:themeColor="text1"/>
        </w:rPr>
        <w:t>2</w:t>
      </w:r>
      <w:r w:rsidR="00B30E1C">
        <w:rPr>
          <w:rFonts w:ascii="Times New Roman"/>
          <w:color w:val="000000" w:themeColor="text1"/>
        </w:rPr>
        <w:t>4</w:t>
      </w:r>
      <w:r w:rsidR="00B30E1C">
        <w:rPr>
          <w:rFonts w:ascii="Times New Roman" w:hint="eastAsia"/>
          <w:color w:val="000000" w:themeColor="text1"/>
        </w:rPr>
        <w:t>h</w:t>
      </w:r>
      <w:r w:rsidR="00B30E1C">
        <w:rPr>
          <w:rFonts w:ascii="Times New Roman" w:hint="eastAsia"/>
          <w:color w:val="000000" w:themeColor="text1"/>
        </w:rPr>
        <w:t>内</w:t>
      </w:r>
      <w:r w:rsidR="001B57B0">
        <w:rPr>
          <w:rFonts w:ascii="Times New Roman" w:hint="eastAsia"/>
          <w:color w:val="000000" w:themeColor="text1"/>
        </w:rPr>
        <w:t>，</w:t>
      </w:r>
      <w:r w:rsidR="00D03643">
        <w:rPr>
          <w:rFonts w:ascii="Times New Roman" w:hint="eastAsia"/>
          <w:color w:val="000000" w:themeColor="text1"/>
        </w:rPr>
        <w:t>温控器</w:t>
      </w:r>
      <w:r w:rsidR="00351705">
        <w:rPr>
          <w:rFonts w:ascii="Times New Roman" w:hint="eastAsia"/>
          <w:color w:val="000000" w:themeColor="text1"/>
        </w:rPr>
        <w:t>的</w:t>
      </w:r>
      <w:r w:rsidR="00A10ECE">
        <w:rPr>
          <w:rFonts w:ascii="Times New Roman" w:hint="eastAsia"/>
          <w:color w:val="000000" w:themeColor="text1"/>
        </w:rPr>
        <w:t>时间控制精度</w:t>
      </w:r>
      <w:r w:rsidR="005E7C52">
        <w:rPr>
          <w:position w:val="-9"/>
        </w:rPr>
        <w:drawing>
          <wp:inline distT="0" distB="0" distL="0" distR="0" wp14:anchorId="2BA239E3" wp14:editId="09938200">
            <wp:extent cx="179859" cy="148281"/>
            <wp:effectExtent l="0" t="0" r="0" b="0"/>
            <wp:docPr id="1877622887" name="图片 1877622887" descr="{&quot;mathml&quot;:&quot;&lt;math style=\&quot;font-family:stix;font-size:16px;\&quot; xmlns=\&quot;http://www.w3.org/1998/Math/MathML\&quot;&gt;&lt;mstyle mathsize=\&quot;16px\&quot;&gt;&lt;mi&gt;&amp;#x394;&lt;/mi&gt;&lt;msub&gt;&lt;mi&gt;t&lt;/mi&gt;&lt;mi&gt;t&lt;/mi&gt;&lt;/msub&gt;&lt;/mstyle&gt;&lt;/math&gt;&quot;}" title="delta （ 大写 ） t 下標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t&lt;/mi&gt;&lt;/msub&gt;&lt;/mstyle&gt;&lt;/math&gt;&quot;}" title="delta （ 大写 ） t 下標 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859" cy="148281"/>
                    </a:xfrm>
                    <a:prstGeom prst="rect">
                      <a:avLst/>
                    </a:prstGeom>
                  </pic:spPr>
                </pic:pic>
              </a:graphicData>
            </a:graphic>
          </wp:inline>
        </w:drawing>
      </w:r>
      <w:r w:rsidR="00B30E1C" w:rsidRPr="005E7437">
        <w:rPr>
          <w:rFonts w:ascii="Times New Roman"/>
          <w:color w:val="000000" w:themeColor="text1"/>
        </w:rPr>
        <w:t>应</w:t>
      </w:r>
      <w:r w:rsidR="00A10ECE" w:rsidRPr="005E7437">
        <w:rPr>
          <w:rFonts w:ascii="Times New Roman"/>
          <w:color w:val="000000" w:themeColor="text1"/>
        </w:rPr>
        <w:t>优于</w:t>
      </w:r>
      <w:r w:rsidR="00A10ECE" w:rsidRPr="005E7437">
        <w:rPr>
          <w:rFonts w:ascii="Times New Roman"/>
          <w:color w:val="000000" w:themeColor="text1"/>
        </w:rPr>
        <w:t>1</w:t>
      </w:r>
      <w:r w:rsidR="001B57B0" w:rsidRPr="005E7437">
        <w:rPr>
          <w:rFonts w:ascii="Times New Roman"/>
          <w:color w:val="000000" w:themeColor="text1"/>
        </w:rPr>
        <w:t>m</w:t>
      </w:r>
      <w:r w:rsidR="001B57B0" w:rsidRPr="00CE2CFA">
        <w:rPr>
          <w:rFonts w:ascii="Times New Roman"/>
          <w:color w:val="000000" w:themeColor="text1"/>
        </w:rPr>
        <w:t>in</w:t>
      </w:r>
      <w:r w:rsidR="002309D9" w:rsidRPr="00CE2CFA">
        <w:rPr>
          <w:rFonts w:ascii="Times New Roman"/>
          <w:color w:val="000000" w:themeColor="text1"/>
        </w:rPr>
        <w:t>。</w:t>
      </w:r>
    </w:p>
    <w:p w14:paraId="3009FCE3" w14:textId="23727E4B" w:rsidR="005419EA" w:rsidRPr="00CE2CFA" w:rsidRDefault="005419EA" w:rsidP="005419EA">
      <w:pPr>
        <w:spacing w:line="360" w:lineRule="auto"/>
        <w:rPr>
          <w:rFonts w:eastAsia="黑体"/>
        </w:rPr>
      </w:pPr>
      <w:r w:rsidRPr="00CE2CFA">
        <w:rPr>
          <w:rFonts w:eastAsia="黑体"/>
        </w:rPr>
        <w:t>6.3.</w:t>
      </w:r>
      <w:r w:rsidR="000E326A" w:rsidRPr="00CE2CFA">
        <w:rPr>
          <w:rFonts w:eastAsia="黑体"/>
        </w:rPr>
        <w:t>5</w:t>
      </w:r>
      <w:r w:rsidR="00E057CF" w:rsidRPr="005E7437">
        <w:rPr>
          <w:rFonts w:eastAsia="黑体"/>
        </w:rPr>
        <w:t>交互响应</w:t>
      </w:r>
      <w:r w:rsidR="00C9438B" w:rsidRPr="005E7437">
        <w:rPr>
          <w:rFonts w:eastAsia="黑体"/>
        </w:rPr>
        <w:t>时间</w:t>
      </w:r>
    </w:p>
    <w:p w14:paraId="0A375DB8" w14:textId="44A61A73" w:rsidR="005419EA" w:rsidRPr="00CE2CFA" w:rsidRDefault="00E057CF" w:rsidP="005419EA">
      <w:pPr>
        <w:pStyle w:val="aff9"/>
        <w:spacing w:line="360" w:lineRule="auto"/>
        <w:ind w:firstLine="420"/>
        <w:rPr>
          <w:rFonts w:ascii="Times New Roman" w:eastAsia="Times New Roman"/>
        </w:rPr>
      </w:pPr>
      <w:r w:rsidRPr="005E7437">
        <w:rPr>
          <w:rFonts w:ascii="Times New Roman"/>
        </w:rPr>
        <w:t>温控器</w:t>
      </w:r>
      <w:r w:rsidR="00351705">
        <w:rPr>
          <w:rFonts w:ascii="Times New Roman" w:hint="eastAsia"/>
        </w:rPr>
        <w:t>的</w:t>
      </w:r>
      <w:r w:rsidR="002C3DDE" w:rsidRPr="005E7437">
        <w:rPr>
          <w:rFonts w:ascii="Times New Roman"/>
        </w:rPr>
        <w:t>人机交互</w:t>
      </w:r>
      <w:r w:rsidR="00C9438B" w:rsidRPr="005E7437">
        <w:rPr>
          <w:rFonts w:ascii="Times New Roman"/>
        </w:rPr>
        <w:t>界面响应时间</w:t>
      </w:r>
      <w:r w:rsidR="005E7C52">
        <w:rPr>
          <w:position w:val="-9"/>
        </w:rPr>
        <w:drawing>
          <wp:inline distT="0" distB="0" distL="0" distR="0" wp14:anchorId="70AEC507" wp14:editId="7BC9908E">
            <wp:extent cx="190843" cy="148281"/>
            <wp:effectExtent l="0" t="0" r="0" b="0"/>
            <wp:docPr id="1255131323" name="图片 1255131323" descr="{&quot;mathml&quot;:&quot;&lt;math style=\&quot;font-family:stix;font-size:16px;\&quot; xmlns=\&quot;http://www.w3.org/1998/Math/MathML\&quot;&gt;&lt;mstyle mathsize=\&quot;16px\&quot;&gt;&lt;mi&gt;&amp;#x394;&lt;/mi&gt;&lt;msub&gt;&lt;mi&gt;t&lt;/mi&gt;&lt;mi&gt;s&lt;/mi&gt;&lt;/msub&gt;&lt;/mstyle&gt;&lt;/math&gt;&quot;}" title="delta （ 大写 ） 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s&lt;/mi&gt;&lt;/msub&gt;&lt;/mstyle&gt;&lt;/math&gt;&quot;}" title="delta （ 大写 ） t 下標 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0843" cy="148281"/>
                    </a:xfrm>
                    <a:prstGeom prst="rect">
                      <a:avLst/>
                    </a:prstGeom>
                  </pic:spPr>
                </pic:pic>
              </a:graphicData>
            </a:graphic>
          </wp:inline>
        </w:drawing>
      </w:r>
      <w:r w:rsidR="001B57B0" w:rsidRPr="005E7437">
        <w:rPr>
          <w:rFonts w:ascii="Times New Roman"/>
          <w:color w:val="000000" w:themeColor="text1"/>
        </w:rPr>
        <w:t>不应大于</w:t>
      </w:r>
      <w:r w:rsidR="009067FC" w:rsidRPr="00CE2CFA">
        <w:rPr>
          <w:rFonts w:ascii="Times New Roman"/>
        </w:rPr>
        <w:t>1</w:t>
      </w:r>
      <w:r w:rsidR="00C9438B" w:rsidRPr="005E7437">
        <w:rPr>
          <w:rFonts w:ascii="Times New Roman"/>
        </w:rPr>
        <w:t>s</w:t>
      </w:r>
      <w:r w:rsidR="00C9438B" w:rsidRPr="005E7437">
        <w:rPr>
          <w:rFonts w:ascii="Times New Roman"/>
        </w:rPr>
        <w:t>。</w:t>
      </w:r>
    </w:p>
    <w:p w14:paraId="49610301" w14:textId="60F22B85" w:rsidR="002F4495" w:rsidRPr="00D0091A" w:rsidRDefault="002F4495" w:rsidP="002F4495">
      <w:pPr>
        <w:spacing w:line="360" w:lineRule="auto"/>
        <w:rPr>
          <w:rFonts w:eastAsia="黑体"/>
        </w:rPr>
      </w:pPr>
      <w:r w:rsidRPr="00767C4D">
        <w:rPr>
          <w:rFonts w:eastAsia="黑体"/>
        </w:rPr>
        <w:t>6.</w:t>
      </w:r>
      <w:r>
        <w:rPr>
          <w:rFonts w:eastAsia="黑体"/>
        </w:rPr>
        <w:t>3</w:t>
      </w:r>
      <w:r w:rsidRPr="00D0091A">
        <w:rPr>
          <w:rFonts w:eastAsia="黑体"/>
        </w:rPr>
        <w:t>.</w:t>
      </w:r>
      <w:r w:rsidR="000E326A">
        <w:rPr>
          <w:rFonts w:eastAsia="黑体"/>
        </w:rPr>
        <w:t>6</w:t>
      </w:r>
      <w:r w:rsidRPr="00D0091A">
        <w:rPr>
          <w:rFonts w:eastAsia="黑体" w:hint="eastAsia"/>
        </w:rPr>
        <w:t>待机响应时间</w:t>
      </w:r>
    </w:p>
    <w:p w14:paraId="29BD0C57" w14:textId="191E8303" w:rsidR="002F4495" w:rsidRPr="00D0091A" w:rsidRDefault="002F4495" w:rsidP="002F4495">
      <w:pPr>
        <w:pStyle w:val="aff9"/>
        <w:spacing w:line="360" w:lineRule="auto"/>
        <w:ind w:firstLine="420"/>
        <w:rPr>
          <w:rFonts w:ascii="Times New Roman"/>
          <w:color w:val="FF0000"/>
        </w:rPr>
      </w:pPr>
      <w:r w:rsidRPr="00D0091A">
        <w:rPr>
          <w:rFonts w:ascii="Times New Roman" w:hint="eastAsia"/>
        </w:rPr>
        <w:t>温控器</w:t>
      </w:r>
      <w:r w:rsidR="001362E2">
        <w:rPr>
          <w:rFonts w:ascii="Times New Roman" w:hint="eastAsia"/>
        </w:rPr>
        <w:t>的待机响应时间</w:t>
      </w:r>
      <w:r w:rsidR="001362E2">
        <w:drawing>
          <wp:inline distT="0" distB="0" distL="0" distR="0" wp14:anchorId="2026CFA6" wp14:editId="0BF8E654">
            <wp:extent cx="135924" cy="90616"/>
            <wp:effectExtent l="0" t="0" r="0" b="0"/>
            <wp:docPr id="1372420981" name="图片 1372420981" descr="{&quot;mathml&quot;:&quot;&lt;math style=\&quot;font-family:stix;font-size:16px;\&quot; xmlns=\&quot;http://www.w3.org/1998/Math/MathML\&quot;&gt;&lt;mstyle mathsize=\&quot;16px\&quot;&gt;&lt;mi&gt;&amp;#x394;&lt;/mi&gt;&lt;mi&gt;t&lt;/mi&gt;&lt;/mstyle&gt;&lt;/math&gt;&quot;}" title="delta （ 大写 ）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i&gt;t&lt;/mi&gt;&lt;/mstyle&gt;&lt;/math&gt;&quot;}" title="delta （ 大写 ） 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924" cy="90616"/>
                    </a:xfrm>
                    <a:prstGeom prst="rect">
                      <a:avLst/>
                    </a:prstGeom>
                  </pic:spPr>
                </pic:pic>
              </a:graphicData>
            </a:graphic>
          </wp:inline>
        </w:drawing>
      </w:r>
      <w:r w:rsidR="001362E2">
        <w:rPr>
          <w:rFonts w:ascii="Times New Roman" w:hint="eastAsia"/>
        </w:rPr>
        <w:t>不应大于</w:t>
      </w:r>
      <w:r w:rsidR="001D769D">
        <w:rPr>
          <w:rFonts w:ascii="Times New Roman"/>
        </w:rPr>
        <w:t>3</w:t>
      </w:r>
      <w:r w:rsidR="00375AE3" w:rsidRPr="00D0091A">
        <w:rPr>
          <w:rFonts w:ascii="Times New Roman"/>
        </w:rPr>
        <w:t>0</w:t>
      </w:r>
      <w:r w:rsidR="00375AE3" w:rsidRPr="00D0091A">
        <w:rPr>
          <w:rFonts w:ascii="Times New Roman" w:hint="eastAsia"/>
        </w:rPr>
        <w:t>s</w:t>
      </w:r>
      <w:r w:rsidRPr="00D0091A">
        <w:rPr>
          <w:rFonts w:ascii="Times New Roman" w:hint="eastAsia"/>
        </w:rPr>
        <w:t>。</w:t>
      </w:r>
    </w:p>
    <w:p w14:paraId="71449007" w14:textId="5409531C" w:rsidR="002C3DDE" w:rsidRPr="00D0091A" w:rsidRDefault="00817F1E" w:rsidP="00817F1E">
      <w:pPr>
        <w:spacing w:line="360" w:lineRule="auto"/>
        <w:rPr>
          <w:rFonts w:eastAsia="黑体"/>
        </w:rPr>
      </w:pPr>
      <w:bookmarkStart w:id="26" w:name="_Hlk122449515"/>
      <w:r w:rsidRPr="00D0091A">
        <w:rPr>
          <w:rFonts w:eastAsia="黑体" w:hint="eastAsia"/>
        </w:rPr>
        <w:t>6</w:t>
      </w:r>
      <w:r w:rsidRPr="00D0091A">
        <w:rPr>
          <w:rFonts w:eastAsia="黑体"/>
        </w:rPr>
        <w:t>.</w:t>
      </w:r>
      <w:r w:rsidR="009B59CA" w:rsidRPr="00D0091A">
        <w:rPr>
          <w:rFonts w:eastAsia="黑体"/>
        </w:rPr>
        <w:t>3</w:t>
      </w:r>
      <w:r w:rsidRPr="00D0091A">
        <w:rPr>
          <w:rFonts w:eastAsia="黑体"/>
        </w:rPr>
        <w:t>.</w:t>
      </w:r>
      <w:r w:rsidR="000E326A">
        <w:rPr>
          <w:rFonts w:eastAsia="黑体"/>
        </w:rPr>
        <w:t>7</w:t>
      </w:r>
      <w:r w:rsidR="002C3DDE" w:rsidRPr="00D0091A">
        <w:rPr>
          <w:rFonts w:eastAsia="黑体"/>
        </w:rPr>
        <w:t xml:space="preserve"> </w:t>
      </w:r>
      <w:r w:rsidR="002C3DDE" w:rsidRPr="00D0091A">
        <w:rPr>
          <w:rFonts w:eastAsia="黑体" w:hint="eastAsia"/>
        </w:rPr>
        <w:t>温度调节范围</w:t>
      </w:r>
    </w:p>
    <w:p w14:paraId="07D5263A" w14:textId="62277398" w:rsidR="00F35AB9" w:rsidRDefault="00AE1CB5" w:rsidP="00244D6E">
      <w:pPr>
        <w:spacing w:line="360" w:lineRule="auto"/>
        <w:ind w:firstLineChars="200" w:firstLine="420"/>
        <w:rPr>
          <w:noProof/>
        </w:rPr>
      </w:pPr>
      <w:r>
        <w:rPr>
          <w:rFonts w:hint="eastAsia"/>
          <w:noProof/>
          <w:kern w:val="0"/>
          <w:szCs w:val="20"/>
        </w:rPr>
        <w:t>电</w:t>
      </w:r>
      <w:r w:rsidRPr="00244D6E">
        <w:rPr>
          <w:rFonts w:hint="eastAsia"/>
          <w:noProof/>
          <w:kern w:val="0"/>
          <w:szCs w:val="20"/>
        </w:rPr>
        <w:t>地暖</w:t>
      </w:r>
      <w:r>
        <w:rPr>
          <w:rFonts w:hint="eastAsia"/>
          <w:noProof/>
          <w:kern w:val="0"/>
          <w:szCs w:val="20"/>
        </w:rPr>
        <w:t>型和</w:t>
      </w:r>
      <w:r w:rsidR="0016126A" w:rsidRPr="00244D6E">
        <w:rPr>
          <w:rFonts w:hint="eastAsia"/>
          <w:noProof/>
          <w:kern w:val="0"/>
          <w:szCs w:val="20"/>
        </w:rPr>
        <w:t>水</w:t>
      </w:r>
      <w:r w:rsidR="00EA6517">
        <w:rPr>
          <w:rFonts w:hint="eastAsia"/>
          <w:noProof/>
          <w:kern w:val="0"/>
          <w:szCs w:val="20"/>
        </w:rPr>
        <w:t>辐射供冷供暖</w:t>
      </w:r>
      <w:r>
        <w:rPr>
          <w:rFonts w:hint="eastAsia"/>
          <w:noProof/>
          <w:kern w:val="0"/>
          <w:szCs w:val="20"/>
        </w:rPr>
        <w:t>型</w:t>
      </w:r>
      <w:r w:rsidR="00A226C1" w:rsidRPr="00244D6E">
        <w:rPr>
          <w:rFonts w:hint="eastAsia"/>
          <w:noProof/>
          <w:kern w:val="0"/>
          <w:szCs w:val="20"/>
        </w:rPr>
        <w:t>温控器</w:t>
      </w:r>
      <w:r w:rsidR="00E12930" w:rsidRPr="00244D6E">
        <w:rPr>
          <w:rFonts w:hint="eastAsia"/>
          <w:noProof/>
          <w:kern w:val="0"/>
          <w:szCs w:val="20"/>
        </w:rPr>
        <w:t>的温度调节</w:t>
      </w:r>
      <w:r w:rsidR="008E667E" w:rsidRPr="00244D6E">
        <w:rPr>
          <w:rFonts w:hint="eastAsia"/>
          <w:noProof/>
          <w:kern w:val="0"/>
          <w:szCs w:val="20"/>
        </w:rPr>
        <w:t>范围</w:t>
      </w:r>
      <w:r w:rsidR="00E12930" w:rsidRPr="00244D6E">
        <w:rPr>
          <w:rFonts w:hint="eastAsia"/>
          <w:noProof/>
          <w:kern w:val="0"/>
          <w:szCs w:val="20"/>
        </w:rPr>
        <w:t>宜为</w:t>
      </w:r>
      <w:r w:rsidR="00E12930" w:rsidRPr="00244D6E">
        <w:rPr>
          <w:noProof/>
          <w:kern w:val="0"/>
          <w:szCs w:val="20"/>
        </w:rPr>
        <w:t>5</w:t>
      </w:r>
      <w:r w:rsidR="00444F65" w:rsidRPr="00244D6E">
        <w:rPr>
          <w:rFonts w:hint="eastAsia"/>
          <w:noProof/>
          <w:kern w:val="0"/>
          <w:szCs w:val="20"/>
        </w:rPr>
        <w:t>℃</w:t>
      </w:r>
      <w:r w:rsidR="00E12930" w:rsidRPr="00244D6E">
        <w:rPr>
          <w:rFonts w:hint="eastAsia"/>
          <w:noProof/>
          <w:kern w:val="0"/>
          <w:szCs w:val="20"/>
        </w:rPr>
        <w:t>~</w:t>
      </w:r>
      <w:r w:rsidR="00E12930" w:rsidRPr="00244D6E">
        <w:rPr>
          <w:noProof/>
          <w:kern w:val="0"/>
          <w:szCs w:val="20"/>
        </w:rPr>
        <w:t>32</w:t>
      </w:r>
      <w:r w:rsidR="00E12930" w:rsidRPr="00244D6E">
        <w:rPr>
          <w:rFonts w:hint="eastAsia"/>
          <w:noProof/>
          <w:kern w:val="0"/>
          <w:szCs w:val="20"/>
        </w:rPr>
        <w:t>℃</w:t>
      </w:r>
      <w:r w:rsidR="00444F65" w:rsidRPr="00244D6E">
        <w:rPr>
          <w:rFonts w:hint="eastAsia"/>
          <w:noProof/>
          <w:kern w:val="0"/>
          <w:szCs w:val="20"/>
        </w:rPr>
        <w:t>，</w:t>
      </w:r>
      <w:r w:rsidR="00D020AC">
        <w:rPr>
          <w:rFonts w:hint="eastAsia"/>
          <w:noProof/>
        </w:rPr>
        <w:t>其他类型</w:t>
      </w:r>
      <w:r w:rsidR="00444F65">
        <w:rPr>
          <w:rFonts w:hint="eastAsia"/>
          <w:noProof/>
        </w:rPr>
        <w:t>的</w:t>
      </w:r>
      <w:r w:rsidR="002755F3">
        <w:rPr>
          <w:rFonts w:hint="eastAsia"/>
          <w:noProof/>
        </w:rPr>
        <w:t>宜为</w:t>
      </w:r>
      <w:r w:rsidR="00CF1986">
        <w:rPr>
          <w:noProof/>
        </w:rPr>
        <w:t>10</w:t>
      </w:r>
      <w:r w:rsidR="00444F65">
        <w:rPr>
          <w:rFonts w:hint="eastAsia"/>
          <w:noProof/>
        </w:rPr>
        <w:t>℃</w:t>
      </w:r>
      <w:r w:rsidR="002755F3">
        <w:rPr>
          <w:rFonts w:hint="eastAsia"/>
          <w:noProof/>
        </w:rPr>
        <w:lastRenderedPageBreak/>
        <w:t>~</w:t>
      </w:r>
      <w:r w:rsidR="00E12930">
        <w:rPr>
          <w:noProof/>
        </w:rPr>
        <w:t>32</w:t>
      </w:r>
      <w:r w:rsidR="002755F3">
        <w:rPr>
          <w:rFonts w:hint="eastAsia"/>
          <w:noProof/>
        </w:rPr>
        <w:t>℃</w:t>
      </w:r>
      <w:r w:rsidR="003331CF">
        <w:rPr>
          <w:rFonts w:hint="eastAsia"/>
          <w:noProof/>
        </w:rPr>
        <w:t>。</w:t>
      </w:r>
    </w:p>
    <w:p w14:paraId="7F1DEC16" w14:textId="1E8A6630" w:rsidR="00D26648" w:rsidRPr="005D7BF2" w:rsidRDefault="00D26648" w:rsidP="005D7BF2">
      <w:pPr>
        <w:spacing w:line="360" w:lineRule="auto"/>
        <w:rPr>
          <w:rFonts w:eastAsia="黑体"/>
        </w:rPr>
      </w:pPr>
      <w:r w:rsidRPr="005D7BF2">
        <w:rPr>
          <w:rFonts w:eastAsia="黑体" w:hint="eastAsia"/>
        </w:rPr>
        <w:t>6</w:t>
      </w:r>
      <w:r w:rsidRPr="005D7BF2">
        <w:rPr>
          <w:rFonts w:eastAsia="黑体"/>
        </w:rPr>
        <w:t>.</w:t>
      </w:r>
      <w:r w:rsidR="009B59CA">
        <w:rPr>
          <w:rFonts w:eastAsia="黑体"/>
        </w:rPr>
        <w:t>3</w:t>
      </w:r>
      <w:r w:rsidRPr="005D7BF2">
        <w:rPr>
          <w:rFonts w:eastAsia="黑体"/>
        </w:rPr>
        <w:t>.</w:t>
      </w:r>
      <w:r w:rsidR="000E326A">
        <w:rPr>
          <w:rFonts w:eastAsia="黑体"/>
        </w:rPr>
        <w:t>8</w:t>
      </w:r>
      <w:r w:rsidR="005D7BF2" w:rsidRPr="005D7BF2">
        <w:rPr>
          <w:rFonts w:eastAsia="黑体" w:hint="eastAsia"/>
        </w:rPr>
        <w:t xml:space="preserve"> </w:t>
      </w:r>
      <w:r w:rsidRPr="005D7BF2">
        <w:rPr>
          <w:rFonts w:eastAsia="黑体" w:hint="eastAsia"/>
        </w:rPr>
        <w:t>功耗</w:t>
      </w:r>
    </w:p>
    <w:p w14:paraId="0E5061C6" w14:textId="28A3FC63" w:rsidR="005D7BF2" w:rsidRDefault="00A226C1" w:rsidP="005D7BF2">
      <w:pPr>
        <w:pStyle w:val="aff9"/>
        <w:spacing w:line="360" w:lineRule="auto"/>
        <w:ind w:firstLine="420"/>
        <w:rPr>
          <w:rFonts w:ascii="Times New Roman"/>
        </w:rPr>
      </w:pPr>
      <w:r>
        <w:rPr>
          <w:rFonts w:ascii="Times New Roman" w:hint="eastAsia"/>
        </w:rPr>
        <w:t>温控器</w:t>
      </w:r>
      <w:r w:rsidR="005D7BF2">
        <w:rPr>
          <w:rFonts w:ascii="Times New Roman" w:hint="eastAsia"/>
        </w:rPr>
        <w:t>的功耗</w:t>
      </w:r>
      <w:r w:rsidR="006E0759">
        <w:rPr>
          <w:rFonts w:ascii="Times New Roman" w:hint="eastAsia"/>
        </w:rPr>
        <w:t>不</w:t>
      </w:r>
      <w:r w:rsidR="00C672FF">
        <w:rPr>
          <w:rFonts w:ascii="Times New Roman" w:hint="eastAsia"/>
        </w:rPr>
        <w:t>应</w:t>
      </w:r>
      <w:r w:rsidR="00247BD5">
        <w:rPr>
          <w:rFonts w:ascii="Times New Roman" w:hint="eastAsia"/>
        </w:rPr>
        <w:t>大于</w:t>
      </w:r>
      <w:r w:rsidR="008E667E">
        <w:rPr>
          <w:rFonts w:ascii="Times New Roman" w:hint="eastAsia"/>
        </w:rPr>
        <w:t>表</w:t>
      </w:r>
      <w:r w:rsidR="00627DA6">
        <w:rPr>
          <w:rFonts w:ascii="Times New Roman"/>
        </w:rPr>
        <w:t>1</w:t>
      </w:r>
      <w:r w:rsidR="00BC7420">
        <w:rPr>
          <w:rFonts w:ascii="Times New Roman" w:hint="eastAsia"/>
        </w:rPr>
        <w:t>规定的</w:t>
      </w:r>
      <w:r w:rsidR="00247BD5">
        <w:rPr>
          <w:rFonts w:ascii="Times New Roman" w:hint="eastAsia"/>
        </w:rPr>
        <w:t>限值</w:t>
      </w:r>
      <w:r w:rsidR="00C672FF">
        <w:rPr>
          <w:rFonts w:ascii="Times New Roman" w:hint="eastAsia"/>
        </w:rPr>
        <w:t>。</w:t>
      </w:r>
    </w:p>
    <w:p w14:paraId="4BDDFA42" w14:textId="1CF26014" w:rsidR="00B076D4" w:rsidRDefault="00B076D4" w:rsidP="00827D31">
      <w:pPr>
        <w:pStyle w:val="aff9"/>
        <w:spacing w:line="360" w:lineRule="auto"/>
        <w:ind w:firstLine="420"/>
        <w:jc w:val="center"/>
        <w:rPr>
          <w:rFonts w:ascii="Times New Roman"/>
        </w:rPr>
      </w:pPr>
      <w:r>
        <w:rPr>
          <w:rFonts w:ascii="Times New Roman" w:hint="eastAsia"/>
        </w:rPr>
        <w:t>表</w:t>
      </w:r>
      <w:r w:rsidR="00627DA6">
        <w:rPr>
          <w:rFonts w:ascii="Times New Roman"/>
        </w:rPr>
        <w:t>1</w:t>
      </w:r>
      <w:r w:rsidR="00F61A00">
        <w:rPr>
          <w:rFonts w:ascii="Times New Roman" w:hint="eastAsia"/>
        </w:rPr>
        <w:t xml:space="preserve"> </w:t>
      </w:r>
      <w:r w:rsidR="008E667E">
        <w:rPr>
          <w:rFonts w:ascii="Times New Roman" w:hint="eastAsia"/>
        </w:rPr>
        <w:t>温控器</w:t>
      </w:r>
      <w:r>
        <w:rPr>
          <w:rFonts w:ascii="Times New Roman" w:hint="eastAsia"/>
        </w:rPr>
        <w:t>不同工况下</w:t>
      </w:r>
      <w:r w:rsidR="00F61A00">
        <w:rPr>
          <w:rFonts w:ascii="Times New Roman" w:hint="eastAsia"/>
        </w:rPr>
        <w:t>的</w:t>
      </w:r>
      <w:r>
        <w:rPr>
          <w:rFonts w:ascii="Times New Roman" w:hint="eastAsia"/>
        </w:rPr>
        <w:t>功耗</w:t>
      </w:r>
      <w:r w:rsidR="008E667E">
        <w:rPr>
          <w:rFonts w:ascii="Times New Roman" w:hint="eastAsia"/>
        </w:rPr>
        <w:t>限值</w:t>
      </w:r>
      <w:r w:rsidR="00247BD5">
        <w:rPr>
          <w:rFonts w:ascii="Times New Roman" w:hint="eastAsia"/>
        </w:rPr>
        <w:t xml:space="preserve"> </w:t>
      </w:r>
      <w:r w:rsidR="00247BD5">
        <w:rPr>
          <w:rFonts w:ascii="Times New Roman" w:hint="eastAsia"/>
        </w:rPr>
        <w:t>单位为瓦</w:t>
      </w:r>
    </w:p>
    <w:tbl>
      <w:tblPr>
        <w:tblW w:w="4148" w:type="dxa"/>
        <w:jc w:val="center"/>
        <w:tblLook w:val="04A0" w:firstRow="1" w:lastRow="0" w:firstColumn="1" w:lastColumn="0" w:noHBand="0" w:noVBand="1"/>
      </w:tblPr>
      <w:tblGrid>
        <w:gridCol w:w="1040"/>
        <w:gridCol w:w="1365"/>
        <w:gridCol w:w="1743"/>
      </w:tblGrid>
      <w:tr w:rsidR="00B076D4" w:rsidRPr="00B076D4" w14:paraId="463D9C11" w14:textId="77777777" w:rsidTr="00AD2235">
        <w:trPr>
          <w:trHeight w:val="28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3B34" w14:textId="77777777" w:rsidR="00B076D4" w:rsidRPr="005E7437" w:rsidRDefault="00B076D4" w:rsidP="00B076D4">
            <w:pPr>
              <w:widowControl/>
              <w:jc w:val="center"/>
              <w:rPr>
                <w:rFonts w:eastAsiaTheme="majorEastAsia"/>
                <w:b/>
                <w:bCs/>
                <w:color w:val="000000"/>
                <w:kern w:val="0"/>
                <w:sz w:val="20"/>
                <w:szCs w:val="20"/>
              </w:rPr>
            </w:pPr>
            <w:r w:rsidRPr="005E7437">
              <w:rPr>
                <w:rFonts w:eastAsiaTheme="majorEastAsia" w:hint="eastAsia"/>
                <w:b/>
                <w:bCs/>
                <w:color w:val="000000"/>
                <w:kern w:val="0"/>
                <w:sz w:val="20"/>
                <w:szCs w:val="20"/>
              </w:rPr>
              <w:t>类型</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25310725" w14:textId="77777777" w:rsidR="00B076D4" w:rsidRPr="005E7437" w:rsidRDefault="00B076D4" w:rsidP="00B076D4">
            <w:pPr>
              <w:widowControl/>
              <w:jc w:val="center"/>
              <w:rPr>
                <w:rFonts w:eastAsiaTheme="majorEastAsia"/>
                <w:b/>
                <w:bCs/>
                <w:color w:val="000000"/>
                <w:kern w:val="0"/>
                <w:sz w:val="20"/>
                <w:szCs w:val="20"/>
              </w:rPr>
            </w:pPr>
            <w:r w:rsidRPr="005E7437">
              <w:rPr>
                <w:rFonts w:eastAsiaTheme="majorEastAsia" w:hint="eastAsia"/>
                <w:b/>
                <w:bCs/>
                <w:color w:val="000000"/>
                <w:kern w:val="0"/>
                <w:sz w:val="20"/>
                <w:szCs w:val="20"/>
              </w:rPr>
              <w:t>工况</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14:paraId="64EBD455" w14:textId="3F1EC63B" w:rsidR="00B076D4" w:rsidRPr="005E7437" w:rsidRDefault="00B076D4" w:rsidP="00B076D4">
            <w:pPr>
              <w:widowControl/>
              <w:jc w:val="center"/>
              <w:rPr>
                <w:rFonts w:eastAsiaTheme="majorEastAsia"/>
                <w:b/>
                <w:bCs/>
                <w:color w:val="000000"/>
                <w:kern w:val="0"/>
                <w:sz w:val="20"/>
                <w:szCs w:val="20"/>
              </w:rPr>
            </w:pPr>
            <w:r w:rsidRPr="005E7437">
              <w:rPr>
                <w:rFonts w:eastAsiaTheme="majorEastAsia" w:hint="eastAsia"/>
                <w:b/>
                <w:bCs/>
                <w:color w:val="000000"/>
                <w:kern w:val="0"/>
                <w:sz w:val="20"/>
                <w:szCs w:val="20"/>
              </w:rPr>
              <w:t>功耗</w:t>
            </w:r>
          </w:p>
        </w:tc>
      </w:tr>
      <w:tr w:rsidR="00B076D4" w:rsidRPr="00B076D4" w14:paraId="2C2ECB8F" w14:textId="77777777" w:rsidTr="00AD2235">
        <w:trPr>
          <w:trHeight w:val="280"/>
          <w:jc w:val="center"/>
        </w:trPr>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991430" w14:textId="08D7573E" w:rsidR="00B076D4" w:rsidRPr="00B076D4" w:rsidRDefault="00B75050" w:rsidP="00B076D4">
            <w:pPr>
              <w:widowControl/>
              <w:jc w:val="center"/>
              <w:rPr>
                <w:rFonts w:eastAsiaTheme="majorEastAsia"/>
                <w:color w:val="000000"/>
                <w:kern w:val="0"/>
                <w:sz w:val="20"/>
                <w:szCs w:val="20"/>
              </w:rPr>
            </w:pPr>
            <w:r>
              <w:rPr>
                <w:rFonts w:eastAsiaTheme="majorEastAsia" w:hint="eastAsia"/>
                <w:color w:val="000000"/>
                <w:kern w:val="0"/>
                <w:sz w:val="20"/>
                <w:szCs w:val="20"/>
              </w:rPr>
              <w:t>单色</w:t>
            </w:r>
            <w:r w:rsidR="00B076D4" w:rsidRPr="00B076D4">
              <w:rPr>
                <w:rFonts w:eastAsiaTheme="majorEastAsia"/>
                <w:color w:val="000000"/>
                <w:kern w:val="0"/>
                <w:sz w:val="20"/>
                <w:szCs w:val="20"/>
              </w:rPr>
              <w:t>屏</w:t>
            </w:r>
          </w:p>
        </w:tc>
        <w:tc>
          <w:tcPr>
            <w:tcW w:w="1365" w:type="dxa"/>
            <w:tcBorders>
              <w:top w:val="nil"/>
              <w:left w:val="nil"/>
              <w:bottom w:val="single" w:sz="4" w:space="0" w:color="auto"/>
              <w:right w:val="single" w:sz="4" w:space="0" w:color="auto"/>
            </w:tcBorders>
            <w:shd w:val="clear" w:color="auto" w:fill="auto"/>
            <w:noWrap/>
            <w:vAlign w:val="center"/>
            <w:hideMark/>
          </w:tcPr>
          <w:p w14:paraId="3FA85160" w14:textId="77777777" w:rsidR="00B076D4" w:rsidRPr="00B076D4" w:rsidRDefault="00B076D4" w:rsidP="00B076D4">
            <w:pPr>
              <w:widowControl/>
              <w:jc w:val="center"/>
              <w:rPr>
                <w:rFonts w:eastAsiaTheme="majorEastAsia"/>
                <w:color w:val="000000"/>
                <w:kern w:val="0"/>
                <w:sz w:val="20"/>
                <w:szCs w:val="20"/>
              </w:rPr>
            </w:pPr>
            <w:r w:rsidRPr="00B076D4">
              <w:rPr>
                <w:rFonts w:eastAsiaTheme="majorEastAsia"/>
                <w:color w:val="000000"/>
                <w:kern w:val="0"/>
                <w:sz w:val="20"/>
                <w:szCs w:val="20"/>
              </w:rPr>
              <w:t>关机</w:t>
            </w:r>
          </w:p>
        </w:tc>
        <w:tc>
          <w:tcPr>
            <w:tcW w:w="1743" w:type="dxa"/>
            <w:tcBorders>
              <w:top w:val="nil"/>
              <w:left w:val="nil"/>
              <w:bottom w:val="single" w:sz="4" w:space="0" w:color="auto"/>
              <w:right w:val="single" w:sz="4" w:space="0" w:color="auto"/>
            </w:tcBorders>
            <w:shd w:val="clear" w:color="auto" w:fill="auto"/>
            <w:noWrap/>
            <w:vAlign w:val="center"/>
            <w:hideMark/>
          </w:tcPr>
          <w:p w14:paraId="3746A4D8" w14:textId="1EFFC34B" w:rsidR="00B076D4" w:rsidRPr="00B076D4" w:rsidRDefault="00E12930" w:rsidP="00B076D4">
            <w:pPr>
              <w:widowControl/>
              <w:jc w:val="center"/>
              <w:rPr>
                <w:rFonts w:eastAsiaTheme="majorEastAsia"/>
                <w:color w:val="000000"/>
                <w:kern w:val="0"/>
                <w:sz w:val="20"/>
                <w:szCs w:val="20"/>
              </w:rPr>
            </w:pPr>
            <w:r>
              <w:rPr>
                <w:rFonts w:eastAsiaTheme="majorEastAsia"/>
                <w:color w:val="000000"/>
                <w:kern w:val="0"/>
                <w:sz w:val="20"/>
                <w:szCs w:val="20"/>
              </w:rPr>
              <w:t>1</w:t>
            </w:r>
            <w:r w:rsidR="00A10ECE">
              <w:rPr>
                <w:rFonts w:eastAsiaTheme="majorEastAsia" w:hint="eastAsia"/>
                <w:color w:val="000000"/>
                <w:kern w:val="0"/>
                <w:sz w:val="20"/>
                <w:szCs w:val="20"/>
              </w:rPr>
              <w:t>.</w:t>
            </w:r>
            <w:r w:rsidR="00A10ECE">
              <w:rPr>
                <w:rFonts w:eastAsiaTheme="majorEastAsia"/>
                <w:color w:val="000000"/>
                <w:kern w:val="0"/>
                <w:sz w:val="20"/>
                <w:szCs w:val="20"/>
              </w:rPr>
              <w:t>0</w:t>
            </w:r>
          </w:p>
        </w:tc>
      </w:tr>
      <w:tr w:rsidR="00B076D4" w:rsidRPr="00B076D4" w14:paraId="5DD47A81" w14:textId="77777777" w:rsidTr="00AD2235">
        <w:trPr>
          <w:trHeight w:val="280"/>
          <w:jc w:val="center"/>
        </w:trPr>
        <w:tc>
          <w:tcPr>
            <w:tcW w:w="1040" w:type="dxa"/>
            <w:vMerge/>
            <w:tcBorders>
              <w:top w:val="nil"/>
              <w:left w:val="single" w:sz="4" w:space="0" w:color="auto"/>
              <w:bottom w:val="single" w:sz="4" w:space="0" w:color="000000"/>
              <w:right w:val="single" w:sz="4" w:space="0" w:color="auto"/>
            </w:tcBorders>
            <w:vAlign w:val="center"/>
            <w:hideMark/>
          </w:tcPr>
          <w:p w14:paraId="1A4405AB" w14:textId="77777777" w:rsidR="00B076D4" w:rsidRPr="00B076D4" w:rsidRDefault="00B076D4" w:rsidP="00B076D4">
            <w:pPr>
              <w:widowControl/>
              <w:jc w:val="left"/>
              <w:rPr>
                <w:rFonts w:eastAsiaTheme="majorEastAsia"/>
                <w:color w:val="000000"/>
                <w:kern w:val="0"/>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3E9A26FF" w14:textId="77777777" w:rsidR="00B076D4" w:rsidRPr="00B076D4" w:rsidRDefault="00B076D4" w:rsidP="00B076D4">
            <w:pPr>
              <w:widowControl/>
              <w:jc w:val="center"/>
              <w:rPr>
                <w:rFonts w:eastAsiaTheme="majorEastAsia"/>
                <w:color w:val="000000"/>
                <w:kern w:val="0"/>
                <w:sz w:val="20"/>
                <w:szCs w:val="20"/>
              </w:rPr>
            </w:pPr>
            <w:r w:rsidRPr="00B076D4">
              <w:rPr>
                <w:rFonts w:eastAsiaTheme="majorEastAsia"/>
                <w:color w:val="000000"/>
                <w:kern w:val="0"/>
                <w:sz w:val="20"/>
                <w:szCs w:val="20"/>
              </w:rPr>
              <w:t>待机</w:t>
            </w:r>
          </w:p>
        </w:tc>
        <w:tc>
          <w:tcPr>
            <w:tcW w:w="1743" w:type="dxa"/>
            <w:tcBorders>
              <w:top w:val="nil"/>
              <w:left w:val="nil"/>
              <w:bottom w:val="single" w:sz="4" w:space="0" w:color="auto"/>
              <w:right w:val="single" w:sz="4" w:space="0" w:color="auto"/>
            </w:tcBorders>
            <w:shd w:val="clear" w:color="auto" w:fill="auto"/>
            <w:noWrap/>
            <w:vAlign w:val="center"/>
            <w:hideMark/>
          </w:tcPr>
          <w:p w14:paraId="3AD6CF1E" w14:textId="07B32B40" w:rsidR="00B076D4" w:rsidRPr="00B076D4" w:rsidRDefault="009F535D" w:rsidP="00B076D4">
            <w:pPr>
              <w:widowControl/>
              <w:jc w:val="center"/>
              <w:rPr>
                <w:rFonts w:eastAsiaTheme="majorEastAsia"/>
                <w:color w:val="000000"/>
                <w:kern w:val="0"/>
                <w:sz w:val="20"/>
                <w:szCs w:val="20"/>
              </w:rPr>
            </w:pPr>
            <w:r>
              <w:rPr>
                <w:rFonts w:eastAsiaTheme="majorEastAsia"/>
                <w:color w:val="000000"/>
                <w:kern w:val="0"/>
                <w:sz w:val="20"/>
                <w:szCs w:val="20"/>
              </w:rPr>
              <w:t>1.0</w:t>
            </w:r>
          </w:p>
        </w:tc>
      </w:tr>
      <w:tr w:rsidR="00B076D4" w:rsidRPr="00B076D4" w14:paraId="58B1F021" w14:textId="77777777" w:rsidTr="00AD2235">
        <w:trPr>
          <w:trHeight w:val="280"/>
          <w:jc w:val="center"/>
        </w:trPr>
        <w:tc>
          <w:tcPr>
            <w:tcW w:w="1040" w:type="dxa"/>
            <w:vMerge/>
            <w:tcBorders>
              <w:top w:val="nil"/>
              <w:left w:val="single" w:sz="4" w:space="0" w:color="auto"/>
              <w:bottom w:val="single" w:sz="4" w:space="0" w:color="000000"/>
              <w:right w:val="single" w:sz="4" w:space="0" w:color="auto"/>
            </w:tcBorders>
            <w:vAlign w:val="center"/>
            <w:hideMark/>
          </w:tcPr>
          <w:p w14:paraId="3B6C8114" w14:textId="77777777" w:rsidR="00B076D4" w:rsidRPr="00B076D4" w:rsidRDefault="00B076D4" w:rsidP="00B076D4">
            <w:pPr>
              <w:widowControl/>
              <w:jc w:val="left"/>
              <w:rPr>
                <w:rFonts w:eastAsiaTheme="majorEastAsia"/>
                <w:color w:val="000000"/>
                <w:kern w:val="0"/>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4CA0AA6A" w14:textId="0F9E36B2" w:rsidR="00B076D4" w:rsidRPr="00B076D4" w:rsidRDefault="0005499F" w:rsidP="00B076D4">
            <w:pPr>
              <w:widowControl/>
              <w:jc w:val="center"/>
              <w:rPr>
                <w:rFonts w:eastAsiaTheme="majorEastAsia"/>
                <w:color w:val="000000"/>
                <w:kern w:val="0"/>
                <w:sz w:val="20"/>
                <w:szCs w:val="20"/>
              </w:rPr>
            </w:pPr>
            <w:r>
              <w:rPr>
                <w:rFonts w:eastAsiaTheme="majorEastAsia" w:hint="eastAsia"/>
                <w:color w:val="000000"/>
                <w:kern w:val="0"/>
                <w:sz w:val="20"/>
                <w:szCs w:val="20"/>
              </w:rPr>
              <w:t>额定</w:t>
            </w:r>
          </w:p>
        </w:tc>
        <w:tc>
          <w:tcPr>
            <w:tcW w:w="1743" w:type="dxa"/>
            <w:tcBorders>
              <w:top w:val="nil"/>
              <w:left w:val="nil"/>
              <w:bottom w:val="single" w:sz="4" w:space="0" w:color="auto"/>
              <w:right w:val="single" w:sz="4" w:space="0" w:color="auto"/>
            </w:tcBorders>
            <w:shd w:val="clear" w:color="auto" w:fill="auto"/>
            <w:noWrap/>
            <w:vAlign w:val="center"/>
            <w:hideMark/>
          </w:tcPr>
          <w:p w14:paraId="4AB68FA8" w14:textId="2BB45332" w:rsidR="00B076D4" w:rsidRPr="00B076D4" w:rsidRDefault="009F535D" w:rsidP="00B076D4">
            <w:pPr>
              <w:widowControl/>
              <w:jc w:val="center"/>
              <w:rPr>
                <w:rFonts w:eastAsiaTheme="majorEastAsia"/>
                <w:color w:val="000000"/>
                <w:kern w:val="0"/>
                <w:sz w:val="20"/>
                <w:szCs w:val="20"/>
              </w:rPr>
            </w:pPr>
            <w:r>
              <w:rPr>
                <w:rFonts w:eastAsiaTheme="majorEastAsia"/>
                <w:color w:val="000000"/>
                <w:kern w:val="0"/>
                <w:sz w:val="20"/>
                <w:szCs w:val="20"/>
              </w:rPr>
              <w:t>2.0</w:t>
            </w:r>
          </w:p>
        </w:tc>
      </w:tr>
      <w:tr w:rsidR="00B076D4" w:rsidRPr="00B076D4" w14:paraId="5ADCA8C9" w14:textId="77777777" w:rsidTr="00AD2235">
        <w:trPr>
          <w:trHeight w:val="280"/>
          <w:jc w:val="center"/>
        </w:trPr>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6027F" w14:textId="77777777" w:rsidR="00B076D4" w:rsidRPr="00B076D4" w:rsidRDefault="00B076D4" w:rsidP="00B076D4">
            <w:pPr>
              <w:widowControl/>
              <w:jc w:val="center"/>
              <w:rPr>
                <w:rFonts w:eastAsiaTheme="majorEastAsia"/>
                <w:color w:val="000000"/>
                <w:kern w:val="0"/>
                <w:sz w:val="20"/>
                <w:szCs w:val="20"/>
              </w:rPr>
            </w:pPr>
            <w:r w:rsidRPr="00B076D4">
              <w:rPr>
                <w:rFonts w:eastAsiaTheme="majorEastAsia"/>
                <w:color w:val="000000"/>
                <w:kern w:val="0"/>
                <w:sz w:val="20"/>
                <w:szCs w:val="20"/>
              </w:rPr>
              <w:t>彩屏</w:t>
            </w:r>
          </w:p>
        </w:tc>
        <w:tc>
          <w:tcPr>
            <w:tcW w:w="1365" w:type="dxa"/>
            <w:tcBorders>
              <w:top w:val="nil"/>
              <w:left w:val="nil"/>
              <w:bottom w:val="single" w:sz="4" w:space="0" w:color="auto"/>
              <w:right w:val="single" w:sz="4" w:space="0" w:color="auto"/>
            </w:tcBorders>
            <w:shd w:val="clear" w:color="auto" w:fill="auto"/>
            <w:noWrap/>
            <w:vAlign w:val="center"/>
            <w:hideMark/>
          </w:tcPr>
          <w:p w14:paraId="27AA9A2E" w14:textId="77777777" w:rsidR="00B076D4" w:rsidRPr="00B076D4" w:rsidRDefault="00B076D4" w:rsidP="00B076D4">
            <w:pPr>
              <w:widowControl/>
              <w:jc w:val="center"/>
              <w:rPr>
                <w:rFonts w:eastAsiaTheme="majorEastAsia"/>
                <w:color w:val="000000"/>
                <w:kern w:val="0"/>
                <w:sz w:val="20"/>
                <w:szCs w:val="20"/>
              </w:rPr>
            </w:pPr>
            <w:r w:rsidRPr="00B076D4">
              <w:rPr>
                <w:rFonts w:eastAsiaTheme="majorEastAsia"/>
                <w:color w:val="000000"/>
                <w:kern w:val="0"/>
                <w:sz w:val="20"/>
                <w:szCs w:val="20"/>
              </w:rPr>
              <w:t>关机</w:t>
            </w:r>
          </w:p>
        </w:tc>
        <w:tc>
          <w:tcPr>
            <w:tcW w:w="1743" w:type="dxa"/>
            <w:tcBorders>
              <w:top w:val="nil"/>
              <w:left w:val="nil"/>
              <w:bottom w:val="single" w:sz="4" w:space="0" w:color="auto"/>
              <w:right w:val="single" w:sz="4" w:space="0" w:color="auto"/>
            </w:tcBorders>
            <w:shd w:val="clear" w:color="auto" w:fill="auto"/>
            <w:noWrap/>
            <w:vAlign w:val="center"/>
            <w:hideMark/>
          </w:tcPr>
          <w:p w14:paraId="56E99A98" w14:textId="46CFE974" w:rsidR="00B076D4" w:rsidRPr="00B076D4" w:rsidRDefault="005E664E" w:rsidP="00B076D4">
            <w:pPr>
              <w:widowControl/>
              <w:jc w:val="center"/>
              <w:rPr>
                <w:rFonts w:eastAsiaTheme="majorEastAsia"/>
                <w:color w:val="000000"/>
                <w:kern w:val="0"/>
                <w:sz w:val="20"/>
                <w:szCs w:val="20"/>
              </w:rPr>
            </w:pPr>
            <w:r>
              <w:rPr>
                <w:rFonts w:eastAsiaTheme="majorEastAsia"/>
                <w:color w:val="000000"/>
                <w:kern w:val="0"/>
                <w:sz w:val="20"/>
                <w:szCs w:val="20"/>
              </w:rPr>
              <w:t>1.0</w:t>
            </w:r>
          </w:p>
        </w:tc>
      </w:tr>
      <w:tr w:rsidR="00B076D4" w:rsidRPr="00B076D4" w14:paraId="6127601A" w14:textId="77777777" w:rsidTr="00AD2235">
        <w:trPr>
          <w:trHeight w:val="280"/>
          <w:jc w:val="center"/>
        </w:trPr>
        <w:tc>
          <w:tcPr>
            <w:tcW w:w="1040" w:type="dxa"/>
            <w:vMerge/>
            <w:tcBorders>
              <w:top w:val="nil"/>
              <w:left w:val="single" w:sz="4" w:space="0" w:color="auto"/>
              <w:bottom w:val="single" w:sz="4" w:space="0" w:color="000000"/>
              <w:right w:val="single" w:sz="4" w:space="0" w:color="auto"/>
            </w:tcBorders>
            <w:vAlign w:val="center"/>
            <w:hideMark/>
          </w:tcPr>
          <w:p w14:paraId="5E44129D" w14:textId="77777777" w:rsidR="00B076D4" w:rsidRPr="00B076D4" w:rsidRDefault="00B076D4" w:rsidP="00B076D4">
            <w:pPr>
              <w:widowControl/>
              <w:jc w:val="left"/>
              <w:rPr>
                <w:rFonts w:eastAsiaTheme="majorEastAsia"/>
                <w:color w:val="000000"/>
                <w:kern w:val="0"/>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748B0AF1" w14:textId="77777777" w:rsidR="00B076D4" w:rsidRPr="00B076D4" w:rsidRDefault="00B076D4" w:rsidP="00B076D4">
            <w:pPr>
              <w:widowControl/>
              <w:jc w:val="center"/>
              <w:rPr>
                <w:rFonts w:eastAsiaTheme="majorEastAsia"/>
                <w:color w:val="000000"/>
                <w:kern w:val="0"/>
                <w:sz w:val="20"/>
                <w:szCs w:val="20"/>
              </w:rPr>
            </w:pPr>
            <w:r w:rsidRPr="00B076D4">
              <w:rPr>
                <w:rFonts w:eastAsiaTheme="majorEastAsia"/>
                <w:color w:val="000000"/>
                <w:kern w:val="0"/>
                <w:sz w:val="20"/>
                <w:szCs w:val="20"/>
              </w:rPr>
              <w:t>待机</w:t>
            </w:r>
          </w:p>
        </w:tc>
        <w:tc>
          <w:tcPr>
            <w:tcW w:w="1743" w:type="dxa"/>
            <w:tcBorders>
              <w:top w:val="nil"/>
              <w:left w:val="nil"/>
              <w:bottom w:val="single" w:sz="4" w:space="0" w:color="auto"/>
              <w:right w:val="single" w:sz="4" w:space="0" w:color="auto"/>
            </w:tcBorders>
            <w:shd w:val="clear" w:color="auto" w:fill="auto"/>
            <w:noWrap/>
            <w:vAlign w:val="center"/>
            <w:hideMark/>
          </w:tcPr>
          <w:p w14:paraId="152FADB3" w14:textId="13A087FC" w:rsidR="00B076D4" w:rsidRPr="00B076D4" w:rsidRDefault="00B076D4" w:rsidP="00B076D4">
            <w:pPr>
              <w:widowControl/>
              <w:jc w:val="center"/>
              <w:rPr>
                <w:rFonts w:eastAsiaTheme="majorEastAsia"/>
                <w:color w:val="000000"/>
                <w:kern w:val="0"/>
                <w:sz w:val="20"/>
                <w:szCs w:val="20"/>
              </w:rPr>
            </w:pPr>
            <w:r w:rsidRPr="00B076D4">
              <w:rPr>
                <w:rFonts w:eastAsiaTheme="majorEastAsia"/>
                <w:color w:val="000000"/>
                <w:kern w:val="0"/>
                <w:sz w:val="20"/>
                <w:szCs w:val="20"/>
              </w:rPr>
              <w:t>4</w:t>
            </w:r>
            <w:r w:rsidR="00A10ECE">
              <w:rPr>
                <w:rFonts w:eastAsiaTheme="majorEastAsia"/>
                <w:color w:val="000000"/>
                <w:kern w:val="0"/>
                <w:sz w:val="20"/>
                <w:szCs w:val="20"/>
              </w:rPr>
              <w:t>.0</w:t>
            </w:r>
          </w:p>
        </w:tc>
      </w:tr>
      <w:tr w:rsidR="00B076D4" w:rsidRPr="00B076D4" w14:paraId="468CE8F7" w14:textId="77777777" w:rsidTr="00AD2235">
        <w:trPr>
          <w:trHeight w:val="280"/>
          <w:jc w:val="center"/>
        </w:trPr>
        <w:tc>
          <w:tcPr>
            <w:tcW w:w="1040" w:type="dxa"/>
            <w:vMerge/>
            <w:tcBorders>
              <w:top w:val="nil"/>
              <w:left w:val="single" w:sz="4" w:space="0" w:color="auto"/>
              <w:bottom w:val="single" w:sz="4" w:space="0" w:color="000000"/>
              <w:right w:val="single" w:sz="4" w:space="0" w:color="auto"/>
            </w:tcBorders>
            <w:vAlign w:val="center"/>
            <w:hideMark/>
          </w:tcPr>
          <w:p w14:paraId="3E9EA880" w14:textId="77777777" w:rsidR="00B076D4" w:rsidRPr="00B076D4" w:rsidRDefault="00B076D4" w:rsidP="00B076D4">
            <w:pPr>
              <w:widowControl/>
              <w:jc w:val="left"/>
              <w:rPr>
                <w:rFonts w:eastAsiaTheme="majorEastAsia"/>
                <w:color w:val="000000"/>
                <w:kern w:val="0"/>
                <w:sz w:val="20"/>
                <w:szCs w:val="20"/>
              </w:rPr>
            </w:pPr>
          </w:p>
        </w:tc>
        <w:tc>
          <w:tcPr>
            <w:tcW w:w="1365" w:type="dxa"/>
            <w:tcBorders>
              <w:top w:val="nil"/>
              <w:left w:val="nil"/>
              <w:bottom w:val="single" w:sz="4" w:space="0" w:color="auto"/>
              <w:right w:val="single" w:sz="4" w:space="0" w:color="auto"/>
            </w:tcBorders>
            <w:shd w:val="clear" w:color="auto" w:fill="auto"/>
            <w:noWrap/>
            <w:vAlign w:val="center"/>
            <w:hideMark/>
          </w:tcPr>
          <w:p w14:paraId="67B31548" w14:textId="43A513B8" w:rsidR="00B076D4" w:rsidRPr="00B076D4" w:rsidRDefault="0005499F" w:rsidP="00B076D4">
            <w:pPr>
              <w:widowControl/>
              <w:jc w:val="center"/>
              <w:rPr>
                <w:rFonts w:eastAsiaTheme="majorEastAsia"/>
                <w:color w:val="000000"/>
                <w:kern w:val="0"/>
                <w:sz w:val="20"/>
                <w:szCs w:val="20"/>
              </w:rPr>
            </w:pPr>
            <w:r>
              <w:rPr>
                <w:rFonts w:eastAsiaTheme="majorEastAsia" w:hint="eastAsia"/>
                <w:color w:val="000000"/>
                <w:kern w:val="0"/>
                <w:sz w:val="20"/>
                <w:szCs w:val="20"/>
              </w:rPr>
              <w:t>额定</w:t>
            </w:r>
          </w:p>
        </w:tc>
        <w:tc>
          <w:tcPr>
            <w:tcW w:w="1743" w:type="dxa"/>
            <w:tcBorders>
              <w:top w:val="nil"/>
              <w:left w:val="nil"/>
              <w:bottom w:val="single" w:sz="4" w:space="0" w:color="auto"/>
              <w:right w:val="single" w:sz="4" w:space="0" w:color="auto"/>
            </w:tcBorders>
            <w:shd w:val="clear" w:color="auto" w:fill="auto"/>
            <w:noWrap/>
            <w:vAlign w:val="center"/>
            <w:hideMark/>
          </w:tcPr>
          <w:p w14:paraId="5C4462BE" w14:textId="5108BEB0" w:rsidR="00B076D4" w:rsidRPr="00D0091A" w:rsidRDefault="00D0091A" w:rsidP="00B076D4">
            <w:pPr>
              <w:widowControl/>
              <w:jc w:val="center"/>
              <w:rPr>
                <w:rFonts w:eastAsiaTheme="majorEastAsia"/>
                <w:color w:val="000000" w:themeColor="text1"/>
                <w:kern w:val="0"/>
                <w:sz w:val="20"/>
                <w:szCs w:val="20"/>
              </w:rPr>
            </w:pPr>
            <w:r w:rsidRPr="00D0091A">
              <w:rPr>
                <w:rFonts w:eastAsiaTheme="majorEastAsia"/>
                <w:color w:val="000000" w:themeColor="text1"/>
                <w:kern w:val="0"/>
                <w:sz w:val="20"/>
                <w:szCs w:val="20"/>
              </w:rPr>
              <w:t>6</w:t>
            </w:r>
            <w:r w:rsidR="00A10ECE">
              <w:rPr>
                <w:rFonts w:eastAsiaTheme="majorEastAsia"/>
                <w:color w:val="000000" w:themeColor="text1"/>
                <w:kern w:val="0"/>
                <w:sz w:val="20"/>
                <w:szCs w:val="20"/>
              </w:rPr>
              <w:t>.0</w:t>
            </w:r>
          </w:p>
        </w:tc>
      </w:tr>
    </w:tbl>
    <w:p w14:paraId="0C371DEF" w14:textId="3169192C" w:rsidR="002F4495" w:rsidRPr="00767C4D" w:rsidRDefault="002F4495" w:rsidP="002F4495">
      <w:pPr>
        <w:spacing w:line="360" w:lineRule="auto"/>
        <w:rPr>
          <w:rFonts w:eastAsia="黑体"/>
        </w:rPr>
      </w:pPr>
      <w:r w:rsidRPr="00767C4D">
        <w:rPr>
          <w:rFonts w:eastAsia="黑体"/>
        </w:rPr>
        <w:t>6.</w:t>
      </w:r>
      <w:r w:rsidR="009B59CA">
        <w:rPr>
          <w:rFonts w:eastAsia="黑体"/>
        </w:rPr>
        <w:t>4</w:t>
      </w:r>
      <w:r>
        <w:rPr>
          <w:rFonts w:eastAsia="黑体"/>
        </w:rPr>
        <w:t xml:space="preserve"> </w:t>
      </w:r>
      <w:r>
        <w:rPr>
          <w:rFonts w:eastAsia="黑体" w:hint="eastAsia"/>
        </w:rPr>
        <w:t>机械性能</w:t>
      </w:r>
    </w:p>
    <w:p w14:paraId="0F81A392" w14:textId="001C94AF" w:rsidR="002F4495" w:rsidRPr="002F4495" w:rsidRDefault="002F4495" w:rsidP="002F4495">
      <w:pPr>
        <w:spacing w:line="360" w:lineRule="auto"/>
        <w:rPr>
          <w:rFonts w:eastAsia="黑体"/>
        </w:rPr>
      </w:pPr>
      <w:r w:rsidRPr="002F4495">
        <w:rPr>
          <w:rFonts w:eastAsia="黑体" w:hint="eastAsia"/>
        </w:rPr>
        <w:t>6</w:t>
      </w:r>
      <w:r w:rsidRPr="002F4495">
        <w:rPr>
          <w:rFonts w:eastAsia="黑体"/>
        </w:rPr>
        <w:t>.</w:t>
      </w:r>
      <w:r w:rsidR="009B59CA">
        <w:rPr>
          <w:rFonts w:eastAsia="黑体"/>
        </w:rPr>
        <w:t>4</w:t>
      </w:r>
      <w:r w:rsidRPr="002F4495">
        <w:rPr>
          <w:rFonts w:eastAsia="黑体"/>
        </w:rPr>
        <w:t>.</w:t>
      </w:r>
      <w:r w:rsidR="009B59CA">
        <w:rPr>
          <w:rFonts w:eastAsia="黑体"/>
        </w:rPr>
        <w:t>1</w:t>
      </w:r>
      <w:r w:rsidRPr="002F4495">
        <w:rPr>
          <w:rFonts w:eastAsia="黑体"/>
        </w:rPr>
        <w:t xml:space="preserve"> </w:t>
      </w:r>
      <w:r w:rsidRPr="002F4495">
        <w:rPr>
          <w:rFonts w:eastAsia="黑体" w:hint="eastAsia"/>
        </w:rPr>
        <w:t>按键工作时的负荷力</w:t>
      </w:r>
    </w:p>
    <w:p w14:paraId="7B6CE344" w14:textId="7796C6B1" w:rsidR="002F4495" w:rsidRDefault="002F4495" w:rsidP="002F4495">
      <w:pPr>
        <w:pStyle w:val="aff9"/>
        <w:spacing w:line="360" w:lineRule="auto"/>
        <w:ind w:firstLine="420"/>
        <w:rPr>
          <w:rFonts w:ascii="Times New Roman"/>
        </w:rPr>
      </w:pPr>
      <w:r w:rsidRPr="002F4495">
        <w:rPr>
          <w:rFonts w:ascii="Times New Roman" w:hint="eastAsia"/>
        </w:rPr>
        <w:t>温控器</w:t>
      </w:r>
      <w:r w:rsidR="00FE6428">
        <w:rPr>
          <w:rFonts w:ascii="Times New Roman" w:hint="eastAsia"/>
        </w:rPr>
        <w:t>触摸</w:t>
      </w:r>
      <w:r w:rsidRPr="002F4495">
        <w:rPr>
          <w:rFonts w:ascii="Times New Roman" w:hint="eastAsia"/>
        </w:rPr>
        <w:t>按键的负荷力应</w:t>
      </w:r>
      <w:r w:rsidR="00F61A00">
        <w:rPr>
          <w:rFonts w:ascii="Times New Roman" w:hint="eastAsia"/>
        </w:rPr>
        <w:t>为</w:t>
      </w:r>
      <w:r w:rsidRPr="002F4495">
        <w:rPr>
          <w:rFonts w:ascii="Times New Roman" w:hint="eastAsia"/>
        </w:rPr>
        <w:t>0.8</w:t>
      </w:r>
      <w:r w:rsidR="0005757F" w:rsidRPr="002F4495">
        <w:rPr>
          <w:rFonts w:ascii="Times New Roman" w:hint="eastAsia"/>
        </w:rPr>
        <w:t>N</w:t>
      </w:r>
      <w:r w:rsidR="0005757F">
        <w:rPr>
          <w:rFonts w:ascii="Times New Roman"/>
        </w:rPr>
        <w:t>~</w:t>
      </w:r>
      <w:r w:rsidRPr="002F4495">
        <w:rPr>
          <w:rFonts w:ascii="Times New Roman" w:hint="eastAsia"/>
        </w:rPr>
        <w:t>1.5N</w:t>
      </w:r>
      <w:r w:rsidRPr="002F4495">
        <w:rPr>
          <w:rFonts w:ascii="Times New Roman" w:hint="eastAsia"/>
        </w:rPr>
        <w:t>，同一</w:t>
      </w:r>
      <w:r w:rsidR="00A226C1">
        <w:rPr>
          <w:rFonts w:ascii="Times New Roman" w:hint="eastAsia"/>
        </w:rPr>
        <w:t>温控器</w:t>
      </w:r>
      <w:r w:rsidRPr="002F4495">
        <w:rPr>
          <w:rFonts w:ascii="Times New Roman" w:hint="eastAsia"/>
        </w:rPr>
        <w:t>各按键的离散性不</w:t>
      </w:r>
      <w:r w:rsidR="0005757F">
        <w:rPr>
          <w:rFonts w:ascii="Times New Roman" w:hint="eastAsia"/>
        </w:rPr>
        <w:t>应</w:t>
      </w:r>
      <w:r w:rsidRPr="002F4495">
        <w:rPr>
          <w:rFonts w:ascii="Times New Roman" w:hint="eastAsia"/>
        </w:rPr>
        <w:t>大于</w:t>
      </w:r>
      <w:r w:rsidRPr="002F4495">
        <w:rPr>
          <w:rFonts w:ascii="Times New Roman" w:hint="eastAsia"/>
        </w:rPr>
        <w:t>0.4N</w:t>
      </w:r>
      <w:r w:rsidRPr="005E62BE">
        <w:rPr>
          <w:rFonts w:ascii="Times New Roman" w:hint="eastAsia"/>
        </w:rPr>
        <w:t>。</w:t>
      </w:r>
    </w:p>
    <w:p w14:paraId="6EB0E2C8" w14:textId="10063C38" w:rsidR="008E667E" w:rsidRPr="002F4495" w:rsidRDefault="008E667E" w:rsidP="008E667E">
      <w:pPr>
        <w:spacing w:line="360" w:lineRule="auto"/>
        <w:rPr>
          <w:rFonts w:eastAsia="黑体"/>
        </w:rPr>
      </w:pPr>
      <w:r w:rsidRPr="002F4495">
        <w:rPr>
          <w:rFonts w:eastAsia="黑体" w:hint="eastAsia"/>
        </w:rPr>
        <w:t>6</w:t>
      </w:r>
      <w:r w:rsidRPr="002F4495">
        <w:rPr>
          <w:rFonts w:eastAsia="黑体"/>
        </w:rPr>
        <w:t>.</w:t>
      </w:r>
      <w:r>
        <w:rPr>
          <w:rFonts w:eastAsia="黑体"/>
        </w:rPr>
        <w:t>4</w:t>
      </w:r>
      <w:r w:rsidRPr="002F4495">
        <w:rPr>
          <w:rFonts w:eastAsia="黑体"/>
        </w:rPr>
        <w:t>.</w:t>
      </w:r>
      <w:r w:rsidR="008749D9">
        <w:rPr>
          <w:rFonts w:eastAsia="黑体"/>
        </w:rPr>
        <w:t>2</w:t>
      </w:r>
      <w:r w:rsidRPr="002F4495">
        <w:rPr>
          <w:rFonts w:eastAsia="黑体"/>
        </w:rPr>
        <w:t xml:space="preserve"> </w:t>
      </w:r>
      <w:r w:rsidRPr="002F4495">
        <w:rPr>
          <w:rFonts w:eastAsia="黑体" w:hint="eastAsia"/>
        </w:rPr>
        <w:t>按键</w:t>
      </w:r>
      <w:r>
        <w:rPr>
          <w:rFonts w:eastAsia="黑体" w:hint="eastAsia"/>
        </w:rPr>
        <w:t>次数</w:t>
      </w:r>
    </w:p>
    <w:p w14:paraId="12F8F723" w14:textId="1A2DE9A5" w:rsidR="008E667E" w:rsidRDefault="00FE6428" w:rsidP="008E667E">
      <w:pPr>
        <w:pStyle w:val="aff9"/>
        <w:spacing w:line="360" w:lineRule="auto"/>
        <w:ind w:firstLine="420"/>
        <w:rPr>
          <w:rFonts w:ascii="Times New Roman"/>
          <w:color w:val="FF0000"/>
        </w:rPr>
      </w:pPr>
      <w:r>
        <w:rPr>
          <w:rFonts w:ascii="Times New Roman" w:hint="eastAsia"/>
        </w:rPr>
        <w:t>温控器的按键次数应满足</w:t>
      </w:r>
      <w:r>
        <w:rPr>
          <w:rFonts w:ascii="Times New Roman" w:hint="eastAsia"/>
        </w:rPr>
        <w:t>QB</w:t>
      </w:r>
      <w:r>
        <w:rPr>
          <w:rFonts w:ascii="Times New Roman"/>
        </w:rPr>
        <w:t>/T 2263</w:t>
      </w:r>
      <w:r w:rsidR="00627DA6">
        <w:rPr>
          <w:rFonts w:ascii="Times New Roman"/>
        </w:rPr>
        <w:t xml:space="preserve"> </w:t>
      </w:r>
      <w:r>
        <w:rPr>
          <w:rFonts w:ascii="Times New Roman" w:hint="eastAsia"/>
        </w:rPr>
        <w:t>的相关要求。</w:t>
      </w:r>
      <w:r>
        <w:rPr>
          <w:rFonts w:ascii="Times New Roman" w:hint="eastAsia"/>
        </w:rPr>
        <w:t xml:space="preserve"> </w:t>
      </w:r>
    </w:p>
    <w:p w14:paraId="742DC384" w14:textId="67265254" w:rsidR="008E667E" w:rsidRPr="002F4495" w:rsidRDefault="008E667E" w:rsidP="008E667E">
      <w:pPr>
        <w:spacing w:line="360" w:lineRule="auto"/>
        <w:rPr>
          <w:rFonts w:eastAsia="黑体"/>
        </w:rPr>
      </w:pPr>
      <w:r w:rsidRPr="002F4495">
        <w:rPr>
          <w:rFonts w:eastAsia="黑体" w:hint="eastAsia"/>
        </w:rPr>
        <w:t>6</w:t>
      </w:r>
      <w:r w:rsidRPr="002F4495">
        <w:rPr>
          <w:rFonts w:eastAsia="黑体"/>
        </w:rPr>
        <w:t>.</w:t>
      </w:r>
      <w:r>
        <w:rPr>
          <w:rFonts w:eastAsia="黑体"/>
        </w:rPr>
        <w:t>4</w:t>
      </w:r>
      <w:r w:rsidRPr="002F4495">
        <w:rPr>
          <w:rFonts w:eastAsia="黑体"/>
        </w:rPr>
        <w:t>.</w:t>
      </w:r>
      <w:r w:rsidR="008749D9">
        <w:rPr>
          <w:rFonts w:eastAsia="黑体"/>
        </w:rPr>
        <w:t>3</w:t>
      </w:r>
      <w:r w:rsidRPr="002F4495">
        <w:rPr>
          <w:rFonts w:eastAsia="黑体"/>
        </w:rPr>
        <w:t xml:space="preserve"> </w:t>
      </w:r>
      <w:r>
        <w:rPr>
          <w:rFonts w:eastAsia="黑体" w:hint="eastAsia"/>
        </w:rPr>
        <w:t>继电器</w:t>
      </w:r>
      <w:r w:rsidR="00FC51A5">
        <w:rPr>
          <w:rFonts w:eastAsia="黑体" w:hint="eastAsia"/>
        </w:rPr>
        <w:t>通断能力</w:t>
      </w:r>
    </w:p>
    <w:p w14:paraId="1AB29BF0" w14:textId="3BF992D9" w:rsidR="008E667E" w:rsidRDefault="00FE6428" w:rsidP="008E667E">
      <w:pPr>
        <w:pStyle w:val="aff9"/>
        <w:spacing w:line="360" w:lineRule="auto"/>
        <w:ind w:firstLine="420"/>
        <w:rPr>
          <w:rFonts w:ascii="Times New Roman"/>
          <w:color w:val="FF0000"/>
        </w:rPr>
      </w:pPr>
      <w:r>
        <w:rPr>
          <w:rFonts w:ascii="Times New Roman" w:hint="eastAsia"/>
        </w:rPr>
        <w:t>温控器继电器的</w:t>
      </w:r>
      <w:r w:rsidR="00FC51A5">
        <w:rPr>
          <w:rFonts w:ascii="Times New Roman" w:hint="eastAsia"/>
        </w:rPr>
        <w:t>通断能力不应小于</w:t>
      </w:r>
      <w:r w:rsidR="00FC51A5">
        <w:rPr>
          <w:rFonts w:ascii="Times New Roman" w:hint="eastAsia"/>
        </w:rPr>
        <w:t>1</w:t>
      </w:r>
      <w:r w:rsidR="00FC51A5">
        <w:rPr>
          <w:rFonts w:ascii="Times New Roman"/>
        </w:rPr>
        <w:t>0</w:t>
      </w:r>
      <w:r w:rsidR="00FC51A5">
        <w:rPr>
          <w:rFonts w:ascii="Times New Roman" w:hint="eastAsia"/>
        </w:rPr>
        <w:t>万次</w:t>
      </w:r>
      <w:r w:rsidR="008E667E" w:rsidRPr="005E62BE">
        <w:rPr>
          <w:rFonts w:ascii="Times New Roman" w:hint="eastAsia"/>
        </w:rPr>
        <w:t>。</w:t>
      </w:r>
    </w:p>
    <w:p w14:paraId="6A35BBB5" w14:textId="20A3CFD7" w:rsidR="002F4495" w:rsidRDefault="002F4495" w:rsidP="002F4495">
      <w:pPr>
        <w:spacing w:line="360" w:lineRule="auto"/>
        <w:rPr>
          <w:rFonts w:eastAsia="黑体"/>
        </w:rPr>
      </w:pPr>
      <w:r w:rsidRPr="00767C4D">
        <w:rPr>
          <w:rFonts w:eastAsia="黑体"/>
        </w:rPr>
        <w:t>6.</w:t>
      </w:r>
      <w:r w:rsidR="009B59CA">
        <w:rPr>
          <w:rFonts w:eastAsia="黑体"/>
        </w:rPr>
        <w:t>5</w:t>
      </w:r>
      <w:r>
        <w:rPr>
          <w:rFonts w:eastAsia="黑体"/>
        </w:rPr>
        <w:t xml:space="preserve"> </w:t>
      </w:r>
      <w:r>
        <w:rPr>
          <w:rFonts w:eastAsia="黑体" w:hint="eastAsia"/>
        </w:rPr>
        <w:t>环境适应性</w:t>
      </w:r>
    </w:p>
    <w:p w14:paraId="4612E94F" w14:textId="35AC55D1" w:rsidR="00BF18F3" w:rsidRPr="002F4495" w:rsidRDefault="00BF18F3" w:rsidP="00BF18F3">
      <w:pPr>
        <w:spacing w:line="360" w:lineRule="auto"/>
        <w:rPr>
          <w:rFonts w:eastAsia="黑体"/>
        </w:rPr>
      </w:pPr>
      <w:r w:rsidRPr="002F4495">
        <w:rPr>
          <w:rFonts w:eastAsia="黑体" w:hint="eastAsia"/>
        </w:rPr>
        <w:t>6</w:t>
      </w:r>
      <w:r w:rsidRPr="002F4495">
        <w:rPr>
          <w:rFonts w:eastAsia="黑体"/>
        </w:rPr>
        <w:t>.</w:t>
      </w:r>
      <w:r>
        <w:rPr>
          <w:rFonts w:eastAsia="黑体"/>
        </w:rPr>
        <w:t>5</w:t>
      </w:r>
      <w:r w:rsidRPr="002F4495">
        <w:rPr>
          <w:rFonts w:eastAsia="黑体"/>
        </w:rPr>
        <w:t xml:space="preserve">.1 </w:t>
      </w:r>
      <w:r>
        <w:rPr>
          <w:rFonts w:eastAsia="黑体" w:hint="eastAsia"/>
        </w:rPr>
        <w:t>高温工作</w:t>
      </w:r>
    </w:p>
    <w:p w14:paraId="5E8D4CC5" w14:textId="23627449" w:rsidR="00BF18F3" w:rsidRDefault="009D484D" w:rsidP="00BF18F3">
      <w:pPr>
        <w:pStyle w:val="aff9"/>
        <w:spacing w:line="360" w:lineRule="auto"/>
        <w:ind w:firstLine="420"/>
        <w:rPr>
          <w:rFonts w:ascii="Times New Roman"/>
          <w:color w:val="000000" w:themeColor="text1"/>
        </w:rPr>
      </w:pPr>
      <w:r>
        <w:rPr>
          <w:rFonts w:ascii="Times New Roman" w:hint="eastAsia"/>
        </w:rPr>
        <w:t>按</w:t>
      </w:r>
      <w:r>
        <w:rPr>
          <w:rFonts w:ascii="Times New Roman" w:hint="eastAsia"/>
        </w:rPr>
        <w:t>7</w:t>
      </w:r>
      <w:r>
        <w:rPr>
          <w:rFonts w:ascii="Times New Roman"/>
        </w:rPr>
        <w:t>.</w:t>
      </w:r>
      <w:r w:rsidR="007117E8">
        <w:rPr>
          <w:rFonts w:ascii="Times New Roman" w:hint="eastAsia"/>
        </w:rPr>
        <w:t>7</w:t>
      </w:r>
      <w:r w:rsidR="007117E8">
        <w:rPr>
          <w:rFonts w:ascii="Times New Roman"/>
        </w:rPr>
        <w:t xml:space="preserve">.1 </w:t>
      </w:r>
      <w:r>
        <w:rPr>
          <w:rFonts w:ascii="Times New Roman" w:hint="eastAsia"/>
        </w:rPr>
        <w:t>规定的方法进行试验，</w:t>
      </w:r>
      <w:bookmarkStart w:id="27" w:name="_Hlk138843570"/>
      <w:r w:rsidR="00D348CA">
        <w:rPr>
          <w:rFonts w:ascii="Times New Roman" w:hint="eastAsia"/>
        </w:rPr>
        <w:t>外观不应有变形、破裂、锈迹等现象，</w:t>
      </w:r>
      <w:bookmarkEnd w:id="27"/>
      <w:r w:rsidR="00A226C1" w:rsidRPr="00D348CA">
        <w:rPr>
          <w:rFonts w:ascii="Times New Roman" w:hint="eastAsia"/>
        </w:rPr>
        <w:t>温控器</w:t>
      </w:r>
      <w:r w:rsidR="0041315C" w:rsidRPr="00D348CA">
        <w:rPr>
          <w:rFonts w:ascii="Times New Roman" w:hint="eastAsia"/>
        </w:rPr>
        <w:t>功能及性能应正常</w:t>
      </w:r>
      <w:r w:rsidR="0041315C">
        <w:rPr>
          <w:rFonts w:ascii="Times New Roman" w:hint="eastAsia"/>
        </w:rPr>
        <w:t>，元器件应无损伤</w:t>
      </w:r>
      <w:r w:rsidR="00BF18F3" w:rsidRPr="0012250C">
        <w:rPr>
          <w:rFonts w:ascii="Times New Roman" w:hint="eastAsia"/>
          <w:color w:val="000000" w:themeColor="text1"/>
        </w:rPr>
        <w:t>。</w:t>
      </w:r>
    </w:p>
    <w:p w14:paraId="6DC70FEF" w14:textId="77777777" w:rsidR="00BF18F3" w:rsidRPr="002F4495" w:rsidRDefault="00BF18F3" w:rsidP="00BF18F3">
      <w:pPr>
        <w:spacing w:line="360" w:lineRule="auto"/>
        <w:rPr>
          <w:rFonts w:eastAsia="黑体"/>
        </w:rPr>
      </w:pPr>
      <w:r w:rsidRPr="002F4495">
        <w:rPr>
          <w:rFonts w:eastAsia="黑体" w:hint="eastAsia"/>
        </w:rPr>
        <w:t>6</w:t>
      </w:r>
      <w:r w:rsidRPr="002F4495">
        <w:rPr>
          <w:rFonts w:eastAsia="黑体"/>
        </w:rPr>
        <w:t>.</w:t>
      </w:r>
      <w:r>
        <w:rPr>
          <w:rFonts w:eastAsia="黑体"/>
        </w:rPr>
        <w:t>5</w:t>
      </w:r>
      <w:r w:rsidRPr="002F4495">
        <w:rPr>
          <w:rFonts w:eastAsia="黑体"/>
        </w:rPr>
        <w:t>.</w:t>
      </w:r>
      <w:r>
        <w:rPr>
          <w:rFonts w:eastAsia="黑体"/>
        </w:rPr>
        <w:t>2</w:t>
      </w:r>
      <w:r w:rsidRPr="002F4495">
        <w:rPr>
          <w:rFonts w:eastAsia="黑体"/>
        </w:rPr>
        <w:t xml:space="preserve"> </w:t>
      </w:r>
      <w:r>
        <w:rPr>
          <w:rFonts w:eastAsia="黑体" w:hint="eastAsia"/>
        </w:rPr>
        <w:t>低温工作</w:t>
      </w:r>
    </w:p>
    <w:p w14:paraId="2C338DD0" w14:textId="580743BD" w:rsidR="0041315C" w:rsidRDefault="0041315C" w:rsidP="00BF18F3">
      <w:pPr>
        <w:pStyle w:val="aff9"/>
        <w:spacing w:line="360" w:lineRule="auto"/>
        <w:ind w:firstLine="420"/>
        <w:rPr>
          <w:rFonts w:ascii="Times New Roman"/>
          <w:color w:val="FF0000"/>
        </w:rPr>
      </w:pPr>
      <w:r>
        <w:rPr>
          <w:rFonts w:ascii="Times New Roman" w:hint="eastAsia"/>
        </w:rPr>
        <w:t>按</w:t>
      </w:r>
      <w:r>
        <w:rPr>
          <w:rFonts w:ascii="Times New Roman" w:hint="eastAsia"/>
        </w:rPr>
        <w:t>7</w:t>
      </w:r>
      <w:r w:rsidR="007117E8">
        <w:rPr>
          <w:rFonts w:ascii="Times New Roman" w:hint="eastAsia"/>
        </w:rPr>
        <w:t>.7</w:t>
      </w:r>
      <w:r w:rsidR="007117E8">
        <w:rPr>
          <w:rFonts w:ascii="Times New Roman"/>
        </w:rPr>
        <w:t xml:space="preserve">.2 </w:t>
      </w:r>
      <w:r>
        <w:rPr>
          <w:rFonts w:ascii="Times New Roman" w:hint="eastAsia"/>
        </w:rPr>
        <w:t>规定的方法进行试验，</w:t>
      </w:r>
      <w:r w:rsidR="00D348CA">
        <w:rPr>
          <w:rFonts w:ascii="Times New Roman" w:hint="eastAsia"/>
        </w:rPr>
        <w:t>外观不应有变形、破裂、锈迹等现象，</w:t>
      </w:r>
      <w:r>
        <w:rPr>
          <w:rFonts w:ascii="Times New Roman" w:hint="eastAsia"/>
        </w:rPr>
        <w:t>温控器功能及性能应正常</w:t>
      </w:r>
      <w:r w:rsidR="00BB1FB7">
        <w:rPr>
          <w:rFonts w:ascii="Times New Roman" w:hint="eastAsia"/>
        </w:rPr>
        <w:t>，元器件应无损伤</w:t>
      </w:r>
      <w:r w:rsidRPr="0012250C">
        <w:rPr>
          <w:rFonts w:ascii="Times New Roman" w:hint="eastAsia"/>
          <w:color w:val="000000" w:themeColor="text1"/>
        </w:rPr>
        <w:t>。</w:t>
      </w:r>
    </w:p>
    <w:p w14:paraId="10A10F93" w14:textId="08C2AED1" w:rsidR="00BF18F3" w:rsidRPr="002F4495" w:rsidRDefault="00BF18F3" w:rsidP="00BF18F3">
      <w:pPr>
        <w:spacing w:line="360" w:lineRule="auto"/>
        <w:rPr>
          <w:rFonts w:eastAsia="黑体"/>
        </w:rPr>
      </w:pPr>
      <w:r w:rsidRPr="002F4495">
        <w:rPr>
          <w:rFonts w:eastAsia="黑体" w:hint="eastAsia"/>
        </w:rPr>
        <w:t>6</w:t>
      </w:r>
      <w:r w:rsidRPr="002F4495">
        <w:rPr>
          <w:rFonts w:eastAsia="黑体"/>
        </w:rPr>
        <w:t>.</w:t>
      </w:r>
      <w:r>
        <w:rPr>
          <w:rFonts w:eastAsia="黑体"/>
        </w:rPr>
        <w:t>5</w:t>
      </w:r>
      <w:r w:rsidRPr="002F4495">
        <w:rPr>
          <w:rFonts w:eastAsia="黑体"/>
        </w:rPr>
        <w:t>.</w:t>
      </w:r>
      <w:r>
        <w:rPr>
          <w:rFonts w:eastAsia="黑体"/>
        </w:rPr>
        <w:t>3</w:t>
      </w:r>
      <w:r w:rsidRPr="002F4495">
        <w:rPr>
          <w:rFonts w:eastAsia="黑体"/>
        </w:rPr>
        <w:t xml:space="preserve"> </w:t>
      </w:r>
      <w:r>
        <w:rPr>
          <w:rFonts w:eastAsia="黑体" w:hint="eastAsia"/>
        </w:rPr>
        <w:t>高温存贮</w:t>
      </w:r>
    </w:p>
    <w:p w14:paraId="052597AE" w14:textId="78DDC300" w:rsidR="0041315C" w:rsidRDefault="0041315C" w:rsidP="00BF18F3">
      <w:pPr>
        <w:pStyle w:val="aff9"/>
        <w:spacing w:line="360" w:lineRule="auto"/>
        <w:ind w:firstLine="420"/>
        <w:rPr>
          <w:rFonts w:ascii="Times New Roman"/>
          <w:color w:val="FF0000"/>
        </w:rPr>
      </w:pPr>
      <w:r>
        <w:rPr>
          <w:rFonts w:ascii="Times New Roman" w:hint="eastAsia"/>
        </w:rPr>
        <w:t>按</w:t>
      </w:r>
      <w:r w:rsidR="007117E8">
        <w:rPr>
          <w:rFonts w:ascii="Times New Roman"/>
        </w:rPr>
        <w:t xml:space="preserve">7.7.3 </w:t>
      </w:r>
      <w:r>
        <w:rPr>
          <w:rFonts w:ascii="Times New Roman" w:hint="eastAsia"/>
        </w:rPr>
        <w:t>规定的方法进行试验，</w:t>
      </w:r>
      <w:r w:rsidR="00D348CA">
        <w:rPr>
          <w:rFonts w:ascii="Times New Roman" w:hint="eastAsia"/>
        </w:rPr>
        <w:t>外观不应有变形、破裂、锈迹等现象，</w:t>
      </w:r>
      <w:r w:rsidR="0075744C">
        <w:rPr>
          <w:rFonts w:ascii="Times New Roman" w:hint="eastAsia"/>
        </w:rPr>
        <w:t>温控器功能及性能应</w:t>
      </w:r>
      <w:r w:rsidR="00AD2235">
        <w:rPr>
          <w:rFonts w:ascii="Times New Roman" w:hint="eastAsia"/>
        </w:rPr>
        <w:t>满足</w:t>
      </w:r>
      <w:r w:rsidR="0007594B">
        <w:rPr>
          <w:rFonts w:ascii="Times New Roman" w:hint="eastAsia"/>
        </w:rPr>
        <w:t>产品设计要求</w:t>
      </w:r>
      <w:r w:rsidR="0075744C">
        <w:rPr>
          <w:rFonts w:ascii="Times New Roman" w:hint="eastAsia"/>
        </w:rPr>
        <w:t>。</w:t>
      </w:r>
    </w:p>
    <w:p w14:paraId="4814E9B5" w14:textId="77777777" w:rsidR="00BF18F3" w:rsidRPr="002F4495" w:rsidRDefault="00BF18F3" w:rsidP="00BF18F3">
      <w:pPr>
        <w:spacing w:line="360" w:lineRule="auto"/>
        <w:rPr>
          <w:rFonts w:eastAsia="黑体"/>
        </w:rPr>
      </w:pPr>
      <w:r w:rsidRPr="002F4495">
        <w:rPr>
          <w:rFonts w:eastAsia="黑体" w:hint="eastAsia"/>
        </w:rPr>
        <w:t>6</w:t>
      </w:r>
      <w:r w:rsidRPr="002F4495">
        <w:rPr>
          <w:rFonts w:eastAsia="黑体"/>
        </w:rPr>
        <w:t>.</w:t>
      </w:r>
      <w:r>
        <w:rPr>
          <w:rFonts w:eastAsia="黑体"/>
        </w:rPr>
        <w:t>5</w:t>
      </w:r>
      <w:r w:rsidRPr="002F4495">
        <w:rPr>
          <w:rFonts w:eastAsia="黑体"/>
        </w:rPr>
        <w:t>.</w:t>
      </w:r>
      <w:r>
        <w:rPr>
          <w:rFonts w:eastAsia="黑体"/>
        </w:rPr>
        <w:t>4</w:t>
      </w:r>
      <w:r w:rsidRPr="002F4495">
        <w:rPr>
          <w:rFonts w:eastAsia="黑体"/>
        </w:rPr>
        <w:t xml:space="preserve"> </w:t>
      </w:r>
      <w:r>
        <w:rPr>
          <w:rFonts w:eastAsia="黑体" w:hint="eastAsia"/>
        </w:rPr>
        <w:t>低温存贮</w:t>
      </w:r>
    </w:p>
    <w:p w14:paraId="6556B0A6" w14:textId="56EBB6E8" w:rsidR="00BF18F3" w:rsidRDefault="0041315C" w:rsidP="00BF18F3">
      <w:pPr>
        <w:pStyle w:val="aff9"/>
        <w:spacing w:line="360" w:lineRule="auto"/>
        <w:ind w:firstLine="420"/>
        <w:rPr>
          <w:rFonts w:ascii="Times New Roman"/>
          <w:color w:val="FF0000"/>
        </w:rPr>
      </w:pPr>
      <w:r>
        <w:rPr>
          <w:rFonts w:ascii="Times New Roman" w:hint="eastAsia"/>
        </w:rPr>
        <w:t>按</w:t>
      </w:r>
      <w:r>
        <w:rPr>
          <w:rFonts w:ascii="Times New Roman" w:hint="eastAsia"/>
        </w:rPr>
        <w:t>7</w:t>
      </w:r>
      <w:r>
        <w:rPr>
          <w:rFonts w:ascii="Times New Roman"/>
        </w:rPr>
        <w:t>.</w:t>
      </w:r>
      <w:r w:rsidR="007117E8">
        <w:rPr>
          <w:rFonts w:ascii="Times New Roman" w:hint="eastAsia"/>
        </w:rPr>
        <w:t>7</w:t>
      </w:r>
      <w:r w:rsidR="007117E8">
        <w:rPr>
          <w:rFonts w:ascii="Times New Roman"/>
        </w:rPr>
        <w:t xml:space="preserve">.4 </w:t>
      </w:r>
      <w:r>
        <w:rPr>
          <w:rFonts w:ascii="Times New Roman" w:hint="eastAsia"/>
        </w:rPr>
        <w:t>规定的方法进行试验，</w:t>
      </w:r>
      <w:r w:rsidR="00D348CA">
        <w:rPr>
          <w:rFonts w:ascii="Times New Roman" w:hint="eastAsia"/>
        </w:rPr>
        <w:t>外观不应有变形、破裂、锈迹等现象，</w:t>
      </w:r>
      <w:r w:rsidR="0075744C">
        <w:rPr>
          <w:rFonts w:ascii="Times New Roman" w:hint="eastAsia"/>
        </w:rPr>
        <w:t>温控器功能及性能应</w:t>
      </w:r>
      <w:r w:rsidR="0007594B">
        <w:rPr>
          <w:rFonts w:ascii="Times New Roman" w:hint="eastAsia"/>
        </w:rPr>
        <w:t>符合产品设计要求</w:t>
      </w:r>
      <w:r w:rsidR="0075744C">
        <w:rPr>
          <w:rFonts w:ascii="Times New Roman" w:hint="eastAsia"/>
        </w:rPr>
        <w:t>。</w:t>
      </w:r>
    </w:p>
    <w:p w14:paraId="49C3BFB9" w14:textId="77777777" w:rsidR="00BF18F3" w:rsidRPr="006D51B9" w:rsidRDefault="00BF18F3" w:rsidP="00BF18F3">
      <w:pPr>
        <w:spacing w:line="360" w:lineRule="auto"/>
        <w:rPr>
          <w:rFonts w:eastAsia="黑体"/>
        </w:rPr>
      </w:pPr>
      <w:r w:rsidRPr="006D51B9">
        <w:rPr>
          <w:rFonts w:eastAsia="黑体"/>
        </w:rPr>
        <w:t>6</w:t>
      </w:r>
      <w:r w:rsidRPr="006D51B9">
        <w:rPr>
          <w:rFonts w:eastAsia="黑体" w:hint="eastAsia"/>
        </w:rPr>
        <w:t>.</w:t>
      </w:r>
      <w:r>
        <w:rPr>
          <w:rFonts w:eastAsia="黑体"/>
        </w:rPr>
        <w:t>5</w:t>
      </w:r>
      <w:r w:rsidRPr="006D51B9">
        <w:rPr>
          <w:rFonts w:eastAsia="黑体" w:hint="eastAsia"/>
        </w:rPr>
        <w:t>.</w:t>
      </w:r>
      <w:r>
        <w:rPr>
          <w:rFonts w:eastAsia="黑体"/>
        </w:rPr>
        <w:t>5</w:t>
      </w:r>
      <w:r>
        <w:rPr>
          <w:rFonts w:eastAsia="黑体" w:hint="eastAsia"/>
        </w:rPr>
        <w:t xml:space="preserve"> </w:t>
      </w:r>
      <w:r>
        <w:rPr>
          <w:rFonts w:eastAsia="黑体" w:hint="eastAsia"/>
        </w:rPr>
        <w:t>恒定湿热</w:t>
      </w:r>
    </w:p>
    <w:p w14:paraId="759EF9DD" w14:textId="177D31D2" w:rsidR="00BF18F3" w:rsidRPr="00244D6E" w:rsidRDefault="0041315C" w:rsidP="0041315C">
      <w:pPr>
        <w:pStyle w:val="aff9"/>
        <w:spacing w:line="360" w:lineRule="auto"/>
        <w:ind w:firstLine="420"/>
        <w:rPr>
          <w:rFonts w:ascii="Times New Roman"/>
          <w:color w:val="FF0000"/>
        </w:rPr>
      </w:pPr>
      <w:r>
        <w:rPr>
          <w:rFonts w:ascii="Times New Roman" w:hint="eastAsia"/>
        </w:rPr>
        <w:lastRenderedPageBreak/>
        <w:t>按</w:t>
      </w:r>
      <w:r>
        <w:rPr>
          <w:rFonts w:ascii="Times New Roman" w:hint="eastAsia"/>
        </w:rPr>
        <w:t>7</w:t>
      </w:r>
      <w:r>
        <w:rPr>
          <w:rFonts w:ascii="Times New Roman"/>
        </w:rPr>
        <w:t>.</w:t>
      </w:r>
      <w:r w:rsidR="007117E8">
        <w:rPr>
          <w:rFonts w:ascii="Times New Roman" w:hint="eastAsia"/>
        </w:rPr>
        <w:t>7</w:t>
      </w:r>
      <w:r w:rsidR="007117E8">
        <w:rPr>
          <w:rFonts w:ascii="Times New Roman"/>
        </w:rPr>
        <w:t xml:space="preserve">.5 </w:t>
      </w:r>
      <w:r>
        <w:rPr>
          <w:rFonts w:ascii="Times New Roman" w:hint="eastAsia"/>
        </w:rPr>
        <w:t>规定的方法进行试验，</w:t>
      </w:r>
      <w:r w:rsidR="00D348CA">
        <w:rPr>
          <w:rFonts w:ascii="Times New Roman" w:hint="eastAsia"/>
        </w:rPr>
        <w:t>外观不应有变形、破裂、锈迹等现象，</w:t>
      </w:r>
      <w:r w:rsidR="0075744C">
        <w:rPr>
          <w:rFonts w:ascii="Times New Roman" w:hint="eastAsia"/>
        </w:rPr>
        <w:t>温控器功能及性能应</w:t>
      </w:r>
      <w:r w:rsidR="0007594B">
        <w:rPr>
          <w:rFonts w:ascii="Times New Roman" w:hint="eastAsia"/>
        </w:rPr>
        <w:t>符合产品设计要求</w:t>
      </w:r>
      <w:r w:rsidR="0075744C">
        <w:rPr>
          <w:rFonts w:ascii="Times New Roman" w:hint="eastAsia"/>
        </w:rPr>
        <w:t>。</w:t>
      </w:r>
    </w:p>
    <w:p w14:paraId="156F1021" w14:textId="50B4FBE1" w:rsidR="002E564A" w:rsidRPr="00BF18F3" w:rsidRDefault="002E564A" w:rsidP="006D51B9">
      <w:pPr>
        <w:spacing w:line="360" w:lineRule="auto"/>
        <w:rPr>
          <w:rFonts w:eastAsia="黑体"/>
        </w:rPr>
      </w:pPr>
      <w:r w:rsidRPr="00BF18F3">
        <w:rPr>
          <w:rFonts w:eastAsia="黑体"/>
        </w:rPr>
        <w:t>6</w:t>
      </w:r>
      <w:r w:rsidRPr="00BF18F3">
        <w:rPr>
          <w:rFonts w:eastAsia="黑体" w:hint="eastAsia"/>
        </w:rPr>
        <w:t>.</w:t>
      </w:r>
      <w:r w:rsidR="00CD2341" w:rsidRPr="00BF18F3">
        <w:rPr>
          <w:rFonts w:eastAsia="黑体"/>
        </w:rPr>
        <w:t>5</w:t>
      </w:r>
      <w:r w:rsidRPr="00BF18F3">
        <w:rPr>
          <w:rFonts w:eastAsia="黑体" w:hint="eastAsia"/>
        </w:rPr>
        <w:t>.</w:t>
      </w:r>
      <w:r w:rsidR="00C73308" w:rsidRPr="00BF18F3">
        <w:rPr>
          <w:rFonts w:eastAsia="黑体"/>
        </w:rPr>
        <w:t>6</w:t>
      </w:r>
      <w:r w:rsidRPr="00BF18F3">
        <w:rPr>
          <w:rFonts w:eastAsia="黑体" w:hint="eastAsia"/>
        </w:rPr>
        <w:t>跌落</w:t>
      </w:r>
    </w:p>
    <w:p w14:paraId="789C3012" w14:textId="20F44CCD" w:rsidR="00A75119" w:rsidRDefault="00A226C1" w:rsidP="00A75119">
      <w:pPr>
        <w:pStyle w:val="aff9"/>
        <w:spacing w:line="360" w:lineRule="auto"/>
        <w:ind w:firstLine="420"/>
        <w:rPr>
          <w:rFonts w:ascii="Times New Roman"/>
        </w:rPr>
      </w:pPr>
      <w:r>
        <w:rPr>
          <w:rFonts w:ascii="Times New Roman" w:hint="eastAsia"/>
        </w:rPr>
        <w:t>温控器</w:t>
      </w:r>
      <w:r w:rsidR="00483EFD" w:rsidRPr="00BF18F3">
        <w:rPr>
          <w:rFonts w:ascii="Times New Roman" w:hint="eastAsia"/>
        </w:rPr>
        <w:t>跌落后</w:t>
      </w:r>
      <w:r w:rsidR="00E23D1D" w:rsidRPr="00BF18F3">
        <w:rPr>
          <w:rFonts w:ascii="Times New Roman" w:hint="eastAsia"/>
        </w:rPr>
        <w:t>各项功能</w:t>
      </w:r>
      <w:r w:rsidR="0075744C">
        <w:rPr>
          <w:rFonts w:ascii="Times New Roman" w:hint="eastAsia"/>
        </w:rPr>
        <w:t>及性能应正常</w:t>
      </w:r>
      <w:r w:rsidR="00A75119" w:rsidRPr="00BF18F3">
        <w:rPr>
          <w:rFonts w:ascii="Times New Roman" w:hint="eastAsia"/>
        </w:rPr>
        <w:t>。</w:t>
      </w:r>
    </w:p>
    <w:p w14:paraId="6471AAE0" w14:textId="0A3A6A6A" w:rsidR="00E23D1D" w:rsidRDefault="00E23D1D" w:rsidP="00E23D1D">
      <w:pPr>
        <w:pStyle w:val="aff9"/>
        <w:spacing w:line="360" w:lineRule="auto"/>
        <w:ind w:firstLineChars="0" w:firstLine="0"/>
        <w:rPr>
          <w:rFonts w:ascii="Times New Roman" w:eastAsia="黑体"/>
          <w:noProof w:val="0"/>
          <w:kern w:val="2"/>
          <w:szCs w:val="24"/>
        </w:rPr>
      </w:pPr>
      <w:r w:rsidRPr="003F5652">
        <w:rPr>
          <w:rFonts w:ascii="Times New Roman" w:eastAsia="黑体"/>
          <w:noProof w:val="0"/>
          <w:kern w:val="2"/>
          <w:szCs w:val="24"/>
        </w:rPr>
        <w:t>6.</w:t>
      </w:r>
      <w:r w:rsidR="00CD2341">
        <w:rPr>
          <w:rFonts w:ascii="Times New Roman" w:eastAsia="黑体"/>
          <w:noProof w:val="0"/>
          <w:kern w:val="2"/>
          <w:szCs w:val="24"/>
        </w:rPr>
        <w:t>5</w:t>
      </w:r>
      <w:r w:rsidRPr="003F5652">
        <w:rPr>
          <w:rFonts w:ascii="Times New Roman" w:eastAsia="黑体"/>
          <w:noProof w:val="0"/>
          <w:kern w:val="2"/>
          <w:szCs w:val="24"/>
        </w:rPr>
        <w:t>.</w:t>
      </w:r>
      <w:r w:rsidR="00C73308">
        <w:rPr>
          <w:rFonts w:ascii="Times New Roman" w:eastAsia="黑体"/>
          <w:noProof w:val="0"/>
          <w:kern w:val="2"/>
          <w:szCs w:val="24"/>
        </w:rPr>
        <w:t>7</w:t>
      </w:r>
      <w:r w:rsidRPr="003F5652">
        <w:rPr>
          <w:rFonts w:ascii="Times New Roman" w:eastAsia="黑体"/>
          <w:noProof w:val="0"/>
          <w:kern w:val="2"/>
          <w:szCs w:val="24"/>
        </w:rPr>
        <w:t xml:space="preserve"> </w:t>
      </w:r>
      <w:r>
        <w:rPr>
          <w:rFonts w:ascii="Times New Roman" w:eastAsia="黑体" w:hint="eastAsia"/>
          <w:noProof w:val="0"/>
          <w:kern w:val="2"/>
          <w:szCs w:val="24"/>
        </w:rPr>
        <w:t>扫描振动（正弦）</w:t>
      </w:r>
    </w:p>
    <w:p w14:paraId="732819C6" w14:textId="5796601E" w:rsidR="00E23D1D" w:rsidRPr="00E23D1D" w:rsidRDefault="00483EFD" w:rsidP="00E23D1D">
      <w:pPr>
        <w:pStyle w:val="aff9"/>
        <w:spacing w:line="360" w:lineRule="auto"/>
        <w:ind w:firstLine="420"/>
        <w:rPr>
          <w:rFonts w:ascii="Times New Roman"/>
        </w:rPr>
      </w:pPr>
      <w:r>
        <w:rPr>
          <w:rFonts w:ascii="Times New Roman" w:hint="eastAsia"/>
        </w:rPr>
        <w:t>振动环境下</w:t>
      </w:r>
      <w:r w:rsidR="00A226C1">
        <w:rPr>
          <w:rFonts w:ascii="Times New Roman" w:hint="eastAsia"/>
        </w:rPr>
        <w:t>温控器</w:t>
      </w:r>
      <w:r w:rsidR="004F76B0">
        <w:rPr>
          <w:rFonts w:ascii="Times New Roman" w:hint="eastAsia"/>
        </w:rPr>
        <w:t>的</w:t>
      </w:r>
      <w:r>
        <w:rPr>
          <w:rFonts w:ascii="Times New Roman" w:hint="eastAsia"/>
        </w:rPr>
        <w:t>各项功能</w:t>
      </w:r>
      <w:r w:rsidR="004F76B0">
        <w:rPr>
          <w:rFonts w:ascii="Times New Roman" w:hint="eastAsia"/>
        </w:rPr>
        <w:t>及性能</w:t>
      </w:r>
      <w:r w:rsidR="007C7D45">
        <w:rPr>
          <w:rFonts w:ascii="Times New Roman" w:hint="eastAsia"/>
        </w:rPr>
        <w:t>应</w:t>
      </w:r>
      <w:r w:rsidR="0075744C">
        <w:rPr>
          <w:rFonts w:ascii="Times New Roman" w:hint="eastAsia"/>
        </w:rPr>
        <w:t>正常</w:t>
      </w:r>
      <w:r w:rsidR="00E23D1D" w:rsidRPr="0012250C">
        <w:rPr>
          <w:rFonts w:ascii="Times New Roman" w:hint="eastAsia"/>
          <w:color w:val="000000" w:themeColor="text1"/>
        </w:rPr>
        <w:t>。</w:t>
      </w:r>
    </w:p>
    <w:p w14:paraId="7BD887E5" w14:textId="41811298" w:rsidR="007D2FF4" w:rsidRPr="00767C4D" w:rsidRDefault="002309D9" w:rsidP="002309D9">
      <w:pPr>
        <w:spacing w:line="360" w:lineRule="auto"/>
        <w:rPr>
          <w:rFonts w:eastAsia="黑体"/>
        </w:rPr>
      </w:pPr>
      <w:r w:rsidRPr="00767C4D">
        <w:rPr>
          <w:rFonts w:eastAsia="黑体"/>
        </w:rPr>
        <w:t>6.</w:t>
      </w:r>
      <w:r w:rsidR="00CD2341">
        <w:rPr>
          <w:rFonts w:eastAsia="黑体"/>
        </w:rPr>
        <w:t>6</w:t>
      </w:r>
      <w:r w:rsidR="002E564A">
        <w:rPr>
          <w:rFonts w:eastAsia="黑体"/>
        </w:rPr>
        <w:t xml:space="preserve"> </w:t>
      </w:r>
      <w:r w:rsidRPr="00767C4D">
        <w:rPr>
          <w:rFonts w:eastAsia="黑体"/>
        </w:rPr>
        <w:t>电气安全</w:t>
      </w:r>
    </w:p>
    <w:p w14:paraId="6FFFC96F" w14:textId="63F268FF" w:rsidR="00A75119" w:rsidRDefault="00A226C1" w:rsidP="00A75119">
      <w:pPr>
        <w:spacing w:line="360" w:lineRule="auto"/>
        <w:ind w:firstLineChars="200" w:firstLine="420"/>
        <w:rPr>
          <w:szCs w:val="21"/>
        </w:rPr>
      </w:pPr>
      <w:bookmarkStart w:id="28" w:name="_Hlk122382946"/>
      <w:bookmarkEnd w:id="23"/>
      <w:r>
        <w:rPr>
          <w:rFonts w:hint="eastAsia"/>
          <w:szCs w:val="21"/>
        </w:rPr>
        <w:t>温控器</w:t>
      </w:r>
      <w:r w:rsidR="00E23D1D">
        <w:rPr>
          <w:rFonts w:hint="eastAsia"/>
          <w:szCs w:val="21"/>
        </w:rPr>
        <w:t>的</w:t>
      </w:r>
      <w:r w:rsidR="004634EB">
        <w:rPr>
          <w:rFonts w:hint="eastAsia"/>
          <w:szCs w:val="21"/>
        </w:rPr>
        <w:t>电气</w:t>
      </w:r>
      <w:r w:rsidR="00E23D1D">
        <w:rPr>
          <w:rFonts w:hint="eastAsia"/>
          <w:szCs w:val="21"/>
        </w:rPr>
        <w:t>安全应符合</w:t>
      </w:r>
      <w:r w:rsidR="00E23D1D">
        <w:rPr>
          <w:rFonts w:hint="eastAsia"/>
          <w:szCs w:val="21"/>
        </w:rPr>
        <w:t>G</w:t>
      </w:r>
      <w:r w:rsidR="00E23D1D">
        <w:rPr>
          <w:szCs w:val="21"/>
        </w:rPr>
        <w:t>B/T 14536.1</w:t>
      </w:r>
      <w:r w:rsidR="00E23D1D">
        <w:rPr>
          <w:rFonts w:hint="eastAsia"/>
          <w:szCs w:val="21"/>
        </w:rPr>
        <w:t>和</w:t>
      </w:r>
      <w:r w:rsidR="00E23D1D">
        <w:rPr>
          <w:rFonts w:hint="eastAsia"/>
          <w:szCs w:val="21"/>
        </w:rPr>
        <w:t>G</w:t>
      </w:r>
      <w:r w:rsidR="00E23D1D">
        <w:rPr>
          <w:szCs w:val="21"/>
        </w:rPr>
        <w:t>B/T 14536.10</w:t>
      </w:r>
      <w:r w:rsidR="00E23D1D">
        <w:rPr>
          <w:rFonts w:hint="eastAsia"/>
          <w:szCs w:val="21"/>
        </w:rPr>
        <w:t>的</w:t>
      </w:r>
      <w:r w:rsidR="0048172E">
        <w:rPr>
          <w:rFonts w:hint="eastAsia"/>
          <w:szCs w:val="21"/>
        </w:rPr>
        <w:t>有</w:t>
      </w:r>
      <w:r w:rsidR="009A1D0F">
        <w:rPr>
          <w:rFonts w:hint="eastAsia"/>
          <w:szCs w:val="21"/>
        </w:rPr>
        <w:t>关规定</w:t>
      </w:r>
      <w:r w:rsidR="00A75119" w:rsidRPr="00767C4D">
        <w:rPr>
          <w:szCs w:val="21"/>
        </w:rPr>
        <w:t>。</w:t>
      </w:r>
    </w:p>
    <w:p w14:paraId="1499372D" w14:textId="69F4942F" w:rsidR="00E23D1D" w:rsidRPr="00E23D1D" w:rsidRDefault="00E23D1D" w:rsidP="00E23D1D">
      <w:pPr>
        <w:spacing w:line="360" w:lineRule="auto"/>
        <w:rPr>
          <w:rFonts w:eastAsia="黑体"/>
        </w:rPr>
      </w:pPr>
      <w:r w:rsidRPr="00E23D1D">
        <w:rPr>
          <w:rFonts w:eastAsia="黑体" w:hint="eastAsia"/>
        </w:rPr>
        <w:t>6</w:t>
      </w:r>
      <w:r w:rsidRPr="00E23D1D">
        <w:rPr>
          <w:rFonts w:eastAsia="黑体"/>
        </w:rPr>
        <w:t>.</w:t>
      </w:r>
      <w:r w:rsidR="00CD2341">
        <w:rPr>
          <w:rFonts w:eastAsia="黑体"/>
        </w:rPr>
        <w:t>7</w:t>
      </w:r>
      <w:r w:rsidRPr="00E23D1D">
        <w:rPr>
          <w:rFonts w:eastAsia="黑体"/>
        </w:rPr>
        <w:t xml:space="preserve"> </w:t>
      </w:r>
      <w:r w:rsidRPr="00E23D1D">
        <w:rPr>
          <w:rFonts w:eastAsia="黑体" w:hint="eastAsia"/>
        </w:rPr>
        <w:t>电磁兼容</w:t>
      </w:r>
    </w:p>
    <w:p w14:paraId="4B1DC7E5" w14:textId="393E46B1" w:rsidR="00E23D1D" w:rsidRDefault="00E23D1D" w:rsidP="00E23D1D">
      <w:pPr>
        <w:spacing w:line="360" w:lineRule="auto"/>
        <w:rPr>
          <w:rFonts w:eastAsia="黑体"/>
        </w:rPr>
      </w:pPr>
      <w:r>
        <w:rPr>
          <w:rFonts w:eastAsia="黑体"/>
        </w:rPr>
        <w:t>6.</w:t>
      </w:r>
      <w:r w:rsidR="00CD2341">
        <w:rPr>
          <w:rFonts w:eastAsia="黑体"/>
        </w:rPr>
        <w:t>7</w:t>
      </w:r>
      <w:r>
        <w:rPr>
          <w:rFonts w:eastAsia="黑体"/>
        </w:rPr>
        <w:t xml:space="preserve">.1 </w:t>
      </w:r>
      <w:r>
        <w:rPr>
          <w:rFonts w:eastAsia="黑体" w:hint="eastAsia"/>
        </w:rPr>
        <w:t>电磁抗扰度</w:t>
      </w:r>
    </w:p>
    <w:p w14:paraId="508A6A91" w14:textId="3EF24866" w:rsidR="00E23D1D" w:rsidRPr="004C0384" w:rsidRDefault="00A226C1" w:rsidP="009B59CA">
      <w:pPr>
        <w:spacing w:line="360" w:lineRule="auto"/>
        <w:ind w:firstLineChars="200" w:firstLine="420"/>
        <w:rPr>
          <w:szCs w:val="21"/>
        </w:rPr>
      </w:pPr>
      <w:bookmarkStart w:id="29" w:name="OLE_LINK3"/>
      <w:r>
        <w:rPr>
          <w:rFonts w:hint="eastAsia"/>
          <w:szCs w:val="21"/>
        </w:rPr>
        <w:t>温控器</w:t>
      </w:r>
      <w:r w:rsidR="00E23D1D" w:rsidRPr="004C0384">
        <w:rPr>
          <w:rFonts w:hint="eastAsia"/>
          <w:szCs w:val="21"/>
        </w:rPr>
        <w:t>的</w:t>
      </w:r>
      <w:r w:rsidR="007C0932">
        <w:rPr>
          <w:rFonts w:hint="eastAsia"/>
          <w:szCs w:val="21"/>
        </w:rPr>
        <w:t>电磁抗扰度</w:t>
      </w:r>
      <w:r w:rsidR="00E23D1D" w:rsidRPr="004C0384">
        <w:rPr>
          <w:rFonts w:hint="eastAsia"/>
          <w:szCs w:val="21"/>
        </w:rPr>
        <w:t>应符合</w:t>
      </w:r>
      <w:r w:rsidR="00E23D1D" w:rsidRPr="004C0384">
        <w:rPr>
          <w:rFonts w:hint="eastAsia"/>
          <w:szCs w:val="21"/>
        </w:rPr>
        <w:t>G</w:t>
      </w:r>
      <w:r w:rsidR="00E23D1D" w:rsidRPr="004C0384">
        <w:rPr>
          <w:szCs w:val="21"/>
        </w:rPr>
        <w:t>B/T 14536.1</w:t>
      </w:r>
      <w:r w:rsidR="00795599">
        <w:rPr>
          <w:rFonts w:hint="eastAsia"/>
          <w:szCs w:val="21"/>
        </w:rPr>
        <w:t>-</w:t>
      </w:r>
      <w:r w:rsidR="00795599">
        <w:rPr>
          <w:szCs w:val="21"/>
        </w:rPr>
        <w:t>20</w:t>
      </w:r>
      <w:r w:rsidR="005E664E">
        <w:rPr>
          <w:szCs w:val="21"/>
        </w:rPr>
        <w:t>22</w:t>
      </w:r>
      <w:r w:rsidR="00E23D1D">
        <w:rPr>
          <w:rFonts w:hint="eastAsia"/>
          <w:szCs w:val="21"/>
        </w:rPr>
        <w:t>中第</w:t>
      </w:r>
      <w:r w:rsidR="00E23D1D">
        <w:rPr>
          <w:rFonts w:hint="eastAsia"/>
          <w:szCs w:val="21"/>
        </w:rPr>
        <w:t>2</w:t>
      </w:r>
      <w:r w:rsidR="002C0D1E">
        <w:rPr>
          <w:szCs w:val="21"/>
        </w:rPr>
        <w:t>7</w:t>
      </w:r>
      <w:r w:rsidR="00E23D1D">
        <w:rPr>
          <w:rFonts w:hint="eastAsia"/>
          <w:szCs w:val="21"/>
        </w:rPr>
        <w:t>章的</w:t>
      </w:r>
      <w:r w:rsidR="00286C88">
        <w:rPr>
          <w:rFonts w:hint="eastAsia"/>
          <w:szCs w:val="21"/>
        </w:rPr>
        <w:t>规定</w:t>
      </w:r>
      <w:r w:rsidR="00E23D1D">
        <w:rPr>
          <w:rFonts w:hint="eastAsia"/>
          <w:szCs w:val="21"/>
        </w:rPr>
        <w:t>。</w:t>
      </w:r>
    </w:p>
    <w:bookmarkEnd w:id="29"/>
    <w:p w14:paraId="040420F8" w14:textId="252AD689" w:rsidR="00E23D1D" w:rsidRDefault="00E23D1D" w:rsidP="00E23D1D">
      <w:pPr>
        <w:spacing w:line="360" w:lineRule="auto"/>
        <w:rPr>
          <w:rFonts w:eastAsia="黑体"/>
        </w:rPr>
      </w:pPr>
      <w:r>
        <w:rPr>
          <w:szCs w:val="21"/>
        </w:rPr>
        <w:t>6.</w:t>
      </w:r>
      <w:r w:rsidR="00CD2341">
        <w:rPr>
          <w:szCs w:val="21"/>
        </w:rPr>
        <w:t>7</w:t>
      </w:r>
      <w:r>
        <w:rPr>
          <w:szCs w:val="21"/>
        </w:rPr>
        <w:t xml:space="preserve">.2 </w:t>
      </w:r>
      <w:r w:rsidRPr="004C0384">
        <w:rPr>
          <w:rFonts w:eastAsia="黑体" w:hint="eastAsia"/>
        </w:rPr>
        <w:t>电磁骚扰</w:t>
      </w:r>
    </w:p>
    <w:p w14:paraId="70B03053" w14:textId="6FD0414D" w:rsidR="00E23D1D" w:rsidRPr="009D1035" w:rsidRDefault="00A226C1" w:rsidP="009B59CA">
      <w:pPr>
        <w:spacing w:line="360" w:lineRule="auto"/>
        <w:ind w:firstLineChars="200" w:firstLine="420"/>
        <w:rPr>
          <w:szCs w:val="21"/>
        </w:rPr>
      </w:pPr>
      <w:r>
        <w:rPr>
          <w:rFonts w:hint="eastAsia"/>
          <w:szCs w:val="21"/>
        </w:rPr>
        <w:t>温控器</w:t>
      </w:r>
      <w:r w:rsidR="00E23D1D" w:rsidRPr="004C0384">
        <w:rPr>
          <w:rFonts w:hint="eastAsia"/>
          <w:szCs w:val="21"/>
        </w:rPr>
        <w:t>的电磁</w:t>
      </w:r>
      <w:r w:rsidR="0096178B">
        <w:rPr>
          <w:rFonts w:hint="eastAsia"/>
          <w:szCs w:val="21"/>
        </w:rPr>
        <w:t>骚扰</w:t>
      </w:r>
      <w:r w:rsidR="00E23D1D" w:rsidRPr="004C0384">
        <w:rPr>
          <w:rFonts w:hint="eastAsia"/>
          <w:szCs w:val="21"/>
        </w:rPr>
        <w:t>应符合</w:t>
      </w:r>
      <w:r w:rsidR="00E23D1D" w:rsidRPr="004C0384">
        <w:rPr>
          <w:rFonts w:hint="eastAsia"/>
          <w:szCs w:val="21"/>
        </w:rPr>
        <w:t>G</w:t>
      </w:r>
      <w:r w:rsidR="00E23D1D" w:rsidRPr="004C0384">
        <w:rPr>
          <w:szCs w:val="21"/>
        </w:rPr>
        <w:t>B/T 14536.1</w:t>
      </w:r>
      <w:r w:rsidR="00795599">
        <w:rPr>
          <w:rFonts w:hint="eastAsia"/>
          <w:szCs w:val="21"/>
        </w:rPr>
        <w:t>-</w:t>
      </w:r>
      <w:r w:rsidR="00795599">
        <w:rPr>
          <w:szCs w:val="21"/>
        </w:rPr>
        <w:t>20</w:t>
      </w:r>
      <w:r w:rsidR="005E664E">
        <w:rPr>
          <w:szCs w:val="21"/>
        </w:rPr>
        <w:t>22</w:t>
      </w:r>
      <w:r w:rsidR="00E23D1D">
        <w:rPr>
          <w:rFonts w:hint="eastAsia"/>
          <w:szCs w:val="21"/>
        </w:rPr>
        <w:t>中第</w:t>
      </w:r>
      <w:r w:rsidR="00E23D1D">
        <w:rPr>
          <w:rFonts w:hint="eastAsia"/>
          <w:szCs w:val="21"/>
        </w:rPr>
        <w:t>2</w:t>
      </w:r>
      <w:r w:rsidR="002C0D1E">
        <w:rPr>
          <w:szCs w:val="21"/>
        </w:rPr>
        <w:t>4</w:t>
      </w:r>
      <w:r w:rsidR="00E23D1D">
        <w:rPr>
          <w:rFonts w:hint="eastAsia"/>
          <w:szCs w:val="21"/>
        </w:rPr>
        <w:t>章的</w:t>
      </w:r>
      <w:r w:rsidR="00286C88">
        <w:rPr>
          <w:rFonts w:hint="eastAsia"/>
          <w:szCs w:val="21"/>
        </w:rPr>
        <w:t>规定</w:t>
      </w:r>
      <w:r w:rsidR="00E23D1D">
        <w:rPr>
          <w:rFonts w:hint="eastAsia"/>
          <w:szCs w:val="21"/>
        </w:rPr>
        <w:t>。</w:t>
      </w:r>
    </w:p>
    <w:p w14:paraId="629C8073" w14:textId="6E303964" w:rsidR="00D74530" w:rsidRPr="003F5EBB" w:rsidRDefault="0029232D" w:rsidP="00E70218">
      <w:pPr>
        <w:pStyle w:val="1"/>
      </w:pPr>
      <w:bookmarkStart w:id="30" w:name="_Toc130501617"/>
      <w:bookmarkEnd w:id="26"/>
      <w:bookmarkEnd w:id="28"/>
      <w:r w:rsidRPr="003F5EBB">
        <w:t>7 试验方法</w:t>
      </w:r>
      <w:bookmarkEnd w:id="30"/>
    </w:p>
    <w:p w14:paraId="28F8994A" w14:textId="77777777" w:rsidR="00D74530" w:rsidRPr="00767C4D" w:rsidRDefault="003917FE">
      <w:pPr>
        <w:spacing w:line="360" w:lineRule="auto"/>
        <w:rPr>
          <w:rFonts w:eastAsia="黑体"/>
        </w:rPr>
      </w:pPr>
      <w:bookmarkStart w:id="31" w:name="_Toc415836907"/>
      <w:bookmarkEnd w:id="24"/>
      <w:r w:rsidRPr="00767C4D">
        <w:rPr>
          <w:rFonts w:eastAsia="黑体"/>
        </w:rPr>
        <w:t xml:space="preserve">7.1 </w:t>
      </w:r>
      <w:r w:rsidRPr="00767C4D">
        <w:rPr>
          <w:rFonts w:eastAsia="黑体"/>
        </w:rPr>
        <w:t>通用要求</w:t>
      </w:r>
    </w:p>
    <w:p w14:paraId="0986B88A" w14:textId="031091EC" w:rsidR="00EA62E8" w:rsidRDefault="00E043EC" w:rsidP="00E4319F">
      <w:pPr>
        <w:spacing w:line="360" w:lineRule="auto"/>
        <w:ind w:firstLineChars="200" w:firstLine="420"/>
        <w:rPr>
          <w:rFonts w:ascii="宋体" w:hAnsi="宋体" w:cs="Arial"/>
          <w:szCs w:val="21"/>
        </w:rPr>
      </w:pPr>
      <w:r>
        <w:rPr>
          <w:rFonts w:ascii="宋体" w:hAnsi="宋体" w:cs="Arial" w:hint="eastAsia"/>
          <w:szCs w:val="21"/>
        </w:rPr>
        <w:t>温控器的</w:t>
      </w:r>
      <w:r w:rsidR="004634EB">
        <w:rPr>
          <w:rFonts w:ascii="宋体" w:hAnsi="宋体" w:cs="Arial" w:hint="eastAsia"/>
          <w:szCs w:val="21"/>
        </w:rPr>
        <w:t>测试</w:t>
      </w:r>
      <w:r w:rsidR="00C00002">
        <w:rPr>
          <w:rFonts w:ascii="宋体" w:hAnsi="宋体" w:cs="Arial" w:hint="eastAsia"/>
          <w:szCs w:val="21"/>
        </w:rPr>
        <w:t>条件</w:t>
      </w:r>
      <w:r w:rsidR="004634EB">
        <w:rPr>
          <w:rFonts w:ascii="宋体" w:hAnsi="宋体" w:cs="Arial" w:hint="eastAsia"/>
          <w:szCs w:val="21"/>
        </w:rPr>
        <w:t>应满足</w:t>
      </w:r>
      <w:r w:rsidR="006D6CAE">
        <w:rPr>
          <w:rFonts w:ascii="宋体" w:hAnsi="宋体" w:cs="Arial" w:hint="eastAsia"/>
          <w:szCs w:val="21"/>
        </w:rPr>
        <w:t>表</w:t>
      </w:r>
      <w:r w:rsidR="002606E0">
        <w:rPr>
          <w:rFonts w:ascii="宋体" w:hAnsi="宋体" w:cs="Arial"/>
          <w:szCs w:val="21"/>
        </w:rPr>
        <w:t>2</w:t>
      </w:r>
      <w:r w:rsidR="004634EB">
        <w:rPr>
          <w:rFonts w:ascii="宋体" w:hAnsi="宋体" w:cs="Arial" w:hint="eastAsia"/>
          <w:szCs w:val="21"/>
        </w:rPr>
        <w:t>的要求。</w:t>
      </w:r>
    </w:p>
    <w:p w14:paraId="62508D0C" w14:textId="63739554" w:rsidR="00E4319F" w:rsidRDefault="00E4319F" w:rsidP="00E4319F">
      <w:pPr>
        <w:pStyle w:val="aff9"/>
        <w:ind w:firstLineChars="0" w:firstLine="0"/>
        <w:jc w:val="center"/>
        <w:rPr>
          <w:rFonts w:ascii="Times New Roman" w:eastAsia="黑体"/>
        </w:rPr>
      </w:pPr>
      <w:r w:rsidRPr="00767C4D">
        <w:rPr>
          <w:rFonts w:ascii="Times New Roman" w:eastAsia="黑体"/>
        </w:rPr>
        <w:t>表</w:t>
      </w:r>
      <w:r w:rsidR="002606E0">
        <w:rPr>
          <w:rFonts w:ascii="Times New Roman" w:eastAsia="黑体" w:hint="eastAsia"/>
        </w:rPr>
        <w:t xml:space="preserve"> </w:t>
      </w:r>
      <w:r w:rsidR="002606E0">
        <w:rPr>
          <w:rFonts w:ascii="Times New Roman" w:eastAsia="黑体"/>
        </w:rPr>
        <w:t>2</w:t>
      </w:r>
      <w:r w:rsidRPr="00767C4D">
        <w:rPr>
          <w:rFonts w:ascii="Times New Roman" w:eastAsia="黑体"/>
        </w:rPr>
        <w:t xml:space="preserve"> </w:t>
      </w:r>
      <w:r w:rsidR="004634EB">
        <w:rPr>
          <w:rFonts w:ascii="Times New Roman" w:eastAsia="黑体" w:hint="eastAsia"/>
        </w:rPr>
        <w:t>测试</w:t>
      </w:r>
      <w:r w:rsidR="00C00002">
        <w:rPr>
          <w:rFonts w:ascii="Times New Roman" w:eastAsia="黑体" w:hint="eastAsia"/>
        </w:rPr>
        <w:t>条件</w:t>
      </w:r>
    </w:p>
    <w:tbl>
      <w:tblPr>
        <w:tblW w:w="5000" w:type="pct"/>
        <w:tblLook w:val="04A0" w:firstRow="1" w:lastRow="0" w:firstColumn="1" w:lastColumn="0" w:noHBand="0" w:noVBand="1"/>
      </w:tblPr>
      <w:tblGrid>
        <w:gridCol w:w="1122"/>
        <w:gridCol w:w="1122"/>
        <w:gridCol w:w="2591"/>
        <w:gridCol w:w="4226"/>
      </w:tblGrid>
      <w:tr w:rsidR="004634EB" w:rsidRPr="0027145E" w14:paraId="2AF20B29" w14:textId="77777777" w:rsidTr="002868BE">
        <w:trPr>
          <w:trHeight w:val="280"/>
        </w:trPr>
        <w:tc>
          <w:tcPr>
            <w:tcW w:w="1238" w:type="pct"/>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5815CF82" w14:textId="643491A7" w:rsidR="004634EB" w:rsidRPr="005E7437" w:rsidRDefault="00895F9D" w:rsidP="000E361B">
            <w:pPr>
              <w:widowControl/>
              <w:jc w:val="center"/>
              <w:rPr>
                <w:rFonts w:eastAsiaTheme="minorEastAsia"/>
                <w:b/>
                <w:bCs/>
                <w:color w:val="000000"/>
                <w:kern w:val="0"/>
                <w:sz w:val="18"/>
                <w:szCs w:val="18"/>
              </w:rPr>
            </w:pPr>
            <w:r w:rsidRPr="005E7437">
              <w:rPr>
                <w:rFonts w:eastAsiaTheme="minorEastAsia" w:hint="eastAsia"/>
                <w:b/>
                <w:bCs/>
                <w:color w:val="000000"/>
                <w:kern w:val="0"/>
                <w:sz w:val="18"/>
                <w:szCs w:val="18"/>
              </w:rPr>
              <w:t>项目</w:t>
            </w:r>
          </w:p>
        </w:tc>
        <w:tc>
          <w:tcPr>
            <w:tcW w:w="1430" w:type="pct"/>
            <w:tcBorders>
              <w:top w:val="single" w:sz="4" w:space="0" w:color="auto"/>
              <w:left w:val="nil"/>
              <w:bottom w:val="single" w:sz="4" w:space="0" w:color="auto"/>
              <w:right w:val="single" w:sz="4" w:space="0" w:color="auto"/>
            </w:tcBorders>
            <w:shd w:val="clear" w:color="auto" w:fill="auto"/>
            <w:noWrap/>
            <w:vAlign w:val="center"/>
          </w:tcPr>
          <w:p w14:paraId="57C6855E" w14:textId="4FC4A136" w:rsidR="004634EB" w:rsidRPr="005E7437" w:rsidRDefault="00895F9D" w:rsidP="000E361B">
            <w:pPr>
              <w:widowControl/>
              <w:jc w:val="left"/>
              <w:rPr>
                <w:rFonts w:eastAsiaTheme="minorEastAsia"/>
                <w:b/>
                <w:bCs/>
                <w:color w:val="000000"/>
                <w:kern w:val="0"/>
                <w:sz w:val="18"/>
                <w:szCs w:val="18"/>
              </w:rPr>
            </w:pPr>
            <w:r w:rsidRPr="005E7437">
              <w:rPr>
                <w:rFonts w:eastAsiaTheme="minorEastAsia" w:hint="eastAsia"/>
                <w:b/>
                <w:bCs/>
                <w:color w:val="000000"/>
                <w:kern w:val="0"/>
                <w:sz w:val="18"/>
                <w:szCs w:val="18"/>
              </w:rPr>
              <w:t>内容</w:t>
            </w:r>
          </w:p>
        </w:tc>
        <w:tc>
          <w:tcPr>
            <w:tcW w:w="2332" w:type="pct"/>
            <w:tcBorders>
              <w:top w:val="single" w:sz="4" w:space="0" w:color="auto"/>
              <w:left w:val="nil"/>
              <w:bottom w:val="single" w:sz="4" w:space="0" w:color="auto"/>
              <w:right w:val="single" w:sz="4" w:space="0" w:color="auto"/>
            </w:tcBorders>
            <w:shd w:val="clear" w:color="auto" w:fill="auto"/>
            <w:noWrap/>
            <w:vAlign w:val="center"/>
          </w:tcPr>
          <w:p w14:paraId="75F74A80" w14:textId="400687ED" w:rsidR="004634EB" w:rsidRPr="005E7437" w:rsidRDefault="004634EB" w:rsidP="002868BE">
            <w:pPr>
              <w:widowControl/>
              <w:jc w:val="center"/>
              <w:rPr>
                <w:rFonts w:eastAsiaTheme="minorEastAsia"/>
                <w:b/>
                <w:bCs/>
                <w:color w:val="000000"/>
                <w:kern w:val="0"/>
                <w:sz w:val="18"/>
                <w:szCs w:val="18"/>
              </w:rPr>
            </w:pPr>
            <w:r w:rsidRPr="005E7437">
              <w:rPr>
                <w:rFonts w:eastAsiaTheme="minorEastAsia" w:hint="eastAsia"/>
                <w:b/>
                <w:bCs/>
                <w:color w:val="000000"/>
                <w:kern w:val="0"/>
                <w:sz w:val="18"/>
                <w:szCs w:val="18"/>
              </w:rPr>
              <w:t>参数</w:t>
            </w:r>
          </w:p>
        </w:tc>
      </w:tr>
      <w:tr w:rsidR="000E361B" w:rsidRPr="0027145E" w14:paraId="35C46221" w14:textId="77777777" w:rsidTr="000E361B">
        <w:trPr>
          <w:trHeight w:val="280"/>
        </w:trPr>
        <w:tc>
          <w:tcPr>
            <w:tcW w:w="1238"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CEC831" w14:textId="77777777" w:rsidR="000E361B" w:rsidRPr="00B3201E" w:rsidRDefault="000E361B" w:rsidP="000E361B">
            <w:pPr>
              <w:widowControl/>
              <w:jc w:val="center"/>
              <w:rPr>
                <w:rFonts w:eastAsiaTheme="minorEastAsia"/>
                <w:color w:val="000000"/>
                <w:kern w:val="0"/>
                <w:sz w:val="18"/>
                <w:szCs w:val="18"/>
              </w:rPr>
            </w:pPr>
            <w:r w:rsidRPr="00B3201E">
              <w:rPr>
                <w:rFonts w:eastAsiaTheme="minorEastAsia" w:hint="eastAsia"/>
                <w:color w:val="000000"/>
                <w:kern w:val="0"/>
                <w:sz w:val="18"/>
                <w:szCs w:val="18"/>
              </w:rPr>
              <w:t>气候环境</w:t>
            </w: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14:paraId="45E2C40F" w14:textId="7BF56B2F" w:rsidR="000E361B" w:rsidRPr="00B3201E" w:rsidRDefault="000E361B"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环境温度</w:t>
            </w:r>
          </w:p>
        </w:tc>
        <w:tc>
          <w:tcPr>
            <w:tcW w:w="2332" w:type="pct"/>
            <w:tcBorders>
              <w:top w:val="single" w:sz="4" w:space="0" w:color="auto"/>
              <w:left w:val="nil"/>
              <w:bottom w:val="single" w:sz="4" w:space="0" w:color="auto"/>
              <w:right w:val="single" w:sz="4" w:space="0" w:color="auto"/>
            </w:tcBorders>
            <w:shd w:val="clear" w:color="auto" w:fill="auto"/>
            <w:noWrap/>
            <w:vAlign w:val="center"/>
            <w:hideMark/>
          </w:tcPr>
          <w:p w14:paraId="27885F7F" w14:textId="75BDDBD8" w:rsidR="000E361B" w:rsidRPr="00B3201E" w:rsidRDefault="009B1527" w:rsidP="000E361B">
            <w:pPr>
              <w:widowControl/>
              <w:jc w:val="left"/>
              <w:rPr>
                <w:rFonts w:eastAsiaTheme="minorEastAsia"/>
                <w:color w:val="000000"/>
                <w:kern w:val="0"/>
                <w:sz w:val="18"/>
                <w:szCs w:val="18"/>
              </w:rPr>
            </w:pPr>
            <w:r>
              <w:rPr>
                <w:rFonts w:eastAsiaTheme="minorEastAsia" w:hint="eastAsia"/>
                <w:color w:val="000000"/>
                <w:kern w:val="0"/>
                <w:sz w:val="18"/>
                <w:szCs w:val="18"/>
              </w:rPr>
              <w:t>（</w:t>
            </w:r>
            <w:r w:rsidR="000E361B" w:rsidRPr="00B3201E">
              <w:rPr>
                <w:rFonts w:eastAsiaTheme="minorEastAsia"/>
                <w:color w:val="000000"/>
                <w:kern w:val="0"/>
                <w:sz w:val="18"/>
                <w:szCs w:val="18"/>
              </w:rPr>
              <w:t>25</w:t>
            </w:r>
            <w:r>
              <w:rPr>
                <w:rFonts w:eastAsiaTheme="minorEastAsia" w:hint="eastAsia"/>
                <w:color w:val="000000"/>
                <w:kern w:val="0"/>
                <w:sz w:val="18"/>
                <w:szCs w:val="18"/>
              </w:rPr>
              <w:t>±</w:t>
            </w:r>
            <w:r w:rsidR="002C4CFB">
              <w:rPr>
                <w:rFonts w:eastAsiaTheme="minorEastAsia"/>
                <w:color w:val="000000"/>
                <w:kern w:val="0"/>
                <w:sz w:val="18"/>
                <w:szCs w:val="18"/>
              </w:rPr>
              <w:t>10</w:t>
            </w:r>
            <w:r>
              <w:rPr>
                <w:rFonts w:eastAsiaTheme="minorEastAsia" w:hint="eastAsia"/>
                <w:color w:val="000000"/>
                <w:kern w:val="0"/>
                <w:sz w:val="18"/>
                <w:szCs w:val="18"/>
              </w:rPr>
              <w:t>）</w:t>
            </w:r>
            <w:r w:rsidR="004634EB">
              <w:rPr>
                <w:rFonts w:eastAsiaTheme="minorEastAsia" w:hint="eastAsia"/>
                <w:color w:val="000000"/>
                <w:kern w:val="0"/>
                <w:sz w:val="18"/>
                <w:szCs w:val="18"/>
              </w:rPr>
              <w:t>℃</w:t>
            </w:r>
            <w:r w:rsidR="000E361B" w:rsidRPr="00B3201E">
              <w:rPr>
                <w:rFonts w:eastAsiaTheme="minorEastAsia" w:hint="eastAsia"/>
                <w:color w:val="000000"/>
                <w:kern w:val="0"/>
                <w:sz w:val="18"/>
                <w:szCs w:val="18"/>
              </w:rPr>
              <w:t>，避免阳光直射</w:t>
            </w:r>
          </w:p>
        </w:tc>
      </w:tr>
      <w:tr w:rsidR="000E361B" w:rsidRPr="0027145E" w14:paraId="1AAB5CC8" w14:textId="77777777" w:rsidTr="000E361B">
        <w:trPr>
          <w:trHeight w:val="280"/>
        </w:trPr>
        <w:tc>
          <w:tcPr>
            <w:tcW w:w="1238" w:type="pct"/>
            <w:gridSpan w:val="2"/>
            <w:vMerge/>
            <w:tcBorders>
              <w:top w:val="single" w:sz="4" w:space="0" w:color="auto"/>
              <w:left w:val="single" w:sz="4" w:space="0" w:color="auto"/>
              <w:bottom w:val="single" w:sz="4" w:space="0" w:color="000000"/>
              <w:right w:val="single" w:sz="4" w:space="0" w:color="000000"/>
            </w:tcBorders>
            <w:vAlign w:val="center"/>
            <w:hideMark/>
          </w:tcPr>
          <w:p w14:paraId="49F56168" w14:textId="77777777" w:rsidR="000E361B" w:rsidRPr="00B3201E" w:rsidRDefault="000E361B" w:rsidP="000E361B">
            <w:pPr>
              <w:widowControl/>
              <w:jc w:val="left"/>
              <w:rPr>
                <w:rFonts w:eastAsiaTheme="minorEastAsia"/>
                <w:color w:val="000000"/>
                <w:kern w:val="0"/>
                <w:sz w:val="18"/>
                <w:szCs w:val="18"/>
              </w:rPr>
            </w:pPr>
          </w:p>
        </w:tc>
        <w:tc>
          <w:tcPr>
            <w:tcW w:w="1430" w:type="pct"/>
            <w:tcBorders>
              <w:top w:val="nil"/>
              <w:left w:val="nil"/>
              <w:bottom w:val="single" w:sz="4" w:space="0" w:color="auto"/>
              <w:right w:val="single" w:sz="4" w:space="0" w:color="auto"/>
            </w:tcBorders>
            <w:shd w:val="clear" w:color="auto" w:fill="auto"/>
            <w:noWrap/>
            <w:vAlign w:val="center"/>
            <w:hideMark/>
          </w:tcPr>
          <w:p w14:paraId="65A6AF51" w14:textId="111DF478" w:rsidR="000E361B" w:rsidRPr="00B3201E" w:rsidRDefault="000E361B"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相对湿度</w:t>
            </w:r>
          </w:p>
        </w:tc>
        <w:tc>
          <w:tcPr>
            <w:tcW w:w="2332" w:type="pct"/>
            <w:tcBorders>
              <w:top w:val="nil"/>
              <w:left w:val="nil"/>
              <w:bottom w:val="single" w:sz="4" w:space="0" w:color="auto"/>
              <w:right w:val="single" w:sz="4" w:space="0" w:color="auto"/>
            </w:tcBorders>
            <w:shd w:val="clear" w:color="auto" w:fill="auto"/>
            <w:noWrap/>
            <w:vAlign w:val="center"/>
            <w:hideMark/>
          </w:tcPr>
          <w:p w14:paraId="46A09CC7" w14:textId="0347F458" w:rsidR="000E361B" w:rsidRPr="00B3201E" w:rsidRDefault="000E361B" w:rsidP="000E361B">
            <w:pPr>
              <w:widowControl/>
              <w:jc w:val="left"/>
              <w:rPr>
                <w:rFonts w:eastAsiaTheme="minorEastAsia"/>
                <w:color w:val="000000"/>
                <w:kern w:val="0"/>
                <w:sz w:val="18"/>
                <w:szCs w:val="18"/>
              </w:rPr>
            </w:pPr>
            <w:r w:rsidRPr="00B3201E">
              <w:rPr>
                <w:rFonts w:eastAsiaTheme="minorEastAsia"/>
                <w:color w:val="000000"/>
                <w:kern w:val="0"/>
                <w:sz w:val="18"/>
                <w:szCs w:val="18"/>
              </w:rPr>
              <w:t>30</w:t>
            </w:r>
            <w:r w:rsidR="004634EB" w:rsidRPr="00B3201E">
              <w:rPr>
                <w:rFonts w:eastAsiaTheme="minorEastAsia"/>
                <w:color w:val="000000"/>
                <w:kern w:val="0"/>
                <w:sz w:val="18"/>
                <w:szCs w:val="18"/>
              </w:rPr>
              <w:t>%</w:t>
            </w:r>
            <w:r w:rsidRPr="00B3201E">
              <w:rPr>
                <w:rFonts w:eastAsiaTheme="minorEastAsia"/>
                <w:color w:val="000000"/>
                <w:kern w:val="0"/>
                <w:sz w:val="18"/>
                <w:szCs w:val="18"/>
              </w:rPr>
              <w:t>~60</w:t>
            </w:r>
            <w:r w:rsidR="004634EB" w:rsidRPr="00B3201E">
              <w:rPr>
                <w:rFonts w:eastAsiaTheme="minorEastAsia"/>
                <w:color w:val="000000"/>
                <w:kern w:val="0"/>
                <w:sz w:val="18"/>
                <w:szCs w:val="18"/>
              </w:rPr>
              <w:t>%</w:t>
            </w:r>
          </w:p>
        </w:tc>
      </w:tr>
      <w:tr w:rsidR="000E361B" w:rsidRPr="0027145E" w14:paraId="36E11956" w14:textId="77777777" w:rsidTr="000E361B">
        <w:trPr>
          <w:trHeight w:val="280"/>
        </w:trPr>
        <w:tc>
          <w:tcPr>
            <w:tcW w:w="1238" w:type="pct"/>
            <w:gridSpan w:val="2"/>
            <w:vMerge/>
            <w:tcBorders>
              <w:top w:val="single" w:sz="4" w:space="0" w:color="auto"/>
              <w:left w:val="single" w:sz="4" w:space="0" w:color="auto"/>
              <w:bottom w:val="single" w:sz="4" w:space="0" w:color="000000"/>
              <w:right w:val="single" w:sz="4" w:space="0" w:color="000000"/>
            </w:tcBorders>
            <w:vAlign w:val="center"/>
            <w:hideMark/>
          </w:tcPr>
          <w:p w14:paraId="3B131A01" w14:textId="77777777" w:rsidR="000E361B" w:rsidRPr="00B3201E" w:rsidRDefault="000E361B" w:rsidP="000E361B">
            <w:pPr>
              <w:widowControl/>
              <w:jc w:val="left"/>
              <w:rPr>
                <w:rFonts w:eastAsiaTheme="minorEastAsia"/>
                <w:color w:val="000000"/>
                <w:kern w:val="0"/>
                <w:sz w:val="18"/>
                <w:szCs w:val="18"/>
              </w:rPr>
            </w:pPr>
          </w:p>
        </w:tc>
        <w:tc>
          <w:tcPr>
            <w:tcW w:w="1430" w:type="pct"/>
            <w:tcBorders>
              <w:top w:val="nil"/>
              <w:left w:val="nil"/>
              <w:bottom w:val="single" w:sz="4" w:space="0" w:color="auto"/>
              <w:right w:val="single" w:sz="4" w:space="0" w:color="auto"/>
            </w:tcBorders>
            <w:shd w:val="clear" w:color="auto" w:fill="auto"/>
            <w:noWrap/>
            <w:vAlign w:val="center"/>
            <w:hideMark/>
          </w:tcPr>
          <w:p w14:paraId="66D97ECA" w14:textId="453865F4" w:rsidR="000E361B" w:rsidRPr="00B3201E" w:rsidRDefault="000E361B"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大气压力</w:t>
            </w:r>
          </w:p>
        </w:tc>
        <w:tc>
          <w:tcPr>
            <w:tcW w:w="2332" w:type="pct"/>
            <w:tcBorders>
              <w:top w:val="nil"/>
              <w:left w:val="nil"/>
              <w:bottom w:val="single" w:sz="4" w:space="0" w:color="auto"/>
              <w:right w:val="single" w:sz="4" w:space="0" w:color="auto"/>
            </w:tcBorders>
            <w:shd w:val="clear" w:color="auto" w:fill="auto"/>
            <w:noWrap/>
            <w:vAlign w:val="center"/>
            <w:hideMark/>
          </w:tcPr>
          <w:p w14:paraId="40E1F0D6" w14:textId="037DF4CB" w:rsidR="000E361B" w:rsidRPr="00B3201E" w:rsidRDefault="000E361B" w:rsidP="000E361B">
            <w:pPr>
              <w:widowControl/>
              <w:jc w:val="left"/>
              <w:rPr>
                <w:rFonts w:eastAsiaTheme="minorEastAsia"/>
                <w:color w:val="000000"/>
                <w:kern w:val="0"/>
                <w:sz w:val="18"/>
                <w:szCs w:val="18"/>
              </w:rPr>
            </w:pPr>
            <w:r w:rsidRPr="00B3201E">
              <w:rPr>
                <w:rFonts w:eastAsiaTheme="minorEastAsia"/>
                <w:color w:val="000000"/>
                <w:kern w:val="0"/>
                <w:sz w:val="18"/>
                <w:szCs w:val="18"/>
              </w:rPr>
              <w:t>86</w:t>
            </w:r>
            <w:r w:rsidR="004634EB" w:rsidRPr="00B3201E">
              <w:rPr>
                <w:rFonts w:eastAsiaTheme="minorEastAsia"/>
                <w:color w:val="000000"/>
                <w:kern w:val="0"/>
                <w:sz w:val="18"/>
                <w:szCs w:val="18"/>
              </w:rPr>
              <w:t xml:space="preserve"> kPa </w:t>
            </w:r>
            <w:r w:rsidRPr="00B3201E">
              <w:rPr>
                <w:rFonts w:eastAsiaTheme="minorEastAsia"/>
                <w:color w:val="000000"/>
                <w:kern w:val="0"/>
                <w:sz w:val="18"/>
                <w:szCs w:val="18"/>
              </w:rPr>
              <w:t>~106</w:t>
            </w:r>
            <w:r w:rsidR="004634EB" w:rsidRPr="00B3201E">
              <w:rPr>
                <w:rFonts w:eastAsiaTheme="minorEastAsia"/>
                <w:color w:val="000000"/>
                <w:kern w:val="0"/>
                <w:sz w:val="18"/>
                <w:szCs w:val="18"/>
              </w:rPr>
              <w:t xml:space="preserve"> kPa</w:t>
            </w:r>
          </w:p>
        </w:tc>
      </w:tr>
      <w:tr w:rsidR="00D020AC" w:rsidRPr="0027145E" w14:paraId="02947CA6" w14:textId="77777777" w:rsidTr="00BF3DC1">
        <w:trPr>
          <w:trHeight w:val="280"/>
        </w:trPr>
        <w:tc>
          <w:tcPr>
            <w:tcW w:w="619" w:type="pct"/>
            <w:vMerge w:val="restart"/>
            <w:tcBorders>
              <w:top w:val="nil"/>
              <w:left w:val="single" w:sz="4" w:space="0" w:color="auto"/>
              <w:right w:val="single" w:sz="4" w:space="0" w:color="auto"/>
            </w:tcBorders>
            <w:shd w:val="clear" w:color="auto" w:fill="auto"/>
            <w:noWrap/>
            <w:vAlign w:val="center"/>
            <w:hideMark/>
          </w:tcPr>
          <w:p w14:paraId="7495B8AD" w14:textId="77777777" w:rsidR="00D020AC" w:rsidRPr="00B3201E" w:rsidRDefault="00D020AC" w:rsidP="000E361B">
            <w:pPr>
              <w:widowControl/>
              <w:jc w:val="center"/>
              <w:rPr>
                <w:rFonts w:eastAsiaTheme="minorEastAsia"/>
                <w:color w:val="000000"/>
                <w:kern w:val="0"/>
                <w:sz w:val="18"/>
                <w:szCs w:val="18"/>
              </w:rPr>
            </w:pPr>
            <w:r w:rsidRPr="00B3201E">
              <w:rPr>
                <w:rFonts w:eastAsiaTheme="minorEastAsia" w:hint="eastAsia"/>
                <w:color w:val="000000"/>
                <w:kern w:val="0"/>
                <w:sz w:val="18"/>
                <w:szCs w:val="18"/>
              </w:rPr>
              <w:t>电源</w:t>
            </w:r>
          </w:p>
        </w:tc>
        <w:tc>
          <w:tcPr>
            <w:tcW w:w="6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EDACD25" w14:textId="77777777"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交流</w:t>
            </w:r>
          </w:p>
        </w:tc>
        <w:tc>
          <w:tcPr>
            <w:tcW w:w="1430" w:type="pct"/>
            <w:tcBorders>
              <w:top w:val="nil"/>
              <w:left w:val="nil"/>
              <w:bottom w:val="single" w:sz="4" w:space="0" w:color="auto"/>
              <w:right w:val="single" w:sz="4" w:space="0" w:color="auto"/>
            </w:tcBorders>
            <w:shd w:val="clear" w:color="auto" w:fill="auto"/>
            <w:noWrap/>
            <w:vAlign w:val="center"/>
            <w:hideMark/>
          </w:tcPr>
          <w:p w14:paraId="1AFCC781" w14:textId="1FAC0AA0"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电压</w:t>
            </w:r>
          </w:p>
        </w:tc>
        <w:tc>
          <w:tcPr>
            <w:tcW w:w="2332" w:type="pct"/>
            <w:tcBorders>
              <w:top w:val="nil"/>
              <w:left w:val="nil"/>
              <w:bottom w:val="single" w:sz="4" w:space="0" w:color="auto"/>
              <w:right w:val="single" w:sz="4" w:space="0" w:color="auto"/>
            </w:tcBorders>
            <w:shd w:val="clear" w:color="auto" w:fill="auto"/>
            <w:noWrap/>
            <w:vAlign w:val="center"/>
            <w:hideMark/>
          </w:tcPr>
          <w:p w14:paraId="6E7E6924" w14:textId="5DFF3D69" w:rsidR="00D020AC" w:rsidRPr="00B3201E" w:rsidRDefault="00D020AC" w:rsidP="000E361B">
            <w:pPr>
              <w:widowControl/>
              <w:jc w:val="left"/>
              <w:rPr>
                <w:rFonts w:eastAsiaTheme="minorEastAsia"/>
                <w:color w:val="000000"/>
                <w:kern w:val="0"/>
                <w:sz w:val="18"/>
                <w:szCs w:val="18"/>
              </w:rPr>
            </w:pPr>
            <w:r>
              <w:rPr>
                <w:rFonts w:eastAsiaTheme="minorEastAsia"/>
                <w:color w:val="000000"/>
                <w:kern w:val="0"/>
                <w:sz w:val="18"/>
                <w:szCs w:val="18"/>
              </w:rPr>
              <w:t>(</w:t>
            </w:r>
            <w:r w:rsidRPr="00B3201E">
              <w:rPr>
                <w:rFonts w:eastAsiaTheme="minorEastAsia"/>
                <w:color w:val="000000"/>
                <w:kern w:val="0"/>
                <w:sz w:val="18"/>
                <w:szCs w:val="18"/>
              </w:rPr>
              <w:t>220</w:t>
            </w:r>
            <w:r>
              <w:rPr>
                <w:rFonts w:eastAsiaTheme="minorEastAsia" w:hint="eastAsia"/>
                <w:color w:val="000000"/>
                <w:kern w:val="0"/>
                <w:sz w:val="18"/>
                <w:szCs w:val="18"/>
              </w:rPr>
              <w:t>±</w:t>
            </w:r>
            <w:r>
              <w:rPr>
                <w:rFonts w:eastAsiaTheme="minorEastAsia"/>
                <w:color w:val="000000"/>
                <w:kern w:val="0"/>
                <w:sz w:val="18"/>
                <w:szCs w:val="18"/>
              </w:rPr>
              <w:t xml:space="preserve">2) </w:t>
            </w:r>
            <w:r w:rsidR="004634EB" w:rsidRPr="00B3201E">
              <w:rPr>
                <w:rFonts w:eastAsiaTheme="minorEastAsia"/>
                <w:color w:val="000000"/>
                <w:kern w:val="0"/>
                <w:sz w:val="18"/>
                <w:szCs w:val="18"/>
              </w:rPr>
              <w:t>V</w:t>
            </w:r>
            <w:r w:rsidR="004634EB">
              <w:rPr>
                <w:rFonts w:eastAsiaTheme="minorEastAsia"/>
                <w:color w:val="000000"/>
                <w:kern w:val="0"/>
                <w:sz w:val="18"/>
                <w:szCs w:val="18"/>
              </w:rPr>
              <w:t xml:space="preserve"> </w:t>
            </w:r>
            <w:r>
              <w:rPr>
                <w:rFonts w:eastAsiaTheme="minorEastAsia"/>
                <w:color w:val="000000"/>
                <w:kern w:val="0"/>
                <w:sz w:val="18"/>
                <w:szCs w:val="18"/>
              </w:rPr>
              <w:t>/ (24</w:t>
            </w:r>
            <w:r>
              <w:rPr>
                <w:rFonts w:eastAsiaTheme="minorEastAsia" w:hint="eastAsia"/>
                <w:color w:val="000000"/>
                <w:kern w:val="0"/>
                <w:sz w:val="18"/>
                <w:szCs w:val="18"/>
              </w:rPr>
              <w:t>±</w:t>
            </w:r>
            <w:r>
              <w:rPr>
                <w:rFonts w:eastAsiaTheme="minorEastAsia"/>
                <w:color w:val="000000"/>
                <w:kern w:val="0"/>
                <w:sz w:val="18"/>
                <w:szCs w:val="18"/>
              </w:rPr>
              <w:t>1)</w:t>
            </w:r>
            <w:r w:rsidR="004634EB" w:rsidRPr="00B3201E">
              <w:rPr>
                <w:rFonts w:eastAsiaTheme="minorEastAsia"/>
                <w:color w:val="000000"/>
                <w:kern w:val="0"/>
                <w:sz w:val="18"/>
                <w:szCs w:val="18"/>
              </w:rPr>
              <w:t xml:space="preserve"> V</w:t>
            </w:r>
          </w:p>
        </w:tc>
      </w:tr>
      <w:tr w:rsidR="00D020AC" w:rsidRPr="0027145E" w14:paraId="67BB1C7D" w14:textId="77777777" w:rsidTr="00BF3DC1">
        <w:trPr>
          <w:trHeight w:val="280"/>
        </w:trPr>
        <w:tc>
          <w:tcPr>
            <w:tcW w:w="619" w:type="pct"/>
            <w:vMerge/>
            <w:tcBorders>
              <w:left w:val="single" w:sz="4" w:space="0" w:color="auto"/>
              <w:right w:val="single" w:sz="4" w:space="0" w:color="auto"/>
            </w:tcBorders>
            <w:vAlign w:val="center"/>
            <w:hideMark/>
          </w:tcPr>
          <w:p w14:paraId="157E9571" w14:textId="77777777" w:rsidR="00D020AC" w:rsidRPr="00B3201E" w:rsidRDefault="00D020AC" w:rsidP="000E361B">
            <w:pPr>
              <w:widowControl/>
              <w:jc w:val="left"/>
              <w:rPr>
                <w:rFonts w:eastAsiaTheme="minorEastAsia"/>
                <w:color w:val="000000"/>
                <w:kern w:val="0"/>
                <w:sz w:val="18"/>
                <w:szCs w:val="18"/>
              </w:rPr>
            </w:pPr>
          </w:p>
        </w:tc>
        <w:tc>
          <w:tcPr>
            <w:tcW w:w="619" w:type="pct"/>
            <w:vMerge/>
            <w:tcBorders>
              <w:top w:val="nil"/>
              <w:left w:val="single" w:sz="4" w:space="0" w:color="auto"/>
              <w:bottom w:val="single" w:sz="4" w:space="0" w:color="000000"/>
              <w:right w:val="single" w:sz="4" w:space="0" w:color="auto"/>
            </w:tcBorders>
            <w:vAlign w:val="center"/>
            <w:hideMark/>
          </w:tcPr>
          <w:p w14:paraId="3437DF2E" w14:textId="77777777" w:rsidR="00D020AC" w:rsidRPr="00B3201E" w:rsidRDefault="00D020AC" w:rsidP="000E361B">
            <w:pPr>
              <w:widowControl/>
              <w:jc w:val="left"/>
              <w:rPr>
                <w:rFonts w:eastAsiaTheme="minorEastAsia"/>
                <w:color w:val="000000"/>
                <w:kern w:val="0"/>
                <w:sz w:val="18"/>
                <w:szCs w:val="18"/>
              </w:rPr>
            </w:pPr>
          </w:p>
        </w:tc>
        <w:tc>
          <w:tcPr>
            <w:tcW w:w="1430" w:type="pct"/>
            <w:tcBorders>
              <w:top w:val="nil"/>
              <w:left w:val="nil"/>
              <w:bottom w:val="single" w:sz="4" w:space="0" w:color="auto"/>
              <w:right w:val="single" w:sz="4" w:space="0" w:color="auto"/>
            </w:tcBorders>
            <w:shd w:val="clear" w:color="auto" w:fill="auto"/>
            <w:noWrap/>
            <w:vAlign w:val="center"/>
            <w:hideMark/>
          </w:tcPr>
          <w:p w14:paraId="5E79AAFF" w14:textId="26204C75"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频率</w:t>
            </w:r>
          </w:p>
        </w:tc>
        <w:tc>
          <w:tcPr>
            <w:tcW w:w="2332" w:type="pct"/>
            <w:tcBorders>
              <w:top w:val="nil"/>
              <w:left w:val="nil"/>
              <w:bottom w:val="single" w:sz="4" w:space="0" w:color="auto"/>
              <w:right w:val="single" w:sz="4" w:space="0" w:color="auto"/>
            </w:tcBorders>
            <w:shd w:val="clear" w:color="auto" w:fill="auto"/>
            <w:noWrap/>
            <w:vAlign w:val="center"/>
            <w:hideMark/>
          </w:tcPr>
          <w:p w14:paraId="7CA1D6D1" w14:textId="0FA7F744" w:rsidR="00D020AC" w:rsidRPr="00B3201E" w:rsidRDefault="00D020AC" w:rsidP="000E361B">
            <w:pPr>
              <w:widowControl/>
              <w:jc w:val="left"/>
              <w:rPr>
                <w:rFonts w:eastAsiaTheme="minorEastAsia"/>
                <w:color w:val="000000"/>
                <w:kern w:val="0"/>
                <w:sz w:val="18"/>
                <w:szCs w:val="18"/>
              </w:rPr>
            </w:pPr>
            <w:r w:rsidRPr="00B3201E">
              <w:rPr>
                <w:rFonts w:eastAsiaTheme="minorEastAsia"/>
                <w:color w:val="000000"/>
                <w:kern w:val="0"/>
                <w:sz w:val="18"/>
                <w:szCs w:val="18"/>
              </w:rPr>
              <w:t>50</w:t>
            </w:r>
            <w:r w:rsidR="004634EB" w:rsidRPr="00B3201E">
              <w:rPr>
                <w:rFonts w:eastAsiaTheme="minorEastAsia"/>
                <w:color w:val="000000"/>
                <w:kern w:val="0"/>
                <w:sz w:val="18"/>
                <w:szCs w:val="18"/>
              </w:rPr>
              <w:t xml:space="preserve"> Hz</w:t>
            </w:r>
            <w:r w:rsidR="009B1527">
              <w:rPr>
                <w:rFonts w:eastAsiaTheme="minorEastAsia" w:hint="eastAsia"/>
                <w:color w:val="000000"/>
                <w:kern w:val="0"/>
                <w:sz w:val="18"/>
                <w:szCs w:val="18"/>
              </w:rPr>
              <w:t>±</w:t>
            </w:r>
            <w:r w:rsidR="002C4CFB">
              <w:rPr>
                <w:rFonts w:eastAsiaTheme="minorEastAsia"/>
                <w:color w:val="000000"/>
                <w:kern w:val="0"/>
                <w:sz w:val="18"/>
                <w:szCs w:val="18"/>
              </w:rPr>
              <w:t>0.5</w:t>
            </w:r>
            <w:r w:rsidR="002C4CFB">
              <w:rPr>
                <w:rFonts w:eastAsiaTheme="minorEastAsia" w:hint="eastAsia"/>
                <w:color w:val="000000"/>
                <w:kern w:val="0"/>
                <w:sz w:val="18"/>
                <w:szCs w:val="18"/>
              </w:rPr>
              <w:t>%</w:t>
            </w:r>
          </w:p>
        </w:tc>
      </w:tr>
      <w:tr w:rsidR="00D020AC" w:rsidRPr="0027145E" w14:paraId="46B93F1E" w14:textId="77777777" w:rsidTr="00BF3DC1">
        <w:trPr>
          <w:trHeight w:val="280"/>
        </w:trPr>
        <w:tc>
          <w:tcPr>
            <w:tcW w:w="619" w:type="pct"/>
            <w:vMerge/>
            <w:tcBorders>
              <w:left w:val="single" w:sz="4" w:space="0" w:color="auto"/>
              <w:right w:val="single" w:sz="4" w:space="0" w:color="auto"/>
            </w:tcBorders>
            <w:vAlign w:val="center"/>
            <w:hideMark/>
          </w:tcPr>
          <w:p w14:paraId="1040DE53" w14:textId="77777777" w:rsidR="00D020AC" w:rsidRPr="00B3201E" w:rsidRDefault="00D020AC" w:rsidP="000E361B">
            <w:pPr>
              <w:widowControl/>
              <w:jc w:val="left"/>
              <w:rPr>
                <w:rFonts w:eastAsiaTheme="minorEastAsia"/>
                <w:color w:val="000000"/>
                <w:kern w:val="0"/>
                <w:sz w:val="18"/>
                <w:szCs w:val="18"/>
              </w:rPr>
            </w:pPr>
          </w:p>
        </w:tc>
        <w:tc>
          <w:tcPr>
            <w:tcW w:w="619" w:type="pct"/>
            <w:vMerge/>
            <w:tcBorders>
              <w:top w:val="nil"/>
              <w:left w:val="single" w:sz="4" w:space="0" w:color="auto"/>
              <w:bottom w:val="single" w:sz="4" w:space="0" w:color="000000"/>
              <w:right w:val="single" w:sz="4" w:space="0" w:color="auto"/>
            </w:tcBorders>
            <w:vAlign w:val="center"/>
            <w:hideMark/>
          </w:tcPr>
          <w:p w14:paraId="239DD3BF" w14:textId="77777777" w:rsidR="00D020AC" w:rsidRPr="00B3201E" w:rsidRDefault="00D020AC" w:rsidP="000E361B">
            <w:pPr>
              <w:widowControl/>
              <w:jc w:val="left"/>
              <w:rPr>
                <w:rFonts w:eastAsiaTheme="minorEastAsia"/>
                <w:color w:val="000000"/>
                <w:kern w:val="0"/>
                <w:sz w:val="18"/>
                <w:szCs w:val="18"/>
              </w:rPr>
            </w:pPr>
          </w:p>
        </w:tc>
        <w:tc>
          <w:tcPr>
            <w:tcW w:w="1430" w:type="pct"/>
            <w:tcBorders>
              <w:top w:val="nil"/>
              <w:left w:val="nil"/>
              <w:bottom w:val="single" w:sz="4" w:space="0" w:color="auto"/>
              <w:right w:val="single" w:sz="4" w:space="0" w:color="auto"/>
            </w:tcBorders>
            <w:shd w:val="clear" w:color="auto" w:fill="auto"/>
            <w:noWrap/>
            <w:vAlign w:val="center"/>
            <w:hideMark/>
          </w:tcPr>
          <w:p w14:paraId="78D105B3" w14:textId="4021DE0D"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谐波</w:t>
            </w:r>
          </w:p>
        </w:tc>
        <w:tc>
          <w:tcPr>
            <w:tcW w:w="2332" w:type="pct"/>
            <w:tcBorders>
              <w:top w:val="nil"/>
              <w:left w:val="nil"/>
              <w:bottom w:val="single" w:sz="4" w:space="0" w:color="auto"/>
              <w:right w:val="single" w:sz="4" w:space="0" w:color="auto"/>
            </w:tcBorders>
            <w:shd w:val="clear" w:color="auto" w:fill="auto"/>
            <w:noWrap/>
            <w:vAlign w:val="center"/>
            <w:hideMark/>
          </w:tcPr>
          <w:p w14:paraId="05D49087" w14:textId="51B8844B"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w:t>
            </w:r>
            <w:r w:rsidRPr="00B3201E">
              <w:rPr>
                <w:rFonts w:eastAsiaTheme="minorEastAsia" w:hint="eastAsia"/>
                <w:color w:val="000000"/>
                <w:kern w:val="0"/>
                <w:sz w:val="18"/>
                <w:szCs w:val="18"/>
              </w:rPr>
              <w:t>5</w:t>
            </w:r>
            <w:r w:rsidR="004634EB" w:rsidRPr="00B3201E">
              <w:rPr>
                <w:rFonts w:eastAsiaTheme="minorEastAsia"/>
                <w:color w:val="000000"/>
                <w:kern w:val="0"/>
                <w:sz w:val="18"/>
                <w:szCs w:val="18"/>
              </w:rPr>
              <w:t>%</w:t>
            </w:r>
          </w:p>
        </w:tc>
      </w:tr>
      <w:tr w:rsidR="00D020AC" w:rsidRPr="0027145E" w14:paraId="675C9962" w14:textId="77777777" w:rsidTr="00D020AC">
        <w:trPr>
          <w:trHeight w:val="280"/>
        </w:trPr>
        <w:tc>
          <w:tcPr>
            <w:tcW w:w="619" w:type="pct"/>
            <w:vMerge/>
            <w:tcBorders>
              <w:left w:val="single" w:sz="4" w:space="0" w:color="auto"/>
              <w:right w:val="single" w:sz="4" w:space="0" w:color="auto"/>
            </w:tcBorders>
            <w:vAlign w:val="center"/>
            <w:hideMark/>
          </w:tcPr>
          <w:p w14:paraId="4BB744F4" w14:textId="77777777" w:rsidR="00D020AC" w:rsidRPr="00B3201E" w:rsidRDefault="00D020AC" w:rsidP="000E361B">
            <w:pPr>
              <w:widowControl/>
              <w:jc w:val="left"/>
              <w:rPr>
                <w:rFonts w:eastAsiaTheme="minorEastAsia"/>
                <w:color w:val="000000"/>
                <w:kern w:val="0"/>
                <w:sz w:val="18"/>
                <w:szCs w:val="18"/>
              </w:rPr>
            </w:pPr>
          </w:p>
        </w:tc>
        <w:tc>
          <w:tcPr>
            <w:tcW w:w="61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DD236D" w14:textId="77777777"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直流</w:t>
            </w:r>
          </w:p>
        </w:tc>
        <w:tc>
          <w:tcPr>
            <w:tcW w:w="1430" w:type="pct"/>
            <w:tcBorders>
              <w:top w:val="nil"/>
              <w:left w:val="nil"/>
              <w:bottom w:val="single" w:sz="4" w:space="0" w:color="auto"/>
              <w:right w:val="single" w:sz="4" w:space="0" w:color="auto"/>
            </w:tcBorders>
            <w:shd w:val="clear" w:color="auto" w:fill="auto"/>
            <w:noWrap/>
            <w:vAlign w:val="center"/>
            <w:hideMark/>
          </w:tcPr>
          <w:p w14:paraId="4EA4DDD2" w14:textId="6E505F61"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电压</w:t>
            </w:r>
          </w:p>
        </w:tc>
        <w:tc>
          <w:tcPr>
            <w:tcW w:w="2332" w:type="pct"/>
            <w:tcBorders>
              <w:top w:val="nil"/>
              <w:left w:val="nil"/>
              <w:bottom w:val="single" w:sz="4" w:space="0" w:color="auto"/>
              <w:right w:val="single" w:sz="4" w:space="0" w:color="auto"/>
            </w:tcBorders>
            <w:shd w:val="clear" w:color="auto" w:fill="auto"/>
            <w:noWrap/>
            <w:vAlign w:val="center"/>
            <w:hideMark/>
          </w:tcPr>
          <w:p w14:paraId="25DE973C" w14:textId="39C5A0AE" w:rsidR="00D020AC" w:rsidRPr="00B3201E" w:rsidRDefault="00D020AC" w:rsidP="000E361B">
            <w:pPr>
              <w:widowControl/>
              <w:jc w:val="left"/>
              <w:rPr>
                <w:rFonts w:eastAsiaTheme="minorEastAsia"/>
                <w:color w:val="000000"/>
                <w:kern w:val="0"/>
                <w:sz w:val="18"/>
                <w:szCs w:val="18"/>
              </w:rPr>
            </w:pPr>
            <w:r w:rsidRPr="00B3201E">
              <w:rPr>
                <w:rFonts w:eastAsiaTheme="minorEastAsia"/>
                <w:color w:val="000000"/>
                <w:kern w:val="0"/>
                <w:sz w:val="18"/>
                <w:szCs w:val="18"/>
              </w:rPr>
              <w:t>24</w:t>
            </w:r>
            <w:r w:rsidR="004634EB" w:rsidRPr="00B3201E">
              <w:rPr>
                <w:rFonts w:eastAsiaTheme="minorEastAsia"/>
                <w:color w:val="000000"/>
                <w:kern w:val="0"/>
                <w:sz w:val="18"/>
                <w:szCs w:val="18"/>
              </w:rPr>
              <w:t xml:space="preserve"> V</w:t>
            </w:r>
            <w:r w:rsidR="009B1527">
              <w:rPr>
                <w:rFonts w:eastAsiaTheme="minorEastAsia" w:hint="eastAsia"/>
                <w:color w:val="000000"/>
                <w:kern w:val="0"/>
                <w:sz w:val="18"/>
                <w:szCs w:val="18"/>
              </w:rPr>
              <w:t>±</w:t>
            </w:r>
            <w:r w:rsidRPr="00B3201E">
              <w:rPr>
                <w:rFonts w:eastAsiaTheme="minorEastAsia"/>
                <w:color w:val="000000"/>
                <w:kern w:val="0"/>
                <w:sz w:val="18"/>
                <w:szCs w:val="18"/>
              </w:rPr>
              <w:t>10%</w:t>
            </w:r>
          </w:p>
        </w:tc>
      </w:tr>
      <w:tr w:rsidR="00D020AC" w:rsidRPr="0027145E" w14:paraId="2088F670" w14:textId="77777777" w:rsidTr="00D020AC">
        <w:trPr>
          <w:trHeight w:val="280"/>
        </w:trPr>
        <w:tc>
          <w:tcPr>
            <w:tcW w:w="619" w:type="pct"/>
            <w:vMerge/>
            <w:tcBorders>
              <w:left w:val="single" w:sz="4" w:space="0" w:color="auto"/>
              <w:right w:val="single" w:sz="4" w:space="0" w:color="auto"/>
            </w:tcBorders>
            <w:vAlign w:val="center"/>
            <w:hideMark/>
          </w:tcPr>
          <w:p w14:paraId="66753478" w14:textId="77777777" w:rsidR="00D020AC" w:rsidRPr="00B3201E" w:rsidRDefault="00D020AC" w:rsidP="000E361B">
            <w:pPr>
              <w:widowControl/>
              <w:jc w:val="left"/>
              <w:rPr>
                <w:rFonts w:eastAsiaTheme="minorEastAsia"/>
                <w:color w:val="000000"/>
                <w:kern w:val="0"/>
                <w:sz w:val="18"/>
                <w:szCs w:val="18"/>
              </w:rPr>
            </w:pPr>
          </w:p>
        </w:tc>
        <w:tc>
          <w:tcPr>
            <w:tcW w:w="619" w:type="pct"/>
            <w:vMerge/>
            <w:tcBorders>
              <w:top w:val="nil"/>
              <w:left w:val="single" w:sz="4" w:space="0" w:color="auto"/>
              <w:bottom w:val="single" w:sz="4" w:space="0" w:color="000000"/>
              <w:right w:val="single" w:sz="4" w:space="0" w:color="auto"/>
            </w:tcBorders>
            <w:vAlign w:val="center"/>
            <w:hideMark/>
          </w:tcPr>
          <w:p w14:paraId="396AC0B4" w14:textId="77777777" w:rsidR="00D020AC" w:rsidRPr="00B3201E" w:rsidRDefault="00D020AC" w:rsidP="000E361B">
            <w:pPr>
              <w:widowControl/>
              <w:jc w:val="left"/>
              <w:rPr>
                <w:rFonts w:eastAsiaTheme="minorEastAsia"/>
                <w:color w:val="000000"/>
                <w:kern w:val="0"/>
                <w:sz w:val="18"/>
                <w:szCs w:val="18"/>
              </w:rPr>
            </w:pP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14:paraId="4F6F7C73" w14:textId="2366156B"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纹波</w:t>
            </w:r>
          </w:p>
        </w:tc>
        <w:tc>
          <w:tcPr>
            <w:tcW w:w="2332" w:type="pct"/>
            <w:tcBorders>
              <w:top w:val="single" w:sz="4" w:space="0" w:color="auto"/>
              <w:left w:val="nil"/>
              <w:bottom w:val="single" w:sz="4" w:space="0" w:color="auto"/>
              <w:right w:val="single" w:sz="4" w:space="0" w:color="auto"/>
            </w:tcBorders>
            <w:shd w:val="clear" w:color="auto" w:fill="auto"/>
            <w:noWrap/>
            <w:vAlign w:val="center"/>
            <w:hideMark/>
          </w:tcPr>
          <w:p w14:paraId="0306376D" w14:textId="5392A81C" w:rsidR="00D020AC" w:rsidRPr="00B3201E" w:rsidRDefault="00D020AC" w:rsidP="000E361B">
            <w:pPr>
              <w:widowControl/>
              <w:jc w:val="left"/>
              <w:rPr>
                <w:rFonts w:eastAsiaTheme="minorEastAsia"/>
                <w:color w:val="000000"/>
                <w:kern w:val="0"/>
                <w:sz w:val="18"/>
                <w:szCs w:val="18"/>
              </w:rPr>
            </w:pPr>
            <w:r w:rsidRPr="00B3201E">
              <w:rPr>
                <w:rFonts w:eastAsiaTheme="minorEastAsia" w:hint="eastAsia"/>
                <w:color w:val="000000"/>
                <w:kern w:val="0"/>
                <w:sz w:val="18"/>
                <w:szCs w:val="18"/>
              </w:rPr>
              <w:t>≤</w:t>
            </w:r>
            <w:r w:rsidRPr="00B3201E">
              <w:rPr>
                <w:rFonts w:eastAsiaTheme="minorEastAsia" w:hint="eastAsia"/>
                <w:color w:val="000000"/>
                <w:kern w:val="0"/>
                <w:sz w:val="18"/>
                <w:szCs w:val="18"/>
              </w:rPr>
              <w:t>0.2</w:t>
            </w:r>
            <w:r w:rsidR="004634EB" w:rsidRPr="00B3201E">
              <w:rPr>
                <w:rFonts w:eastAsiaTheme="minorEastAsia"/>
                <w:color w:val="000000"/>
                <w:kern w:val="0"/>
                <w:sz w:val="18"/>
                <w:szCs w:val="18"/>
              </w:rPr>
              <w:t>%</w:t>
            </w:r>
          </w:p>
        </w:tc>
      </w:tr>
      <w:tr w:rsidR="00D020AC" w:rsidRPr="0027145E" w14:paraId="24099CAA" w14:textId="77777777" w:rsidTr="00D020AC">
        <w:trPr>
          <w:trHeight w:val="280"/>
        </w:trPr>
        <w:tc>
          <w:tcPr>
            <w:tcW w:w="619" w:type="pct"/>
            <w:vMerge/>
            <w:tcBorders>
              <w:left w:val="single" w:sz="4" w:space="0" w:color="auto"/>
              <w:bottom w:val="single" w:sz="4" w:space="0" w:color="000000"/>
              <w:right w:val="single" w:sz="4" w:space="0" w:color="auto"/>
            </w:tcBorders>
            <w:vAlign w:val="center"/>
          </w:tcPr>
          <w:p w14:paraId="3A7AC667" w14:textId="77777777" w:rsidR="00D020AC" w:rsidRPr="00B3201E" w:rsidRDefault="00D020AC" w:rsidP="000E361B">
            <w:pPr>
              <w:widowControl/>
              <w:jc w:val="left"/>
              <w:rPr>
                <w:rFonts w:eastAsiaTheme="minorEastAsia"/>
                <w:color w:val="000000"/>
                <w:kern w:val="0"/>
                <w:sz w:val="18"/>
                <w:szCs w:val="18"/>
              </w:rPr>
            </w:pPr>
          </w:p>
        </w:tc>
        <w:tc>
          <w:tcPr>
            <w:tcW w:w="619" w:type="pct"/>
            <w:tcBorders>
              <w:top w:val="nil"/>
              <w:left w:val="single" w:sz="4" w:space="0" w:color="auto"/>
              <w:bottom w:val="single" w:sz="4" w:space="0" w:color="000000"/>
              <w:right w:val="single" w:sz="4" w:space="0" w:color="auto"/>
            </w:tcBorders>
            <w:vAlign w:val="center"/>
          </w:tcPr>
          <w:p w14:paraId="131A3BFB" w14:textId="054D7925" w:rsidR="00D020AC" w:rsidRPr="00B3201E" w:rsidRDefault="00D020AC" w:rsidP="000E361B">
            <w:pPr>
              <w:widowControl/>
              <w:jc w:val="left"/>
              <w:rPr>
                <w:rFonts w:eastAsiaTheme="minorEastAsia"/>
                <w:color w:val="000000"/>
                <w:kern w:val="0"/>
                <w:sz w:val="18"/>
                <w:szCs w:val="18"/>
              </w:rPr>
            </w:pPr>
            <w:r>
              <w:rPr>
                <w:rFonts w:eastAsiaTheme="minorEastAsia" w:hint="eastAsia"/>
                <w:color w:val="000000"/>
                <w:kern w:val="0"/>
                <w:sz w:val="18"/>
                <w:szCs w:val="18"/>
              </w:rPr>
              <w:t>电池</w:t>
            </w:r>
          </w:p>
        </w:tc>
        <w:tc>
          <w:tcPr>
            <w:tcW w:w="1430" w:type="pct"/>
            <w:tcBorders>
              <w:top w:val="single" w:sz="4" w:space="0" w:color="auto"/>
              <w:left w:val="nil"/>
              <w:bottom w:val="single" w:sz="4" w:space="0" w:color="auto"/>
              <w:right w:val="single" w:sz="4" w:space="0" w:color="auto"/>
            </w:tcBorders>
            <w:shd w:val="clear" w:color="auto" w:fill="auto"/>
            <w:noWrap/>
            <w:vAlign w:val="center"/>
          </w:tcPr>
          <w:p w14:paraId="707BC880" w14:textId="5A98EC13" w:rsidR="00D020AC" w:rsidRPr="00B3201E" w:rsidRDefault="00D020AC" w:rsidP="000E361B">
            <w:pPr>
              <w:widowControl/>
              <w:jc w:val="left"/>
              <w:rPr>
                <w:rFonts w:eastAsiaTheme="minorEastAsia"/>
                <w:color w:val="000000"/>
                <w:kern w:val="0"/>
                <w:sz w:val="18"/>
                <w:szCs w:val="18"/>
              </w:rPr>
            </w:pPr>
            <w:r>
              <w:rPr>
                <w:rFonts w:eastAsiaTheme="minorEastAsia" w:hint="eastAsia"/>
                <w:color w:val="000000"/>
                <w:kern w:val="0"/>
                <w:sz w:val="18"/>
                <w:szCs w:val="18"/>
              </w:rPr>
              <w:t>电压</w:t>
            </w:r>
          </w:p>
        </w:tc>
        <w:tc>
          <w:tcPr>
            <w:tcW w:w="2332" w:type="pct"/>
            <w:tcBorders>
              <w:top w:val="single" w:sz="4" w:space="0" w:color="auto"/>
              <w:left w:val="nil"/>
              <w:bottom w:val="single" w:sz="4" w:space="0" w:color="auto"/>
              <w:right w:val="single" w:sz="4" w:space="0" w:color="auto"/>
            </w:tcBorders>
            <w:shd w:val="clear" w:color="auto" w:fill="auto"/>
            <w:noWrap/>
            <w:vAlign w:val="center"/>
          </w:tcPr>
          <w:p w14:paraId="57C7B8CE" w14:textId="6DB1F6CB" w:rsidR="00D020AC" w:rsidRPr="00B3201E" w:rsidRDefault="00D020AC" w:rsidP="000E361B">
            <w:pPr>
              <w:widowControl/>
              <w:jc w:val="left"/>
              <w:rPr>
                <w:rFonts w:eastAsiaTheme="minorEastAsia"/>
                <w:color w:val="000000"/>
                <w:kern w:val="0"/>
                <w:sz w:val="18"/>
                <w:szCs w:val="18"/>
              </w:rPr>
            </w:pPr>
            <w:r>
              <w:rPr>
                <w:rFonts w:eastAsiaTheme="minorEastAsia" w:hint="eastAsia"/>
                <w:color w:val="000000"/>
                <w:kern w:val="0"/>
                <w:sz w:val="18"/>
                <w:szCs w:val="18"/>
              </w:rPr>
              <w:t>1</w:t>
            </w:r>
            <w:r>
              <w:rPr>
                <w:rFonts w:eastAsiaTheme="minorEastAsia"/>
                <w:color w:val="000000"/>
                <w:kern w:val="0"/>
                <w:sz w:val="18"/>
                <w:szCs w:val="18"/>
              </w:rPr>
              <w:t>.5</w:t>
            </w:r>
            <w:r w:rsidR="004634EB" w:rsidRPr="00B3201E">
              <w:rPr>
                <w:rFonts w:eastAsiaTheme="minorEastAsia"/>
                <w:color w:val="000000"/>
                <w:kern w:val="0"/>
                <w:sz w:val="18"/>
                <w:szCs w:val="18"/>
              </w:rPr>
              <w:t xml:space="preserve"> V</w:t>
            </w:r>
            <w:r w:rsidR="009B1527">
              <w:rPr>
                <w:rFonts w:eastAsiaTheme="minorEastAsia" w:hint="eastAsia"/>
                <w:color w:val="000000"/>
                <w:kern w:val="0"/>
                <w:sz w:val="18"/>
                <w:szCs w:val="18"/>
              </w:rPr>
              <w:t>±</w:t>
            </w:r>
            <w:r w:rsidR="009E69BC">
              <w:rPr>
                <w:rFonts w:eastAsiaTheme="minorEastAsia"/>
                <w:color w:val="000000"/>
                <w:kern w:val="0"/>
                <w:sz w:val="18"/>
                <w:szCs w:val="18"/>
              </w:rPr>
              <w:t>10</w:t>
            </w:r>
            <w:r w:rsidR="009E69BC">
              <w:rPr>
                <w:rFonts w:eastAsiaTheme="minorEastAsia" w:hint="eastAsia"/>
                <w:color w:val="000000"/>
                <w:kern w:val="0"/>
                <w:sz w:val="18"/>
                <w:szCs w:val="18"/>
              </w:rPr>
              <w:t>%</w:t>
            </w:r>
          </w:p>
        </w:tc>
      </w:tr>
    </w:tbl>
    <w:p w14:paraId="3B58A01C" w14:textId="63CF3B94" w:rsidR="006D6CAE" w:rsidRDefault="00EA62E8" w:rsidP="00EA62E8">
      <w:pPr>
        <w:spacing w:line="360" w:lineRule="auto"/>
        <w:rPr>
          <w:rFonts w:eastAsia="黑体"/>
        </w:rPr>
      </w:pPr>
      <w:r w:rsidRPr="00EA62E8">
        <w:rPr>
          <w:rFonts w:eastAsia="黑体" w:hint="eastAsia"/>
        </w:rPr>
        <w:t>7</w:t>
      </w:r>
      <w:r w:rsidRPr="00EA62E8">
        <w:rPr>
          <w:rFonts w:eastAsia="黑体"/>
        </w:rPr>
        <w:t>.</w:t>
      </w:r>
      <w:r w:rsidR="006D6CAE" w:rsidRPr="00EA62E8">
        <w:rPr>
          <w:rFonts w:eastAsia="黑体"/>
        </w:rPr>
        <w:t xml:space="preserve"> </w:t>
      </w:r>
      <w:r w:rsidRPr="00EA62E8">
        <w:rPr>
          <w:rFonts w:eastAsia="黑体"/>
        </w:rPr>
        <w:t xml:space="preserve">2 </w:t>
      </w:r>
      <w:r w:rsidR="0021014B">
        <w:rPr>
          <w:rFonts w:eastAsia="黑体" w:hint="eastAsia"/>
        </w:rPr>
        <w:t>测试</w:t>
      </w:r>
      <w:r w:rsidR="006D6CAE" w:rsidRPr="00767C4D">
        <w:rPr>
          <w:rFonts w:eastAsia="黑体"/>
        </w:rPr>
        <w:t>仪表</w:t>
      </w:r>
    </w:p>
    <w:p w14:paraId="1C676284" w14:textId="0AC4BB35" w:rsidR="006D6CAE" w:rsidRPr="00767C4D" w:rsidRDefault="009E69BC" w:rsidP="009E69BC">
      <w:pPr>
        <w:pStyle w:val="aff9"/>
        <w:spacing w:line="360" w:lineRule="auto"/>
        <w:ind w:firstLineChars="0" w:firstLine="0"/>
        <w:rPr>
          <w:rFonts w:ascii="Times New Roman" w:eastAsia="黑体"/>
        </w:rPr>
      </w:pPr>
      <w:r>
        <w:rPr>
          <w:rFonts w:ascii="Times New Roman" w:hint="eastAsia"/>
        </w:rPr>
        <w:t>7</w:t>
      </w:r>
      <w:r>
        <w:rPr>
          <w:rFonts w:ascii="Times New Roman"/>
        </w:rPr>
        <w:t xml:space="preserve">.2.1 </w:t>
      </w:r>
      <w:r w:rsidR="0021014B">
        <w:rPr>
          <w:rFonts w:ascii="Times New Roman" w:hint="eastAsia"/>
        </w:rPr>
        <w:t>测试</w:t>
      </w:r>
      <w:r w:rsidR="00E840C4">
        <w:rPr>
          <w:rFonts w:ascii="Times New Roman" w:hint="eastAsia"/>
        </w:rPr>
        <w:t>仪表</w:t>
      </w:r>
      <w:r w:rsidR="006D6CAE" w:rsidRPr="00767C4D">
        <w:rPr>
          <w:rFonts w:ascii="Times New Roman"/>
        </w:rPr>
        <w:t>应附有效使用期内的计量检定合格证，其准确度应</w:t>
      </w:r>
      <w:r w:rsidR="00651918">
        <w:rPr>
          <w:rFonts w:ascii="Times New Roman" w:hint="eastAsia"/>
        </w:rPr>
        <w:t>满足</w:t>
      </w:r>
      <w:r w:rsidR="00E840C4">
        <w:rPr>
          <w:rFonts w:ascii="Times New Roman" w:hint="eastAsia"/>
        </w:rPr>
        <w:t>表</w:t>
      </w:r>
      <w:r w:rsidR="00E840C4">
        <w:rPr>
          <w:rFonts w:ascii="Times New Roman" w:hint="eastAsia"/>
        </w:rPr>
        <w:t>3</w:t>
      </w:r>
      <w:r w:rsidR="00E840C4">
        <w:rPr>
          <w:rFonts w:ascii="Times New Roman" w:hint="eastAsia"/>
        </w:rPr>
        <w:t>的</w:t>
      </w:r>
      <w:r w:rsidR="00651918">
        <w:rPr>
          <w:rFonts w:ascii="Times New Roman" w:hint="eastAsia"/>
        </w:rPr>
        <w:t>要求</w:t>
      </w:r>
      <w:r w:rsidR="006D6CAE" w:rsidRPr="00767C4D">
        <w:rPr>
          <w:rFonts w:ascii="Times New Roman"/>
        </w:rPr>
        <w:t>。</w:t>
      </w:r>
    </w:p>
    <w:p w14:paraId="453B168E" w14:textId="54B959F8" w:rsidR="006D6CAE" w:rsidRPr="00767C4D" w:rsidRDefault="006D6CAE" w:rsidP="006D6CAE">
      <w:pPr>
        <w:pStyle w:val="aff9"/>
        <w:ind w:firstLineChars="0" w:firstLine="0"/>
        <w:jc w:val="center"/>
        <w:rPr>
          <w:rFonts w:ascii="Times New Roman" w:eastAsia="黑体"/>
        </w:rPr>
      </w:pPr>
      <w:r w:rsidRPr="00767C4D">
        <w:rPr>
          <w:rFonts w:ascii="Times New Roman" w:eastAsia="黑体"/>
        </w:rPr>
        <w:t>表</w:t>
      </w:r>
      <w:r w:rsidR="002606E0">
        <w:rPr>
          <w:rFonts w:ascii="Times New Roman" w:eastAsia="黑体" w:hint="eastAsia"/>
        </w:rPr>
        <w:t xml:space="preserve"> </w:t>
      </w:r>
      <w:r w:rsidR="002606E0">
        <w:rPr>
          <w:rFonts w:ascii="Times New Roman" w:eastAsia="黑体"/>
        </w:rPr>
        <w:t>3</w:t>
      </w:r>
      <w:r w:rsidRPr="00767C4D">
        <w:rPr>
          <w:rFonts w:ascii="Times New Roman" w:eastAsia="黑体"/>
        </w:rPr>
        <w:t xml:space="preserve"> </w:t>
      </w:r>
      <w:r w:rsidR="00E840C4">
        <w:rPr>
          <w:rFonts w:ascii="Times New Roman" w:eastAsia="黑体" w:hint="eastAsia"/>
        </w:rPr>
        <w:t>测试</w:t>
      </w:r>
      <w:r w:rsidRPr="00767C4D">
        <w:rPr>
          <w:rFonts w:ascii="Times New Roman" w:eastAsia="黑体"/>
        </w:rPr>
        <w:t>仪表</w:t>
      </w:r>
      <w:r w:rsidR="00E840C4">
        <w:rPr>
          <w:rFonts w:ascii="Times New Roman" w:eastAsia="黑体" w:hint="eastAsia"/>
        </w:rPr>
        <w:t>的</w:t>
      </w:r>
      <w:r w:rsidRPr="00767C4D">
        <w:rPr>
          <w:rFonts w:ascii="Times New Roman" w:eastAsia="黑体"/>
        </w:rPr>
        <w:t>准确度要求</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969"/>
        <w:gridCol w:w="1701"/>
      </w:tblGrid>
      <w:tr w:rsidR="00B3201E" w:rsidRPr="00B3201E" w14:paraId="035CAE0B" w14:textId="77777777" w:rsidTr="005E7B5E">
        <w:trPr>
          <w:tblHeade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06DD0CB2" w14:textId="65BD53D6" w:rsidR="006D6CAE" w:rsidRPr="005E7437" w:rsidRDefault="00E840C4" w:rsidP="005E7B5E">
            <w:pPr>
              <w:pStyle w:val="aff9"/>
              <w:ind w:firstLineChars="0" w:firstLine="0"/>
              <w:jc w:val="center"/>
              <w:rPr>
                <w:rFonts w:ascii="Times New Roman"/>
                <w:b/>
                <w:bCs/>
                <w:color w:val="000000" w:themeColor="text1"/>
                <w:sz w:val="18"/>
                <w:szCs w:val="18"/>
              </w:rPr>
            </w:pPr>
            <w:r w:rsidRPr="005E7437">
              <w:rPr>
                <w:rFonts w:ascii="Times New Roman" w:hint="eastAsia"/>
                <w:b/>
                <w:bCs/>
                <w:color w:val="000000" w:themeColor="text1"/>
                <w:sz w:val="18"/>
                <w:szCs w:val="18"/>
              </w:rPr>
              <w:t>测试</w:t>
            </w:r>
            <w:r w:rsidR="006D6CAE" w:rsidRPr="005E7437">
              <w:rPr>
                <w:rFonts w:ascii="Times New Roman" w:hint="eastAsia"/>
                <w:b/>
                <w:bCs/>
                <w:color w:val="000000" w:themeColor="text1"/>
                <w:sz w:val="18"/>
                <w:szCs w:val="18"/>
              </w:rPr>
              <w:t>参数</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3CCA99" w14:textId="3CC4B2F6" w:rsidR="006D6CAE" w:rsidRPr="005E7437" w:rsidRDefault="00E840C4" w:rsidP="005E7B5E">
            <w:pPr>
              <w:pStyle w:val="aff9"/>
              <w:ind w:firstLineChars="0" w:firstLine="0"/>
              <w:jc w:val="center"/>
              <w:rPr>
                <w:rFonts w:ascii="Times New Roman"/>
                <w:b/>
                <w:bCs/>
                <w:color w:val="000000" w:themeColor="text1"/>
                <w:sz w:val="18"/>
                <w:szCs w:val="18"/>
              </w:rPr>
            </w:pPr>
            <w:r w:rsidRPr="005E7437">
              <w:rPr>
                <w:rFonts w:ascii="Times New Roman" w:hint="eastAsia"/>
                <w:b/>
                <w:bCs/>
                <w:color w:val="000000" w:themeColor="text1"/>
                <w:sz w:val="18"/>
                <w:szCs w:val="18"/>
              </w:rPr>
              <w:t>测试</w:t>
            </w:r>
            <w:r w:rsidR="006D6CAE" w:rsidRPr="005E7437">
              <w:rPr>
                <w:rFonts w:ascii="Times New Roman" w:hint="eastAsia"/>
                <w:b/>
                <w:bCs/>
                <w:color w:val="000000" w:themeColor="text1"/>
                <w:sz w:val="18"/>
                <w:szCs w:val="18"/>
              </w:rPr>
              <w:t>仪表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3549CA" w14:textId="77777777" w:rsidR="006D6CAE" w:rsidRPr="005E7437" w:rsidRDefault="006D6CAE" w:rsidP="005E7B5E">
            <w:pPr>
              <w:pStyle w:val="aff9"/>
              <w:ind w:firstLineChars="0" w:firstLine="0"/>
              <w:jc w:val="center"/>
              <w:rPr>
                <w:rFonts w:ascii="Times New Roman"/>
                <w:b/>
                <w:bCs/>
                <w:color w:val="000000" w:themeColor="text1"/>
                <w:sz w:val="18"/>
                <w:szCs w:val="18"/>
              </w:rPr>
            </w:pPr>
            <w:r w:rsidRPr="005E7437">
              <w:rPr>
                <w:rFonts w:ascii="Times New Roman" w:hint="eastAsia"/>
                <w:b/>
                <w:bCs/>
                <w:color w:val="000000" w:themeColor="text1"/>
                <w:sz w:val="18"/>
                <w:szCs w:val="18"/>
              </w:rPr>
              <w:t>准确度</w:t>
            </w:r>
          </w:p>
        </w:tc>
      </w:tr>
      <w:tr w:rsidR="00B3201E" w:rsidRPr="00B3201E" w14:paraId="04F785A6" w14:textId="77777777" w:rsidTr="005E7B5E">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158D7F71" w14:textId="77777777" w:rsidR="006D6CAE" w:rsidRPr="00B3201E" w:rsidRDefault="006D6CAE" w:rsidP="005E7B5E">
            <w:pPr>
              <w:pStyle w:val="aff9"/>
              <w:ind w:firstLineChars="0" w:firstLine="0"/>
              <w:jc w:val="center"/>
              <w:rPr>
                <w:rFonts w:ascii="Times New Roman"/>
                <w:color w:val="000000" w:themeColor="text1"/>
                <w:sz w:val="18"/>
                <w:szCs w:val="18"/>
              </w:rPr>
            </w:pPr>
            <w:r w:rsidRPr="00B3201E">
              <w:rPr>
                <w:rFonts w:ascii="Times New Roman" w:hint="eastAsia"/>
                <w:color w:val="000000" w:themeColor="text1"/>
                <w:sz w:val="18"/>
                <w:szCs w:val="18"/>
              </w:rPr>
              <w:t>温度</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5EC24D" w14:textId="3A8F434D" w:rsidR="006D6CAE" w:rsidRPr="00B3201E" w:rsidRDefault="00D020AC" w:rsidP="005E7B5E">
            <w:pPr>
              <w:pStyle w:val="aff9"/>
              <w:ind w:firstLineChars="0" w:firstLine="0"/>
              <w:jc w:val="center"/>
              <w:rPr>
                <w:rFonts w:ascii="Times New Roman"/>
                <w:color w:val="000000" w:themeColor="text1"/>
                <w:sz w:val="18"/>
                <w:szCs w:val="18"/>
              </w:rPr>
            </w:pPr>
            <w:r>
              <w:rPr>
                <w:rFonts w:ascii="Times New Roman" w:hint="eastAsia"/>
                <w:color w:val="000000" w:themeColor="text1"/>
                <w:sz w:val="18"/>
                <w:szCs w:val="18"/>
              </w:rPr>
              <w:t>铂</w:t>
            </w:r>
            <w:r w:rsidR="006D6CAE" w:rsidRPr="00B3201E">
              <w:rPr>
                <w:rFonts w:ascii="Times New Roman" w:hint="eastAsia"/>
                <w:color w:val="000000" w:themeColor="text1"/>
                <w:sz w:val="18"/>
                <w:szCs w:val="18"/>
              </w:rPr>
              <w:t>电阻温度计</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10346" w14:textId="77777777" w:rsidR="006D6CAE" w:rsidRPr="00B3201E" w:rsidRDefault="006D6CAE" w:rsidP="005E7B5E">
            <w:pPr>
              <w:pStyle w:val="aff9"/>
              <w:ind w:firstLineChars="0" w:firstLine="0"/>
              <w:jc w:val="center"/>
              <w:rPr>
                <w:rFonts w:ascii="Times New Roman"/>
                <w:color w:val="000000" w:themeColor="text1"/>
                <w:sz w:val="18"/>
                <w:szCs w:val="18"/>
              </w:rPr>
            </w:pPr>
            <w:r w:rsidRPr="00B3201E">
              <w:rPr>
                <w:rFonts w:ascii="Times New Roman"/>
                <w:color w:val="000000" w:themeColor="text1"/>
                <w:sz w:val="18"/>
                <w:szCs w:val="18"/>
              </w:rPr>
              <w:t>±0.1</w:t>
            </w:r>
            <w:r w:rsidRPr="00B3201E">
              <w:rPr>
                <w:rFonts w:ascii="Times New Roman"/>
                <w:color w:val="000000" w:themeColor="text1"/>
                <w:sz w:val="18"/>
                <w:szCs w:val="18"/>
                <w:vertAlign w:val="superscript"/>
              </w:rPr>
              <w:t>o</w:t>
            </w:r>
            <w:r w:rsidRPr="00B3201E">
              <w:rPr>
                <w:rFonts w:ascii="Times New Roman"/>
                <w:color w:val="000000" w:themeColor="text1"/>
                <w:sz w:val="18"/>
                <w:szCs w:val="18"/>
              </w:rPr>
              <w:t>C</w:t>
            </w:r>
          </w:p>
        </w:tc>
      </w:tr>
      <w:tr w:rsidR="00B3201E" w:rsidRPr="00B3201E" w14:paraId="3625E36F" w14:textId="77777777" w:rsidTr="005E7B5E">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26CEF677" w14:textId="4DF7689E" w:rsidR="006D6CAE" w:rsidRPr="00B3201E" w:rsidRDefault="00AA6A73" w:rsidP="005E7B5E">
            <w:pPr>
              <w:pStyle w:val="aff9"/>
              <w:ind w:firstLineChars="0" w:firstLine="0"/>
              <w:jc w:val="center"/>
              <w:rPr>
                <w:rFonts w:ascii="Times New Roman"/>
                <w:color w:val="000000" w:themeColor="text1"/>
                <w:sz w:val="18"/>
                <w:szCs w:val="18"/>
              </w:rPr>
            </w:pPr>
            <w:r w:rsidRPr="00B3201E">
              <w:rPr>
                <w:rFonts w:ascii="Times New Roman" w:hint="eastAsia"/>
                <w:color w:val="000000" w:themeColor="text1"/>
                <w:sz w:val="18"/>
                <w:szCs w:val="18"/>
              </w:rPr>
              <w:t>电压</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D1FFCE" w14:textId="37C7AD52" w:rsidR="006D6CAE" w:rsidRPr="00B3201E" w:rsidRDefault="00AA6A73" w:rsidP="005E7B5E">
            <w:pPr>
              <w:pStyle w:val="aff9"/>
              <w:ind w:firstLineChars="0" w:firstLine="0"/>
              <w:jc w:val="center"/>
              <w:rPr>
                <w:rFonts w:ascii="Times New Roman"/>
                <w:color w:val="000000" w:themeColor="text1"/>
                <w:sz w:val="18"/>
                <w:szCs w:val="18"/>
              </w:rPr>
            </w:pPr>
            <w:r w:rsidRPr="00B3201E">
              <w:rPr>
                <w:rFonts w:ascii="Times New Roman" w:hint="eastAsia"/>
                <w:color w:val="000000" w:themeColor="text1"/>
                <w:sz w:val="18"/>
                <w:szCs w:val="18"/>
              </w:rPr>
              <w:t>电压表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4F741A" w14:textId="417E0E40" w:rsidR="006D6CAE" w:rsidRPr="00B3201E" w:rsidRDefault="00AA6A73" w:rsidP="005E7B5E">
            <w:pPr>
              <w:pStyle w:val="aff9"/>
              <w:ind w:firstLineChars="0" w:firstLine="0"/>
              <w:jc w:val="center"/>
              <w:rPr>
                <w:rFonts w:ascii="Times New Roman"/>
                <w:color w:val="000000" w:themeColor="text1"/>
                <w:sz w:val="18"/>
                <w:szCs w:val="18"/>
              </w:rPr>
            </w:pPr>
            <w:r w:rsidRPr="00B3201E">
              <w:rPr>
                <w:rFonts w:ascii="Times New Roman"/>
                <w:color w:val="000000" w:themeColor="text1"/>
                <w:sz w:val="18"/>
                <w:szCs w:val="18"/>
              </w:rPr>
              <w:t>1.0</w:t>
            </w:r>
            <w:r w:rsidRPr="00B3201E">
              <w:rPr>
                <w:rFonts w:ascii="Times New Roman" w:hint="eastAsia"/>
                <w:color w:val="000000" w:themeColor="text1"/>
                <w:sz w:val="18"/>
                <w:szCs w:val="18"/>
              </w:rPr>
              <w:t>级</w:t>
            </w:r>
          </w:p>
        </w:tc>
      </w:tr>
      <w:tr w:rsidR="00B3201E" w:rsidRPr="00B3201E" w14:paraId="38BACF52" w14:textId="77777777" w:rsidTr="005E7B5E">
        <w:trPr>
          <w:jc w:val="center"/>
        </w:trPr>
        <w:tc>
          <w:tcPr>
            <w:tcW w:w="3415" w:type="dxa"/>
            <w:tcBorders>
              <w:top w:val="single" w:sz="4" w:space="0" w:color="auto"/>
              <w:left w:val="single" w:sz="4" w:space="0" w:color="auto"/>
              <w:bottom w:val="single" w:sz="4" w:space="0" w:color="auto"/>
              <w:right w:val="single" w:sz="4" w:space="0" w:color="auto"/>
            </w:tcBorders>
            <w:vAlign w:val="center"/>
            <w:hideMark/>
          </w:tcPr>
          <w:p w14:paraId="4A3488CF" w14:textId="77777777" w:rsidR="006D6CAE" w:rsidRPr="00B3201E" w:rsidRDefault="006D6CAE" w:rsidP="005E7B5E">
            <w:pPr>
              <w:pStyle w:val="aff9"/>
              <w:ind w:firstLineChars="0" w:firstLine="0"/>
              <w:jc w:val="center"/>
              <w:rPr>
                <w:rFonts w:ascii="Times New Roman"/>
                <w:color w:val="000000" w:themeColor="text1"/>
                <w:sz w:val="18"/>
                <w:szCs w:val="18"/>
              </w:rPr>
            </w:pPr>
            <w:r w:rsidRPr="00B3201E">
              <w:rPr>
                <w:rFonts w:ascii="Times New Roman" w:hint="eastAsia"/>
                <w:color w:val="000000" w:themeColor="text1"/>
                <w:sz w:val="18"/>
                <w:szCs w:val="18"/>
              </w:rPr>
              <w:t>时间</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7148AF" w14:textId="45250B79" w:rsidR="006D6CAE" w:rsidRPr="00B3201E" w:rsidRDefault="00725FD8" w:rsidP="005E7B5E">
            <w:pPr>
              <w:pStyle w:val="aff9"/>
              <w:ind w:firstLineChars="0" w:firstLine="0"/>
              <w:jc w:val="center"/>
              <w:rPr>
                <w:rFonts w:ascii="Times New Roman"/>
                <w:color w:val="000000" w:themeColor="text1"/>
                <w:sz w:val="18"/>
                <w:szCs w:val="18"/>
              </w:rPr>
            </w:pPr>
            <w:r>
              <w:rPr>
                <w:rFonts w:ascii="Times New Roman" w:hint="eastAsia"/>
                <w:color w:val="000000" w:themeColor="text1"/>
                <w:sz w:val="18"/>
                <w:szCs w:val="18"/>
              </w:rPr>
              <w:t>秒表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FE5977" w14:textId="77777777" w:rsidR="006D6CAE" w:rsidRPr="00B3201E" w:rsidRDefault="006D6CAE" w:rsidP="005E7B5E">
            <w:pPr>
              <w:pStyle w:val="aff9"/>
              <w:ind w:firstLineChars="0" w:firstLine="0"/>
              <w:jc w:val="center"/>
              <w:rPr>
                <w:rFonts w:ascii="Times New Roman"/>
                <w:color w:val="000000" w:themeColor="text1"/>
                <w:sz w:val="18"/>
                <w:szCs w:val="18"/>
              </w:rPr>
            </w:pPr>
            <w:r w:rsidRPr="00B3201E">
              <w:rPr>
                <w:rFonts w:ascii="Times New Roman"/>
                <w:color w:val="000000" w:themeColor="text1"/>
                <w:sz w:val="18"/>
                <w:szCs w:val="18"/>
              </w:rPr>
              <w:t>0.1s</w:t>
            </w:r>
          </w:p>
        </w:tc>
      </w:tr>
      <w:tr w:rsidR="006A357F" w:rsidRPr="00B3201E" w14:paraId="36BBAA90" w14:textId="77777777" w:rsidTr="005E7B5E">
        <w:trPr>
          <w:jc w:val="center"/>
        </w:trPr>
        <w:tc>
          <w:tcPr>
            <w:tcW w:w="3415" w:type="dxa"/>
            <w:tcBorders>
              <w:top w:val="single" w:sz="4" w:space="0" w:color="auto"/>
              <w:left w:val="single" w:sz="4" w:space="0" w:color="auto"/>
              <w:bottom w:val="single" w:sz="4" w:space="0" w:color="auto"/>
              <w:right w:val="single" w:sz="4" w:space="0" w:color="auto"/>
            </w:tcBorders>
            <w:vAlign w:val="center"/>
          </w:tcPr>
          <w:p w14:paraId="76AC95C7" w14:textId="282F01FA" w:rsidR="006A357F" w:rsidRPr="00B3201E" w:rsidRDefault="006A357F" w:rsidP="005E7B5E">
            <w:pPr>
              <w:pStyle w:val="aff9"/>
              <w:ind w:firstLineChars="0" w:firstLine="0"/>
              <w:jc w:val="center"/>
              <w:rPr>
                <w:rFonts w:ascii="Times New Roman"/>
                <w:color w:val="000000" w:themeColor="text1"/>
                <w:sz w:val="18"/>
                <w:szCs w:val="18"/>
              </w:rPr>
            </w:pPr>
            <w:r>
              <w:rPr>
                <w:rFonts w:ascii="Times New Roman" w:hint="eastAsia"/>
                <w:color w:val="000000" w:themeColor="text1"/>
                <w:sz w:val="18"/>
                <w:szCs w:val="18"/>
              </w:rPr>
              <w:t>压力</w:t>
            </w:r>
          </w:p>
        </w:tc>
        <w:tc>
          <w:tcPr>
            <w:tcW w:w="3969" w:type="dxa"/>
            <w:tcBorders>
              <w:top w:val="single" w:sz="4" w:space="0" w:color="auto"/>
              <w:left w:val="single" w:sz="4" w:space="0" w:color="auto"/>
              <w:bottom w:val="single" w:sz="4" w:space="0" w:color="auto"/>
              <w:right w:val="single" w:sz="4" w:space="0" w:color="auto"/>
            </w:tcBorders>
            <w:vAlign w:val="center"/>
          </w:tcPr>
          <w:p w14:paraId="55FAEF39" w14:textId="3D8EBE80" w:rsidR="006A357F" w:rsidRDefault="006A357F" w:rsidP="005E7B5E">
            <w:pPr>
              <w:pStyle w:val="aff9"/>
              <w:ind w:firstLineChars="0" w:firstLine="0"/>
              <w:jc w:val="center"/>
              <w:rPr>
                <w:rFonts w:ascii="Times New Roman"/>
                <w:color w:val="000000" w:themeColor="text1"/>
                <w:sz w:val="18"/>
                <w:szCs w:val="18"/>
              </w:rPr>
            </w:pPr>
            <w:r>
              <w:rPr>
                <w:rFonts w:ascii="Times New Roman" w:hint="eastAsia"/>
                <w:color w:val="000000" w:themeColor="text1"/>
                <w:sz w:val="18"/>
                <w:szCs w:val="18"/>
              </w:rPr>
              <w:t>测力计</w:t>
            </w:r>
          </w:p>
        </w:tc>
        <w:tc>
          <w:tcPr>
            <w:tcW w:w="1701" w:type="dxa"/>
            <w:tcBorders>
              <w:top w:val="single" w:sz="4" w:space="0" w:color="auto"/>
              <w:left w:val="single" w:sz="4" w:space="0" w:color="auto"/>
              <w:bottom w:val="single" w:sz="4" w:space="0" w:color="auto"/>
              <w:right w:val="single" w:sz="4" w:space="0" w:color="auto"/>
            </w:tcBorders>
            <w:vAlign w:val="center"/>
          </w:tcPr>
          <w:p w14:paraId="16B84855" w14:textId="363934EB" w:rsidR="006A357F" w:rsidRPr="00B3201E" w:rsidRDefault="006A357F" w:rsidP="005E7B5E">
            <w:pPr>
              <w:pStyle w:val="aff9"/>
              <w:ind w:firstLineChars="0" w:firstLine="0"/>
              <w:jc w:val="center"/>
              <w:rPr>
                <w:rFonts w:ascii="Times New Roman"/>
                <w:color w:val="000000" w:themeColor="text1"/>
                <w:sz w:val="18"/>
                <w:szCs w:val="18"/>
              </w:rPr>
            </w:pPr>
            <w:r>
              <w:rPr>
                <w:rFonts w:ascii="Times New Roman" w:hint="eastAsia"/>
                <w:color w:val="000000" w:themeColor="text1"/>
                <w:sz w:val="18"/>
                <w:szCs w:val="18"/>
              </w:rPr>
              <w:t>0</w:t>
            </w:r>
            <w:r>
              <w:rPr>
                <w:rFonts w:ascii="Times New Roman"/>
                <w:color w:val="000000" w:themeColor="text1"/>
                <w:sz w:val="18"/>
                <w:szCs w:val="18"/>
              </w:rPr>
              <w:t>.1</w:t>
            </w:r>
            <w:r>
              <w:rPr>
                <w:rFonts w:ascii="Times New Roman" w:hint="eastAsia"/>
                <w:color w:val="000000" w:themeColor="text1"/>
                <w:sz w:val="18"/>
                <w:szCs w:val="18"/>
              </w:rPr>
              <w:t>N</w:t>
            </w:r>
          </w:p>
        </w:tc>
      </w:tr>
    </w:tbl>
    <w:p w14:paraId="602F08CF" w14:textId="75990CD8" w:rsidR="0044197A" w:rsidRDefault="009E69BC" w:rsidP="009E69BC">
      <w:pPr>
        <w:pStyle w:val="aff9"/>
        <w:spacing w:line="360" w:lineRule="auto"/>
        <w:ind w:firstLineChars="0" w:firstLine="0"/>
        <w:rPr>
          <w:rFonts w:ascii="Times New Roman"/>
        </w:rPr>
      </w:pPr>
      <w:r>
        <w:rPr>
          <w:rFonts w:ascii="Times New Roman" w:hint="eastAsia"/>
        </w:rPr>
        <w:lastRenderedPageBreak/>
        <w:t>7</w:t>
      </w:r>
      <w:r>
        <w:rPr>
          <w:rFonts w:ascii="Times New Roman"/>
        </w:rPr>
        <w:t xml:space="preserve">.2.2 </w:t>
      </w:r>
      <w:r w:rsidR="003F5722">
        <w:rPr>
          <w:rFonts w:ascii="Times New Roman" w:hint="eastAsia"/>
        </w:rPr>
        <w:t>测试用</w:t>
      </w:r>
      <w:r w:rsidR="0044197A">
        <w:rPr>
          <w:rFonts w:ascii="Times New Roman" w:hint="eastAsia"/>
        </w:rPr>
        <w:t>温</w:t>
      </w:r>
      <w:r w:rsidR="00281E0A">
        <w:rPr>
          <w:rFonts w:ascii="Times New Roman" w:hint="eastAsia"/>
        </w:rPr>
        <w:t>湿</w:t>
      </w:r>
      <w:r w:rsidR="0044197A">
        <w:rPr>
          <w:rFonts w:ascii="Times New Roman" w:hint="eastAsia"/>
        </w:rPr>
        <w:t>度控制箱应满足以下要求：</w:t>
      </w:r>
    </w:p>
    <w:p w14:paraId="359784EE" w14:textId="0B8EB0A2" w:rsidR="00BF7ADF" w:rsidRPr="002C1FA2" w:rsidRDefault="00D63EBE" w:rsidP="00BF7ADF">
      <w:pPr>
        <w:pStyle w:val="afffff5"/>
        <w:numPr>
          <w:ilvl w:val="0"/>
          <w:numId w:val="52"/>
        </w:numPr>
        <w:spacing w:line="360" w:lineRule="auto"/>
        <w:ind w:firstLineChars="0"/>
      </w:pPr>
      <w:r>
        <w:rPr>
          <w:rFonts w:hint="eastAsia"/>
        </w:rPr>
        <w:t>箱内腔</w:t>
      </w:r>
      <w:r w:rsidR="002C1FA2">
        <w:rPr>
          <w:rFonts w:hint="eastAsia"/>
        </w:rPr>
        <w:t>尺寸不小于</w:t>
      </w:r>
      <w:r>
        <w:t>40</w:t>
      </w:r>
      <w:r w:rsidR="003F5722">
        <w:t>c</w:t>
      </w:r>
      <w:r w:rsidR="003F5722">
        <w:rPr>
          <w:rFonts w:hint="eastAsia"/>
        </w:rPr>
        <w:t>m</w:t>
      </w:r>
      <w:r w:rsidR="00E043EC" w:rsidRPr="00E043EC">
        <w:rPr>
          <w:rFonts w:hint="eastAsia"/>
        </w:rPr>
        <w:t>×</w:t>
      </w:r>
      <w:r>
        <w:t>4</w:t>
      </w:r>
      <w:r w:rsidR="003F5722">
        <w:t>0cm</w:t>
      </w:r>
      <w:r w:rsidR="00E043EC" w:rsidRPr="00E043EC">
        <w:rPr>
          <w:rFonts w:hint="eastAsia"/>
        </w:rPr>
        <w:t>×</w:t>
      </w:r>
      <w:r>
        <w:t>4</w:t>
      </w:r>
      <w:r w:rsidR="003F5722">
        <w:t>0cm</w:t>
      </w:r>
      <w:r w:rsidR="00E043EC">
        <w:rPr>
          <w:rFonts w:hint="eastAsia"/>
        </w:rPr>
        <w:t>（</w:t>
      </w:r>
      <w:r w:rsidR="003F5722">
        <w:rPr>
          <w:rFonts w:hint="eastAsia"/>
        </w:rPr>
        <w:t>长</w:t>
      </w:r>
      <w:r w:rsidR="00E043EC" w:rsidRPr="00E043EC">
        <w:rPr>
          <w:rFonts w:hint="eastAsia"/>
        </w:rPr>
        <w:t>×</w:t>
      </w:r>
      <w:r w:rsidR="003F5722">
        <w:rPr>
          <w:rFonts w:hint="eastAsia"/>
        </w:rPr>
        <w:t>宽</w:t>
      </w:r>
      <w:r w:rsidR="00E043EC" w:rsidRPr="00E043EC">
        <w:rPr>
          <w:rFonts w:hint="eastAsia"/>
        </w:rPr>
        <w:t>×</w:t>
      </w:r>
      <w:r w:rsidR="003F5722">
        <w:rPr>
          <w:rFonts w:hint="eastAsia"/>
        </w:rPr>
        <w:t>高</w:t>
      </w:r>
      <w:r w:rsidR="00E043EC">
        <w:rPr>
          <w:rFonts w:hint="eastAsia"/>
        </w:rPr>
        <w:t>）</w:t>
      </w:r>
      <w:r>
        <w:rPr>
          <w:rFonts w:hint="eastAsia"/>
        </w:rPr>
        <w:t>；</w:t>
      </w:r>
    </w:p>
    <w:p w14:paraId="46615E97" w14:textId="5F55C3CD" w:rsidR="0044197A" w:rsidRDefault="0044197A" w:rsidP="0044197A">
      <w:pPr>
        <w:pStyle w:val="afffff5"/>
        <w:numPr>
          <w:ilvl w:val="0"/>
          <w:numId w:val="52"/>
        </w:numPr>
        <w:spacing w:line="360" w:lineRule="auto"/>
        <w:ind w:firstLineChars="0"/>
      </w:pPr>
      <w:r>
        <w:rPr>
          <w:rFonts w:hint="eastAsia"/>
        </w:rPr>
        <w:t>温度可调范围为</w:t>
      </w:r>
      <w:r>
        <w:rPr>
          <w:rFonts w:hint="eastAsia"/>
        </w:rPr>
        <w:t>-</w:t>
      </w:r>
      <w:r w:rsidR="00D63EBE">
        <w:t>3</w:t>
      </w:r>
      <w:r w:rsidR="002C1FA2">
        <w:t>0</w:t>
      </w:r>
      <w:r w:rsidR="00F8788A">
        <w:rPr>
          <w:rFonts w:hint="eastAsia"/>
        </w:rPr>
        <w:t>℃</w:t>
      </w:r>
      <w:r>
        <w:rPr>
          <w:rFonts w:hint="eastAsia"/>
        </w:rPr>
        <w:t>~</w:t>
      </w:r>
      <w:r w:rsidR="00D63EBE">
        <w:t>8</w:t>
      </w:r>
      <w:r w:rsidR="002C1FA2">
        <w:t>0</w:t>
      </w:r>
      <w:r>
        <w:rPr>
          <w:rFonts w:hint="eastAsia"/>
        </w:rPr>
        <w:t>℃</w:t>
      </w:r>
      <w:r w:rsidR="00B04ACD">
        <w:rPr>
          <w:rFonts w:hint="eastAsia"/>
        </w:rPr>
        <w:t>，湿度可调节范围为</w:t>
      </w:r>
      <w:r w:rsidR="00B04ACD">
        <w:rPr>
          <w:rFonts w:hint="eastAsia"/>
        </w:rPr>
        <w:t>1</w:t>
      </w:r>
      <w:r w:rsidR="00B04ACD">
        <w:t>0%</w:t>
      </w:r>
      <w:r w:rsidR="00C92050">
        <w:t xml:space="preserve">RH </w:t>
      </w:r>
      <w:r w:rsidR="00B04ACD">
        <w:t>~95%RH</w:t>
      </w:r>
      <w:r w:rsidRPr="0044197A">
        <w:rPr>
          <w:rFonts w:hint="eastAsia"/>
        </w:rPr>
        <w:t>；</w:t>
      </w:r>
    </w:p>
    <w:p w14:paraId="37FB6981" w14:textId="7C1AFB8F" w:rsidR="00D63EBE" w:rsidRDefault="00D63EBE" w:rsidP="00D63EBE">
      <w:pPr>
        <w:pStyle w:val="afffff5"/>
        <w:numPr>
          <w:ilvl w:val="0"/>
          <w:numId w:val="52"/>
        </w:numPr>
        <w:spacing w:line="360" w:lineRule="auto"/>
        <w:ind w:firstLineChars="0"/>
      </w:pPr>
      <w:r>
        <w:rPr>
          <w:rFonts w:hint="eastAsia"/>
        </w:rPr>
        <w:t>箱内风速</w:t>
      </w:r>
      <w:r w:rsidR="0048172E">
        <w:rPr>
          <w:rFonts w:hint="eastAsia"/>
        </w:rPr>
        <w:t>不大于</w:t>
      </w:r>
      <w:r>
        <w:rPr>
          <w:rFonts w:hint="eastAsia"/>
        </w:rPr>
        <w:t>2m</w:t>
      </w:r>
      <w:r>
        <w:t>/s</w:t>
      </w:r>
      <w:r w:rsidR="003F5722">
        <w:rPr>
          <w:rFonts w:hint="eastAsia"/>
        </w:rPr>
        <w:t>；</w:t>
      </w:r>
    </w:p>
    <w:p w14:paraId="064B3854" w14:textId="32318C72" w:rsidR="0044197A" w:rsidRDefault="0044197A" w:rsidP="0044197A">
      <w:pPr>
        <w:pStyle w:val="afffff5"/>
        <w:numPr>
          <w:ilvl w:val="0"/>
          <w:numId w:val="52"/>
        </w:numPr>
        <w:spacing w:line="360" w:lineRule="auto"/>
        <w:ind w:firstLineChars="0"/>
      </w:pPr>
      <w:r>
        <w:rPr>
          <w:rFonts w:hint="eastAsia"/>
        </w:rPr>
        <w:t>当温</w:t>
      </w:r>
      <w:r w:rsidR="00281E0A">
        <w:rPr>
          <w:rFonts w:hint="eastAsia"/>
        </w:rPr>
        <w:t>湿</w:t>
      </w:r>
      <w:r>
        <w:rPr>
          <w:rFonts w:hint="eastAsia"/>
        </w:rPr>
        <w:t>度控制箱</w:t>
      </w:r>
      <w:r w:rsidR="002C1FA2">
        <w:rPr>
          <w:rFonts w:hint="eastAsia"/>
        </w:rPr>
        <w:t>稳定</w:t>
      </w:r>
      <w:r>
        <w:rPr>
          <w:rFonts w:hint="eastAsia"/>
        </w:rPr>
        <w:t>在某</w:t>
      </w:r>
      <w:r w:rsidR="00D63EBE">
        <w:rPr>
          <w:rFonts w:hint="eastAsia"/>
        </w:rPr>
        <w:t>设定</w:t>
      </w:r>
      <w:r>
        <w:rPr>
          <w:rFonts w:hint="eastAsia"/>
        </w:rPr>
        <w:t>温度值时，箱内</w:t>
      </w:r>
      <w:r w:rsidR="00C92050">
        <w:rPr>
          <w:rFonts w:hint="eastAsia"/>
        </w:rPr>
        <w:t>任意</w:t>
      </w:r>
      <w:r w:rsidR="00D63EBE">
        <w:rPr>
          <w:rFonts w:hint="eastAsia"/>
        </w:rPr>
        <w:t>点之间</w:t>
      </w:r>
      <w:r w:rsidR="00C92050">
        <w:rPr>
          <w:rFonts w:hint="eastAsia"/>
        </w:rPr>
        <w:t>的</w:t>
      </w:r>
      <w:r w:rsidR="00D63EBE">
        <w:rPr>
          <w:rFonts w:hint="eastAsia"/>
        </w:rPr>
        <w:t>温度偏差</w:t>
      </w:r>
      <w:r w:rsidR="0048172E">
        <w:rPr>
          <w:rFonts w:hint="eastAsia"/>
        </w:rPr>
        <w:t>不大于</w:t>
      </w:r>
      <w:r w:rsidR="00D63EBE">
        <w:rPr>
          <w:rFonts w:hint="eastAsia"/>
        </w:rPr>
        <w:t>0</w:t>
      </w:r>
      <w:r w:rsidR="00D63EBE">
        <w:t>.2</w:t>
      </w:r>
      <w:r w:rsidR="00D63EBE">
        <w:rPr>
          <w:rFonts w:hint="eastAsia"/>
        </w:rPr>
        <w:t>℃</w:t>
      </w:r>
      <w:r>
        <w:rPr>
          <w:rFonts w:hint="eastAsia"/>
        </w:rPr>
        <w:t>；</w:t>
      </w:r>
      <w:r>
        <w:rPr>
          <w:rFonts w:hint="eastAsia"/>
        </w:rPr>
        <w:t xml:space="preserve"> </w:t>
      </w:r>
    </w:p>
    <w:p w14:paraId="40635A77" w14:textId="1BF0F7E8" w:rsidR="007B0EC9" w:rsidRDefault="00D63EBE" w:rsidP="007B0EC9">
      <w:pPr>
        <w:pStyle w:val="afffff5"/>
        <w:numPr>
          <w:ilvl w:val="0"/>
          <w:numId w:val="52"/>
        </w:numPr>
        <w:spacing w:line="360" w:lineRule="auto"/>
        <w:ind w:firstLineChars="0"/>
      </w:pPr>
      <w:r>
        <w:rPr>
          <w:rFonts w:hint="eastAsia"/>
        </w:rPr>
        <w:t>具备模拟</w:t>
      </w:r>
      <w:r w:rsidR="00BF7ADF">
        <w:rPr>
          <w:rFonts w:hint="eastAsia"/>
        </w:rPr>
        <w:t>水</w:t>
      </w:r>
      <w:r w:rsidR="009E69BC">
        <w:rPr>
          <w:rFonts w:hint="eastAsia"/>
        </w:rPr>
        <w:t>辐射供冷</w:t>
      </w:r>
      <w:r w:rsidR="009E69BC">
        <w:rPr>
          <w:rFonts w:hint="eastAsia"/>
        </w:rPr>
        <w:t>/</w:t>
      </w:r>
      <w:r w:rsidR="00E840C4">
        <w:rPr>
          <w:rFonts w:hint="eastAsia"/>
        </w:rPr>
        <w:t>供</w:t>
      </w:r>
      <w:r w:rsidR="009E69BC">
        <w:rPr>
          <w:rFonts w:hint="eastAsia"/>
        </w:rPr>
        <w:t>暖、</w:t>
      </w:r>
      <w:r w:rsidR="00BF7ADF">
        <w:rPr>
          <w:rFonts w:hint="eastAsia"/>
        </w:rPr>
        <w:t>电辐射供暖、</w:t>
      </w:r>
      <w:r w:rsidR="00E840C4">
        <w:rPr>
          <w:rFonts w:hint="eastAsia"/>
        </w:rPr>
        <w:t>风机盘管</w:t>
      </w:r>
      <w:r w:rsidR="009E69BC">
        <w:rPr>
          <w:rFonts w:hint="eastAsia"/>
        </w:rPr>
        <w:t>等</w:t>
      </w:r>
      <w:r>
        <w:rPr>
          <w:rFonts w:hint="eastAsia"/>
        </w:rPr>
        <w:t>不同温控器</w:t>
      </w:r>
      <w:r w:rsidR="009E69BC">
        <w:rPr>
          <w:rFonts w:hint="eastAsia"/>
        </w:rPr>
        <w:t>末端</w:t>
      </w:r>
      <w:r>
        <w:rPr>
          <w:rFonts w:hint="eastAsia"/>
        </w:rPr>
        <w:t>负载的能力</w:t>
      </w:r>
      <w:r w:rsidR="009E69BC">
        <w:rPr>
          <w:rFonts w:hint="eastAsia"/>
        </w:rPr>
        <w:t>；</w:t>
      </w:r>
      <w:r w:rsidR="009E69BC">
        <w:rPr>
          <w:rFonts w:hint="eastAsia"/>
        </w:rPr>
        <w:t xml:space="preserve"> </w:t>
      </w:r>
    </w:p>
    <w:p w14:paraId="0166D2A0" w14:textId="31E5AFAE" w:rsidR="005F2454" w:rsidRDefault="005F2454" w:rsidP="007B0EC9">
      <w:pPr>
        <w:pStyle w:val="afffff5"/>
        <w:numPr>
          <w:ilvl w:val="0"/>
          <w:numId w:val="52"/>
        </w:numPr>
        <w:spacing w:line="360" w:lineRule="auto"/>
        <w:ind w:firstLineChars="0"/>
      </w:pPr>
      <w:r>
        <w:rPr>
          <w:rFonts w:hint="eastAsia"/>
        </w:rPr>
        <w:t>供冷、供热、通风模式可便捷切换；</w:t>
      </w:r>
    </w:p>
    <w:p w14:paraId="274006E8" w14:textId="0F96E826" w:rsidR="00D63EBE" w:rsidRDefault="00D63EBE" w:rsidP="007B0EC9">
      <w:pPr>
        <w:pStyle w:val="afffff5"/>
        <w:numPr>
          <w:ilvl w:val="0"/>
          <w:numId w:val="52"/>
        </w:numPr>
        <w:spacing w:line="360" w:lineRule="auto"/>
        <w:ind w:firstLineChars="0"/>
      </w:pPr>
      <w:r>
        <w:rPr>
          <w:rFonts w:hint="eastAsia"/>
        </w:rPr>
        <w:t>箱腔内温度变化率</w:t>
      </w:r>
      <w:r w:rsidR="00C92050">
        <w:rPr>
          <w:rFonts w:hint="eastAsia"/>
        </w:rPr>
        <w:t>可在</w:t>
      </w:r>
      <w:r>
        <w:rPr>
          <w:rFonts w:hint="eastAsia"/>
        </w:rPr>
        <w:t>2</w:t>
      </w:r>
      <w:r w:rsidR="0048172E">
        <w:rPr>
          <w:rFonts w:hint="eastAsia"/>
        </w:rPr>
        <w:t>℃</w:t>
      </w:r>
      <w:r w:rsidR="0048172E">
        <w:t>/h</w:t>
      </w:r>
      <w:r w:rsidR="0048172E">
        <w:rPr>
          <w:rFonts w:hint="eastAsia"/>
        </w:rPr>
        <w:t xml:space="preserve"> </w:t>
      </w:r>
      <w:r>
        <w:rPr>
          <w:rFonts w:hint="eastAsia"/>
        </w:rPr>
        <w:t>~</w:t>
      </w:r>
      <w:r>
        <w:t>10</w:t>
      </w:r>
      <w:r>
        <w:rPr>
          <w:rFonts w:hint="eastAsia"/>
        </w:rPr>
        <w:t>℃</w:t>
      </w:r>
      <w:r>
        <w:t>/h</w:t>
      </w:r>
      <w:r w:rsidR="00C92050">
        <w:rPr>
          <w:rFonts w:hint="eastAsia"/>
        </w:rPr>
        <w:t>范围内调节</w:t>
      </w:r>
      <w:r>
        <w:rPr>
          <w:rFonts w:hint="eastAsia"/>
        </w:rPr>
        <w:t>；</w:t>
      </w:r>
    </w:p>
    <w:p w14:paraId="2D7E1F84" w14:textId="1C2EDCF2" w:rsidR="00D63EBE" w:rsidRDefault="00281E0A" w:rsidP="007B0EC9">
      <w:pPr>
        <w:pStyle w:val="afffff5"/>
        <w:numPr>
          <w:ilvl w:val="0"/>
          <w:numId w:val="52"/>
        </w:numPr>
        <w:spacing w:line="360" w:lineRule="auto"/>
        <w:ind w:firstLineChars="0"/>
      </w:pPr>
      <w:r>
        <w:rPr>
          <w:rFonts w:hint="eastAsia"/>
        </w:rPr>
        <w:t>具有便捷的</w:t>
      </w:r>
      <w:r w:rsidR="00D63EBE">
        <w:rPr>
          <w:rFonts w:hint="eastAsia"/>
        </w:rPr>
        <w:t>人机交互界面</w:t>
      </w:r>
      <w:r w:rsidR="003F7802">
        <w:rPr>
          <w:rFonts w:hint="eastAsia"/>
        </w:rPr>
        <w:t>，</w:t>
      </w:r>
      <w:r w:rsidR="00C92050">
        <w:rPr>
          <w:rFonts w:hint="eastAsia"/>
        </w:rPr>
        <w:t>可以</w:t>
      </w:r>
      <w:r w:rsidR="00D63EBE">
        <w:rPr>
          <w:rFonts w:hint="eastAsia"/>
        </w:rPr>
        <w:t>设定</w:t>
      </w:r>
      <w:r w:rsidR="00C92050">
        <w:rPr>
          <w:rFonts w:hint="eastAsia"/>
        </w:rPr>
        <w:t>并</w:t>
      </w:r>
      <w:r w:rsidR="00D63EBE">
        <w:rPr>
          <w:rFonts w:hint="eastAsia"/>
        </w:rPr>
        <w:t>显示</w:t>
      </w:r>
      <w:r w:rsidR="00C92050">
        <w:rPr>
          <w:rFonts w:hint="eastAsia"/>
        </w:rPr>
        <w:t>温湿度</w:t>
      </w:r>
      <w:r>
        <w:rPr>
          <w:rFonts w:hint="eastAsia"/>
        </w:rPr>
        <w:t>控制箱</w:t>
      </w:r>
      <w:r w:rsidR="00C92050">
        <w:rPr>
          <w:rFonts w:hint="eastAsia"/>
        </w:rPr>
        <w:t>的</w:t>
      </w:r>
      <w:r w:rsidR="00D63EBE">
        <w:rPr>
          <w:rFonts w:hint="eastAsia"/>
        </w:rPr>
        <w:t>运行工况、箱内温度、送风模式、风速、负载类型、温度变化率、日期时间等参数；</w:t>
      </w:r>
    </w:p>
    <w:p w14:paraId="273034B0" w14:textId="60B14CBB" w:rsidR="00D63EBE" w:rsidRDefault="003F7802" w:rsidP="007B0EC9">
      <w:pPr>
        <w:pStyle w:val="afffff5"/>
        <w:numPr>
          <w:ilvl w:val="0"/>
          <w:numId w:val="52"/>
        </w:numPr>
        <w:spacing w:line="360" w:lineRule="auto"/>
        <w:ind w:firstLineChars="0"/>
      </w:pPr>
      <w:r>
        <w:t>h</w:t>
      </w:r>
      <w:r w:rsidR="00D63EBE">
        <w:t>)</w:t>
      </w:r>
      <w:r w:rsidR="00D63EBE">
        <w:rPr>
          <w:rFonts w:hint="eastAsia"/>
        </w:rPr>
        <w:t>中所述参数可存贮、下载。</w:t>
      </w:r>
    </w:p>
    <w:p w14:paraId="0D545A18" w14:textId="003B2544" w:rsidR="00072728" w:rsidRPr="00767C4D" w:rsidRDefault="00072728" w:rsidP="00072728">
      <w:pPr>
        <w:spacing w:line="360" w:lineRule="auto"/>
        <w:rPr>
          <w:rFonts w:eastAsia="黑体"/>
        </w:rPr>
      </w:pPr>
      <w:r w:rsidRPr="00767C4D">
        <w:rPr>
          <w:rFonts w:eastAsia="黑体"/>
        </w:rPr>
        <w:t>7.</w:t>
      </w:r>
      <w:r w:rsidR="00B0309B">
        <w:rPr>
          <w:rFonts w:eastAsia="黑体"/>
        </w:rPr>
        <w:t>3</w:t>
      </w:r>
      <w:r w:rsidRPr="00767C4D">
        <w:rPr>
          <w:rFonts w:eastAsia="黑体"/>
        </w:rPr>
        <w:t xml:space="preserve"> </w:t>
      </w:r>
      <w:r w:rsidRPr="00767C4D">
        <w:rPr>
          <w:rFonts w:eastAsia="黑体"/>
        </w:rPr>
        <w:t>外观</w:t>
      </w:r>
    </w:p>
    <w:p w14:paraId="7810F02E" w14:textId="1FC4EACB" w:rsidR="00072728" w:rsidRPr="00025688" w:rsidRDefault="00072728" w:rsidP="005E7437">
      <w:pPr>
        <w:spacing w:line="300" w:lineRule="auto"/>
        <w:ind w:firstLineChars="200" w:firstLine="420"/>
        <w:rPr>
          <w:rFonts w:eastAsia="Times New Roman"/>
        </w:rPr>
      </w:pPr>
      <w:r w:rsidRPr="00025688">
        <w:t>采用</w:t>
      </w:r>
      <w:r w:rsidR="003C78FE">
        <w:rPr>
          <w:rFonts w:hint="eastAsia"/>
        </w:rPr>
        <w:t>目测检查</w:t>
      </w:r>
      <w:r w:rsidRPr="00025688">
        <w:t>。</w:t>
      </w:r>
    </w:p>
    <w:p w14:paraId="67938C87" w14:textId="77777777" w:rsidR="00072728" w:rsidRDefault="00072728" w:rsidP="00072728">
      <w:pPr>
        <w:spacing w:line="360" w:lineRule="auto"/>
        <w:rPr>
          <w:rFonts w:eastAsia="黑体"/>
        </w:rPr>
      </w:pPr>
      <w:r w:rsidRPr="00767C4D">
        <w:rPr>
          <w:rFonts w:eastAsia="黑体"/>
        </w:rPr>
        <w:t xml:space="preserve">7.4 </w:t>
      </w:r>
      <w:r>
        <w:rPr>
          <w:rFonts w:eastAsia="黑体" w:hint="eastAsia"/>
        </w:rPr>
        <w:t>功能</w:t>
      </w:r>
    </w:p>
    <w:p w14:paraId="2DED7E73" w14:textId="1C8DF9CF" w:rsidR="00D17589" w:rsidRDefault="00072728" w:rsidP="003C78FE">
      <w:pPr>
        <w:spacing w:line="360" w:lineRule="auto"/>
        <w:rPr>
          <w:rFonts w:eastAsia="黑体"/>
        </w:rPr>
      </w:pPr>
      <w:r w:rsidRPr="00767C4D">
        <w:rPr>
          <w:rFonts w:eastAsia="黑体" w:hint="eastAsia"/>
        </w:rPr>
        <w:t>7.4.</w:t>
      </w:r>
      <w:r>
        <w:rPr>
          <w:rFonts w:eastAsia="黑体"/>
        </w:rPr>
        <w:t>1</w:t>
      </w:r>
      <w:r w:rsidR="00D17589">
        <w:rPr>
          <w:rFonts w:eastAsia="黑体"/>
        </w:rPr>
        <w:t xml:space="preserve"> </w:t>
      </w:r>
      <w:r w:rsidR="00D17589">
        <w:rPr>
          <w:rFonts w:eastAsia="黑体" w:hint="eastAsia"/>
        </w:rPr>
        <w:t>显示功能</w:t>
      </w:r>
    </w:p>
    <w:p w14:paraId="185971FF" w14:textId="6A294E07" w:rsidR="00072728" w:rsidRPr="003C78FE" w:rsidRDefault="00072728" w:rsidP="005E7437">
      <w:pPr>
        <w:spacing w:line="360" w:lineRule="auto"/>
        <w:ind w:firstLineChars="200" w:firstLine="420"/>
        <w:rPr>
          <w:rFonts w:eastAsia="黑体"/>
        </w:rPr>
      </w:pPr>
      <w:r w:rsidRPr="00B3201E">
        <w:rPr>
          <w:rFonts w:hint="eastAsia"/>
        </w:rPr>
        <w:t>按照产品说明书正确安装</w:t>
      </w:r>
      <w:r w:rsidR="00A226C1">
        <w:rPr>
          <w:rFonts w:hint="eastAsia"/>
        </w:rPr>
        <w:t>温控器</w:t>
      </w:r>
      <w:r w:rsidR="007C5936">
        <w:rPr>
          <w:rFonts w:hint="eastAsia"/>
        </w:rPr>
        <w:t>，手动</w:t>
      </w:r>
      <w:r w:rsidR="00281E0A">
        <w:rPr>
          <w:rFonts w:hint="eastAsia"/>
        </w:rPr>
        <w:t>设置</w:t>
      </w:r>
      <w:r w:rsidR="007C5936">
        <w:rPr>
          <w:rFonts w:hint="eastAsia"/>
        </w:rPr>
        <w:t>人机交互界面</w:t>
      </w:r>
      <w:r w:rsidR="00261232">
        <w:rPr>
          <w:rFonts w:hint="eastAsia"/>
        </w:rPr>
        <w:t>按键</w:t>
      </w:r>
      <w:r w:rsidR="007C5936">
        <w:rPr>
          <w:rFonts w:hint="eastAsia"/>
        </w:rPr>
        <w:t>至备测界面，</w:t>
      </w:r>
      <w:r w:rsidR="00A86EB1" w:rsidRPr="00B3201E">
        <w:t>采用</w:t>
      </w:r>
      <w:r w:rsidR="003C78FE">
        <w:rPr>
          <w:rFonts w:hint="eastAsia"/>
        </w:rPr>
        <w:t>目测</w:t>
      </w:r>
      <w:r w:rsidR="00965A87" w:rsidRPr="00B3201E">
        <w:rPr>
          <w:rFonts w:hint="eastAsia"/>
        </w:rPr>
        <w:t>检查</w:t>
      </w:r>
      <w:r w:rsidRPr="00B3201E">
        <w:rPr>
          <w:rFonts w:hint="eastAsia"/>
        </w:rPr>
        <w:t>。</w:t>
      </w:r>
    </w:p>
    <w:p w14:paraId="66623828" w14:textId="4170D64E" w:rsidR="00D17589" w:rsidRPr="00D17589" w:rsidRDefault="00D17589" w:rsidP="007C5936">
      <w:pPr>
        <w:spacing w:line="360" w:lineRule="auto"/>
        <w:rPr>
          <w:rFonts w:eastAsia="黑体"/>
        </w:rPr>
      </w:pPr>
      <w:r w:rsidRPr="00244D6E">
        <w:rPr>
          <w:rFonts w:eastAsia="黑体"/>
        </w:rPr>
        <w:t xml:space="preserve">7.4.2 </w:t>
      </w:r>
      <w:r w:rsidRPr="00244D6E">
        <w:rPr>
          <w:rFonts w:eastAsia="黑体" w:hint="eastAsia"/>
        </w:rPr>
        <w:t>设置功能</w:t>
      </w:r>
    </w:p>
    <w:p w14:paraId="1D790F34" w14:textId="0AF9E5A6" w:rsidR="003F7802" w:rsidRDefault="007C5936" w:rsidP="005E7437">
      <w:pPr>
        <w:spacing w:line="360" w:lineRule="auto"/>
        <w:ind w:firstLineChars="200" w:firstLine="420"/>
      </w:pPr>
      <w:r w:rsidRPr="00B3201E">
        <w:rPr>
          <w:rFonts w:hint="eastAsia"/>
        </w:rPr>
        <w:t>按照产品说明书正确安装</w:t>
      </w:r>
      <w:r>
        <w:rPr>
          <w:rFonts w:hint="eastAsia"/>
        </w:rPr>
        <w:t>温控器，</w:t>
      </w:r>
      <w:r w:rsidR="003F7802">
        <w:rPr>
          <w:rFonts w:hint="eastAsia"/>
        </w:rPr>
        <w:t>接通电源。</w:t>
      </w:r>
      <w:r>
        <w:rPr>
          <w:rFonts w:hint="eastAsia"/>
        </w:rPr>
        <w:t>手动</w:t>
      </w:r>
      <w:r w:rsidR="00281E0A">
        <w:rPr>
          <w:rFonts w:hint="eastAsia"/>
        </w:rPr>
        <w:t>设置</w:t>
      </w:r>
      <w:r>
        <w:rPr>
          <w:rFonts w:hint="eastAsia"/>
        </w:rPr>
        <w:t>人机交互界面</w:t>
      </w:r>
      <w:r w:rsidR="00261232">
        <w:rPr>
          <w:rFonts w:hint="eastAsia"/>
        </w:rPr>
        <w:t>按键</w:t>
      </w:r>
      <w:r w:rsidR="00766C63">
        <w:rPr>
          <w:rFonts w:hint="eastAsia"/>
        </w:rPr>
        <w:t>或采用</w:t>
      </w:r>
      <w:r w:rsidR="003D21B9">
        <w:rPr>
          <w:rFonts w:hint="eastAsia"/>
        </w:rPr>
        <w:t>图</w:t>
      </w:r>
      <w:r w:rsidR="00CA2958">
        <w:t>1</w:t>
      </w:r>
      <w:r w:rsidR="00766C63">
        <w:rPr>
          <w:rFonts w:hint="eastAsia"/>
        </w:rPr>
        <w:t>所示方法</w:t>
      </w:r>
      <w:r w:rsidR="003F7802">
        <w:rPr>
          <w:rFonts w:hint="eastAsia"/>
        </w:rPr>
        <w:t>将</w:t>
      </w:r>
      <w:r w:rsidR="00766C63">
        <w:rPr>
          <w:rFonts w:hint="eastAsia"/>
        </w:rPr>
        <w:t>温控器</w:t>
      </w:r>
      <w:r w:rsidR="003F7802">
        <w:rPr>
          <w:rFonts w:hint="eastAsia"/>
        </w:rPr>
        <w:t>与测试软件工具</w:t>
      </w:r>
      <w:r w:rsidR="006C4FFA">
        <w:rPr>
          <w:rFonts w:hint="eastAsia"/>
        </w:rPr>
        <w:t>连接并保持正常通讯</w:t>
      </w:r>
      <w:r w:rsidR="00766C63">
        <w:rPr>
          <w:rFonts w:hint="eastAsia"/>
        </w:rPr>
        <w:t>，通过测试软件工具设置</w:t>
      </w:r>
      <w:r w:rsidR="006C4FFA">
        <w:rPr>
          <w:rFonts w:hint="eastAsia"/>
        </w:rPr>
        <w:t>温控器各参数，</w:t>
      </w:r>
      <w:r w:rsidRPr="00B3201E">
        <w:t>采用</w:t>
      </w:r>
      <w:r>
        <w:rPr>
          <w:rFonts w:hint="eastAsia"/>
        </w:rPr>
        <w:t>目测</w:t>
      </w:r>
      <w:r w:rsidRPr="00B3201E">
        <w:rPr>
          <w:rFonts w:hint="eastAsia"/>
        </w:rPr>
        <w:t>检查</w:t>
      </w:r>
      <w:r>
        <w:rPr>
          <w:rFonts w:hint="eastAsia"/>
        </w:rPr>
        <w:t>。</w:t>
      </w:r>
    </w:p>
    <w:p w14:paraId="51533B3E" w14:textId="4844A2BD" w:rsidR="00CA2958" w:rsidRDefault="00C92050" w:rsidP="00CA2958">
      <w:r w:rsidRPr="00CA2958">
        <w:rPr>
          <w:noProof/>
        </w:rPr>
        <mc:AlternateContent>
          <mc:Choice Requires="wpg">
            <w:drawing>
              <wp:inline distT="0" distB="0" distL="0" distR="0" wp14:anchorId="0C24121E" wp14:editId="5ED7BA20">
                <wp:extent cx="4965700" cy="279400"/>
                <wp:effectExtent l="0" t="0" r="25400" b="25400"/>
                <wp:docPr id="1488095281" name="组合 1"/>
                <wp:cNvGraphicFramePr/>
                <a:graphic xmlns:a="http://schemas.openxmlformats.org/drawingml/2006/main">
                  <a:graphicData uri="http://schemas.microsoft.com/office/word/2010/wordprocessingGroup">
                    <wpg:wgp>
                      <wpg:cNvGrpSpPr/>
                      <wpg:grpSpPr>
                        <a:xfrm>
                          <a:off x="0" y="0"/>
                          <a:ext cx="4965700" cy="279400"/>
                          <a:chOff x="0" y="0"/>
                          <a:chExt cx="5219700" cy="491936"/>
                        </a:xfrm>
                      </wpg:grpSpPr>
                      <wps:wsp>
                        <wps:cNvPr id="176191618" name="矩形 176191618"/>
                        <wps:cNvSpPr/>
                        <wps:spPr>
                          <a:xfrm>
                            <a:off x="4040257" y="0"/>
                            <a:ext cx="1179443" cy="491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EE333" w14:textId="77777777" w:rsidR="00C92050" w:rsidRDefault="00C92050" w:rsidP="00C92050">
                              <w:pPr>
                                <w:jc w:val="center"/>
                                <w:rPr>
                                  <w:rFonts w:cstheme="minorBidi"/>
                                  <w:color w:val="000000" w:themeColor="text1"/>
                                  <w:kern w:val="24"/>
                                  <w:sz w:val="24"/>
                                </w:rPr>
                              </w:pPr>
                              <w:r>
                                <w:rPr>
                                  <w:rFonts w:cstheme="minorBidi" w:hint="eastAsia"/>
                                  <w:color w:val="000000" w:themeColor="text1"/>
                                  <w:kern w:val="24"/>
                                </w:rPr>
                                <w:t>人机交互设备</w:t>
                              </w:r>
                            </w:p>
                          </w:txbxContent>
                        </wps:txbx>
                        <wps:bodyPr rtlCol="0" anchor="ctr"/>
                      </wps:wsp>
                      <wps:wsp>
                        <wps:cNvPr id="665746980" name="矩形 665746980"/>
                        <wps:cNvSpPr/>
                        <wps:spPr>
                          <a:xfrm>
                            <a:off x="560457" y="0"/>
                            <a:ext cx="1179443" cy="491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2080C" w14:textId="77777777" w:rsidR="00C92050" w:rsidRDefault="00C92050" w:rsidP="00C92050">
                              <w:pPr>
                                <w:jc w:val="center"/>
                                <w:rPr>
                                  <w:rFonts w:cstheme="minorBidi"/>
                                  <w:color w:val="000000" w:themeColor="text1"/>
                                  <w:kern w:val="24"/>
                                  <w:sz w:val="24"/>
                                </w:rPr>
                              </w:pPr>
                              <w:r>
                                <w:rPr>
                                  <w:rFonts w:cstheme="minorBidi" w:hint="eastAsia"/>
                                  <w:color w:val="000000" w:themeColor="text1"/>
                                  <w:kern w:val="24"/>
                                </w:rPr>
                                <w:t>温控器</w:t>
                              </w:r>
                            </w:p>
                          </w:txbxContent>
                        </wps:txbx>
                        <wps:bodyPr rtlCol="0" anchor="ctr"/>
                      </wps:wsp>
                      <wps:wsp>
                        <wps:cNvPr id="527452827" name="矩形 527452827"/>
                        <wps:cNvSpPr/>
                        <wps:spPr>
                          <a:xfrm>
                            <a:off x="2305437" y="0"/>
                            <a:ext cx="1179443" cy="491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173D4" w14:textId="77777777" w:rsidR="00C92050" w:rsidRDefault="00C92050" w:rsidP="00C92050">
                              <w:pPr>
                                <w:jc w:val="center"/>
                                <w:rPr>
                                  <w:rFonts w:cstheme="minorBidi"/>
                                  <w:color w:val="000000" w:themeColor="text1"/>
                                  <w:kern w:val="24"/>
                                  <w:sz w:val="24"/>
                                </w:rPr>
                              </w:pPr>
                              <w:r>
                                <w:rPr>
                                  <w:rFonts w:cstheme="minorBidi" w:hint="eastAsia"/>
                                  <w:color w:val="000000" w:themeColor="text1"/>
                                  <w:kern w:val="24"/>
                                </w:rPr>
                                <w:t>测试软件工具</w:t>
                              </w:r>
                            </w:p>
                          </w:txbxContent>
                        </wps:txbx>
                        <wps:bodyPr rtlCol="0" anchor="ctr"/>
                      </wps:wsp>
                      <wpg:grpSp>
                        <wpg:cNvPr id="535096706" name="组合 535096706"/>
                        <wpg:cNvGrpSpPr/>
                        <wpg:grpSpPr>
                          <a:xfrm>
                            <a:off x="3479800" y="130695"/>
                            <a:ext cx="568960" cy="264160"/>
                            <a:chOff x="3479800" y="130695"/>
                            <a:chExt cx="568960" cy="264160"/>
                          </a:xfrm>
                        </wpg:grpSpPr>
                        <wps:wsp>
                          <wps:cNvPr id="1008383028" name="直接连接符 1008383028"/>
                          <wps:cNvCnPr>
                            <a:cxnSpLocks/>
                          </wps:cNvCnPr>
                          <wps:spPr>
                            <a:xfrm>
                              <a:off x="3479800" y="130695"/>
                              <a:ext cx="568960" cy="0"/>
                            </a:xfrm>
                            <a:prstGeom prst="line">
                              <a:avLst/>
                            </a:prstGeom>
                          </wps:spPr>
                          <wps:style>
                            <a:lnRef idx="2">
                              <a:schemeClr val="dk1"/>
                            </a:lnRef>
                            <a:fillRef idx="0">
                              <a:schemeClr val="dk1"/>
                            </a:fillRef>
                            <a:effectRef idx="1">
                              <a:schemeClr val="dk1"/>
                            </a:effectRef>
                            <a:fontRef idx="minor">
                              <a:schemeClr val="tx1"/>
                            </a:fontRef>
                          </wps:style>
                          <wps:bodyPr/>
                        </wps:wsp>
                        <wps:wsp>
                          <wps:cNvPr id="1361828997" name="直接连接符 1361828997"/>
                          <wps:cNvCnPr>
                            <a:cxnSpLocks/>
                          </wps:cNvCnPr>
                          <wps:spPr>
                            <a:xfrm>
                              <a:off x="3479800" y="394855"/>
                              <a:ext cx="568960" cy="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784829931" name="组合 784829931"/>
                        <wpg:cNvGrpSpPr/>
                        <wpg:grpSpPr>
                          <a:xfrm>
                            <a:off x="0" y="130695"/>
                            <a:ext cx="568960" cy="264160"/>
                            <a:chOff x="0" y="130695"/>
                            <a:chExt cx="568960" cy="264160"/>
                          </a:xfrm>
                        </wpg:grpSpPr>
                        <wps:wsp>
                          <wps:cNvPr id="1142163110" name="直接连接符 1142163110"/>
                          <wps:cNvCnPr>
                            <a:cxnSpLocks/>
                          </wps:cNvCnPr>
                          <wps:spPr>
                            <a:xfrm>
                              <a:off x="0" y="130695"/>
                              <a:ext cx="568960" cy="0"/>
                            </a:xfrm>
                            <a:prstGeom prst="line">
                              <a:avLst/>
                            </a:prstGeom>
                          </wps:spPr>
                          <wps:style>
                            <a:lnRef idx="2">
                              <a:schemeClr val="dk1"/>
                            </a:lnRef>
                            <a:fillRef idx="0">
                              <a:schemeClr val="dk1"/>
                            </a:fillRef>
                            <a:effectRef idx="1">
                              <a:schemeClr val="dk1"/>
                            </a:effectRef>
                            <a:fontRef idx="minor">
                              <a:schemeClr val="tx1"/>
                            </a:fontRef>
                          </wps:style>
                          <wps:bodyPr/>
                        </wps:wsp>
                        <wps:wsp>
                          <wps:cNvPr id="325762471" name="直接连接符 325762471"/>
                          <wps:cNvCnPr>
                            <a:cxnSpLocks/>
                          </wps:cNvCnPr>
                          <wps:spPr>
                            <a:xfrm>
                              <a:off x="0" y="394855"/>
                              <a:ext cx="568960" cy="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855287416" name="组合 1855287416"/>
                        <wpg:cNvGrpSpPr/>
                        <wpg:grpSpPr>
                          <a:xfrm>
                            <a:off x="1739900" y="130695"/>
                            <a:ext cx="568960" cy="264160"/>
                            <a:chOff x="1739900" y="130695"/>
                            <a:chExt cx="568960" cy="264160"/>
                          </a:xfrm>
                        </wpg:grpSpPr>
                        <wps:wsp>
                          <wps:cNvPr id="1696859468" name="直接连接符 1696859468"/>
                          <wps:cNvCnPr>
                            <a:cxnSpLocks/>
                          </wps:cNvCnPr>
                          <wps:spPr>
                            <a:xfrm>
                              <a:off x="1739900" y="130695"/>
                              <a:ext cx="568960" cy="0"/>
                            </a:xfrm>
                            <a:prstGeom prst="line">
                              <a:avLst/>
                            </a:prstGeom>
                          </wps:spPr>
                          <wps:style>
                            <a:lnRef idx="2">
                              <a:schemeClr val="dk1"/>
                            </a:lnRef>
                            <a:fillRef idx="0">
                              <a:schemeClr val="dk1"/>
                            </a:fillRef>
                            <a:effectRef idx="1">
                              <a:schemeClr val="dk1"/>
                            </a:effectRef>
                            <a:fontRef idx="minor">
                              <a:schemeClr val="tx1"/>
                            </a:fontRef>
                          </wps:style>
                          <wps:bodyPr/>
                        </wps:wsp>
                        <wps:wsp>
                          <wps:cNvPr id="1498250119" name="直接连接符 1498250119"/>
                          <wps:cNvCnPr>
                            <a:cxnSpLocks/>
                          </wps:cNvCnPr>
                          <wps:spPr>
                            <a:xfrm>
                              <a:off x="1739900" y="394855"/>
                              <a:ext cx="568960"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886735458" name="矩形 886735458"/>
                        <wps:cNvSpPr/>
                        <wps:spPr>
                          <a:xfrm>
                            <a:off x="34677" y="176415"/>
                            <a:ext cx="477520" cy="1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15EA1" w14:textId="77777777" w:rsidR="00C92050" w:rsidRDefault="00C92050" w:rsidP="00C92050">
                              <w:pPr>
                                <w:jc w:val="center"/>
                                <w:rPr>
                                  <w:rFonts w:cstheme="minorBidi"/>
                                  <w:color w:val="000000" w:themeColor="text1"/>
                                  <w:kern w:val="24"/>
                                  <w:sz w:val="16"/>
                                  <w:szCs w:val="16"/>
                                </w:rPr>
                              </w:pPr>
                              <w:r>
                                <w:rPr>
                                  <w:rFonts w:cstheme="minorBidi" w:hint="eastAsia"/>
                                  <w:color w:val="000000" w:themeColor="text1"/>
                                  <w:kern w:val="24"/>
                                  <w:sz w:val="16"/>
                                  <w:szCs w:val="16"/>
                                </w:rPr>
                                <w:t>额定电压</w:t>
                              </w:r>
                            </w:p>
                          </w:txbxContent>
                        </wps:txbx>
                        <wps:bodyPr rtlCol="0" anchor="ctr"/>
                      </wps:wsp>
                    </wpg:wgp>
                  </a:graphicData>
                </a:graphic>
              </wp:inline>
            </w:drawing>
          </mc:Choice>
          <mc:Fallback>
            <w:pict>
              <v:group w14:anchorId="0C24121E" id="组合 1" o:spid="_x0000_s1075" style="width:391pt;height:22pt;mso-position-horizontal-relative:char;mso-position-vertical-relative:line" coordsize="52197,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">
                <v:rect id="矩形 176191618" o:spid="_x0000_s1076" style="position:absolute;left:40402;width:11795;height:4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" filled="f" strokecolor="black [3213]" strokeweight="1pt">
                  <v:textbox>
                    <w:txbxContent>
                      <w:p w14:paraId="792EE333" w14:textId="77777777" w:rsidR="00C92050" w:rsidRDefault="00C92050" w:rsidP="00C92050">
                        <w:pPr>
                          <w:jc w:val="center"/>
                          <w:rPr>
                            <w:rFonts w:cstheme="minorBidi"/>
                            <w:color w:val="000000" w:themeColor="text1"/>
                            <w:kern w:val="24"/>
                            <w:sz w:val="24"/>
                          </w:rPr>
                        </w:pPr>
                        <w:r>
                          <w:rPr>
                            <w:rFonts w:cstheme="minorBidi" w:hint="eastAsia"/>
                            <w:color w:val="000000" w:themeColor="text1"/>
                            <w:kern w:val="24"/>
                          </w:rPr>
                          <w:t>人机交互设备</w:t>
                        </w:r>
                      </w:p>
                    </w:txbxContent>
                  </v:textbox>
                </v:rect>
                <v:rect id="矩形 665746980" o:spid="_x0000_s1077" style="position:absolute;left:5604;width:11795;height:4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" filled="f" strokecolor="black [3213]" strokeweight="1pt">
                  <v:textbox>
                    <w:txbxContent>
                      <w:p w14:paraId="1F82080C" w14:textId="77777777" w:rsidR="00C92050" w:rsidRDefault="00C92050" w:rsidP="00C92050">
                        <w:pPr>
                          <w:jc w:val="center"/>
                          <w:rPr>
                            <w:rFonts w:cstheme="minorBidi"/>
                            <w:color w:val="000000" w:themeColor="text1"/>
                            <w:kern w:val="24"/>
                            <w:sz w:val="24"/>
                          </w:rPr>
                        </w:pPr>
                        <w:r>
                          <w:rPr>
                            <w:rFonts w:cstheme="minorBidi" w:hint="eastAsia"/>
                            <w:color w:val="000000" w:themeColor="text1"/>
                            <w:kern w:val="24"/>
                          </w:rPr>
                          <w:t>温控器</w:t>
                        </w:r>
                      </w:p>
                    </w:txbxContent>
                  </v:textbox>
                </v:rect>
                <v:rect id="矩形 527452827" o:spid="_x0000_s1078" style="position:absolute;left:23054;width:11794;height:4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" filled="f" strokecolor="black [3213]" strokeweight="1pt">
                  <v:textbox>
                    <w:txbxContent>
                      <w:p w14:paraId="506173D4" w14:textId="77777777" w:rsidR="00C92050" w:rsidRDefault="00C92050" w:rsidP="00C92050">
                        <w:pPr>
                          <w:jc w:val="center"/>
                          <w:rPr>
                            <w:rFonts w:cstheme="minorBidi"/>
                            <w:color w:val="000000" w:themeColor="text1"/>
                            <w:kern w:val="24"/>
                            <w:sz w:val="24"/>
                          </w:rPr>
                        </w:pPr>
                        <w:r>
                          <w:rPr>
                            <w:rFonts w:cstheme="minorBidi" w:hint="eastAsia"/>
                            <w:color w:val="000000" w:themeColor="text1"/>
                            <w:kern w:val="24"/>
                          </w:rPr>
                          <w:t>测试软件工具</w:t>
                        </w:r>
                      </w:p>
                    </w:txbxContent>
                  </v:textbox>
                </v:rect>
                <v:group id="组合 535096706" o:spid="_x0000_s1079" style="position:absolute;left:34798;top:1306;width:5689;height:2642" coordorigin="34798,1306" coordsize="568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">
                  <v:line id="直接连接符 1008383028" o:spid="_x0000_s1080" style="position:absolute;visibility:visible;mso-wrap-style:square" from="34798,1306" to="40487,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" strokecolor="black [3200]" strokeweight="1pt">
                    <v:stroke joinstyle="miter"/>
                    <o:lock v:ext="edit" shapetype="f"/>
                  </v:line>
                  <v:line id="直接连接符 1361828997" o:spid="_x0000_s1081" style="position:absolute;visibility:visible;mso-wrap-style:square" from="34798,3948" to="40487,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" strokecolor="black [3200]" strokeweight="1pt">
                    <v:stroke joinstyle="miter"/>
                    <o:lock v:ext="edit" shapetype="f"/>
                  </v:line>
                </v:group>
                <v:group id="组合 784829931" o:spid="_x0000_s1082" style="position:absolute;top:1306;width:5689;height:2642" coordorigin=",1306" coordsize="568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">
                  <v:line id="直接连接符 1142163110" o:spid="_x0000_s1083" style="position:absolute;visibility:visible;mso-wrap-style:square" from="0,1306" to="5689,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" strokecolor="black [3200]" strokeweight="1pt">
                    <v:stroke joinstyle="miter"/>
                    <o:lock v:ext="edit" shapetype="f"/>
                  </v:line>
                  <v:line id="直接连接符 325762471" o:spid="_x0000_s1084" style="position:absolute;visibility:visible;mso-wrap-style:square" from="0,3948" to="5689,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" strokecolor="black [3200]" strokeweight="1pt">
                    <v:stroke joinstyle="miter"/>
                    <o:lock v:ext="edit" shapetype="f"/>
                  </v:line>
                </v:group>
                <v:group id="组合 1855287416" o:spid="_x0000_s1085" style="position:absolute;left:17399;top:1306;width:5689;height:2642" coordorigin="17399,1306" coordsize="5689,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">
                  <v:line id="直接连接符 1696859468" o:spid="_x0000_s1086" style="position:absolute;visibility:visible;mso-wrap-style:square" from="17399,1306" to="23088,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" strokecolor="black [3200]" strokeweight="1pt">
                    <v:stroke joinstyle="miter"/>
                    <o:lock v:ext="edit" shapetype="f"/>
                  </v:line>
                  <v:line id="直接连接符 1498250119" o:spid="_x0000_s1087" style="position:absolute;visibility:visible;mso-wrap-style:square" from="17399,3948" to="23088,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" strokecolor="black [3200]" strokeweight="1pt">
                    <v:stroke joinstyle="miter"/>
                    <o:lock v:ext="edit" shapetype="f"/>
                  </v:line>
                </v:group>
                <v:rect id="矩形 886735458" o:spid="_x0000_s1088" style="position:absolute;left:346;top:1764;width:477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" filled="f" stroked="f" strokeweight="1pt">
                  <v:textbox>
                    <w:txbxContent>
                      <w:p w14:paraId="77215EA1" w14:textId="77777777" w:rsidR="00C92050" w:rsidRDefault="00C92050" w:rsidP="00C92050">
                        <w:pPr>
                          <w:jc w:val="center"/>
                          <w:rPr>
                            <w:rFonts w:cstheme="minorBidi"/>
                            <w:color w:val="000000" w:themeColor="text1"/>
                            <w:kern w:val="24"/>
                            <w:sz w:val="16"/>
                            <w:szCs w:val="16"/>
                          </w:rPr>
                        </w:pPr>
                        <w:r>
                          <w:rPr>
                            <w:rFonts w:cstheme="minorBidi" w:hint="eastAsia"/>
                            <w:color w:val="000000" w:themeColor="text1"/>
                            <w:kern w:val="24"/>
                            <w:sz w:val="16"/>
                            <w:szCs w:val="16"/>
                          </w:rPr>
                          <w:t>额定电压</w:t>
                        </w:r>
                      </w:p>
                    </w:txbxContent>
                  </v:textbox>
                </v:rect>
                <w10:anchorlock/>
              </v:group>
            </w:pict>
          </mc:Fallback>
        </mc:AlternateContent>
      </w:r>
    </w:p>
    <w:p w14:paraId="76E9C618" w14:textId="3F4C8386" w:rsidR="00CA2958" w:rsidRDefault="00CA2958" w:rsidP="00CA2958">
      <w:pPr>
        <w:jc w:val="center"/>
        <w:rPr>
          <w:rFonts w:ascii="黑体" w:eastAsia="黑体" w:hAnsi="黑体"/>
        </w:rPr>
      </w:pPr>
      <w:r w:rsidRPr="002606E0">
        <w:rPr>
          <w:rFonts w:ascii="黑体" w:eastAsia="黑体" w:hAnsi="黑体" w:hint="eastAsia"/>
        </w:rPr>
        <w:t>图</w:t>
      </w:r>
      <w:r>
        <w:rPr>
          <w:rFonts w:ascii="黑体" w:eastAsia="黑体" w:hAnsi="黑体" w:hint="eastAsia"/>
        </w:rPr>
        <w:t xml:space="preserve"> </w:t>
      </w:r>
      <w:r>
        <w:rPr>
          <w:rFonts w:ascii="黑体" w:eastAsia="黑体" w:hAnsi="黑体"/>
        </w:rPr>
        <w:t>1</w:t>
      </w:r>
      <w:r w:rsidRPr="002606E0">
        <w:rPr>
          <w:rFonts w:ascii="黑体" w:eastAsia="黑体" w:hAnsi="黑体"/>
        </w:rPr>
        <w:t xml:space="preserve"> </w:t>
      </w:r>
      <w:r>
        <w:rPr>
          <w:rFonts w:ascii="黑体" w:eastAsia="黑体" w:hAnsi="黑体" w:hint="eastAsia"/>
        </w:rPr>
        <w:t>设置功能</w:t>
      </w:r>
      <w:r w:rsidRPr="002606E0">
        <w:rPr>
          <w:rFonts w:ascii="黑体" w:eastAsia="黑体" w:hAnsi="黑体" w:hint="eastAsia"/>
        </w:rPr>
        <w:t>测试方法</w:t>
      </w:r>
      <w:r w:rsidR="00DF2C2E">
        <w:rPr>
          <w:rFonts w:ascii="黑体" w:eastAsia="黑体" w:hAnsi="黑体" w:hint="eastAsia"/>
        </w:rPr>
        <w:t>示意图</w:t>
      </w:r>
    </w:p>
    <w:p w14:paraId="653E6BDD" w14:textId="48B3D112" w:rsidR="003F7802" w:rsidRPr="002868BE" w:rsidRDefault="003F7802" w:rsidP="002868BE">
      <w:pPr>
        <w:spacing w:line="360" w:lineRule="auto"/>
        <w:ind w:firstLineChars="200" w:firstLine="361"/>
        <w:rPr>
          <w:sz w:val="18"/>
          <w:szCs w:val="18"/>
        </w:rPr>
      </w:pPr>
      <w:r w:rsidRPr="002868BE">
        <w:rPr>
          <w:rFonts w:hint="eastAsia"/>
          <w:b/>
          <w:bCs/>
          <w:sz w:val="18"/>
          <w:szCs w:val="18"/>
        </w:rPr>
        <w:t>注：</w:t>
      </w:r>
      <w:r w:rsidRPr="002868BE">
        <w:rPr>
          <w:rFonts w:hint="eastAsia"/>
          <w:sz w:val="18"/>
          <w:szCs w:val="18"/>
        </w:rPr>
        <w:t>人机交互设备指具备人机交互能力的设备，如</w:t>
      </w:r>
      <w:r w:rsidRPr="002868BE">
        <w:rPr>
          <w:sz w:val="18"/>
          <w:szCs w:val="18"/>
        </w:rPr>
        <w:t>pad</w:t>
      </w:r>
      <w:r w:rsidRPr="002868BE">
        <w:rPr>
          <w:rFonts w:hint="eastAsia"/>
          <w:sz w:val="18"/>
          <w:szCs w:val="18"/>
        </w:rPr>
        <w:t>，电脑，</w:t>
      </w:r>
      <w:r w:rsidR="006C3220" w:rsidRPr="002868BE">
        <w:rPr>
          <w:rFonts w:hint="eastAsia"/>
          <w:sz w:val="18"/>
          <w:szCs w:val="18"/>
        </w:rPr>
        <w:t>有</w:t>
      </w:r>
      <w:r w:rsidRPr="002868BE">
        <w:rPr>
          <w:rFonts w:hint="eastAsia"/>
          <w:sz w:val="18"/>
          <w:szCs w:val="18"/>
        </w:rPr>
        <w:t>显示</w:t>
      </w:r>
      <w:r w:rsidR="006C3220" w:rsidRPr="002868BE">
        <w:rPr>
          <w:rFonts w:hint="eastAsia"/>
          <w:sz w:val="18"/>
          <w:szCs w:val="18"/>
        </w:rPr>
        <w:t>功能</w:t>
      </w:r>
      <w:r w:rsidRPr="002868BE">
        <w:rPr>
          <w:rFonts w:hint="eastAsia"/>
          <w:sz w:val="18"/>
          <w:szCs w:val="18"/>
        </w:rPr>
        <w:t>的控制器等</w:t>
      </w:r>
      <w:r w:rsidR="00C92050" w:rsidRPr="002868BE">
        <w:rPr>
          <w:rFonts w:hint="eastAsia"/>
          <w:sz w:val="18"/>
          <w:szCs w:val="18"/>
        </w:rPr>
        <w:t>。</w:t>
      </w:r>
    </w:p>
    <w:p w14:paraId="4E80F985" w14:textId="22FC0B87" w:rsidR="00315CA3" w:rsidRPr="002868BE" w:rsidRDefault="00347978" w:rsidP="005E7C52">
      <w:pPr>
        <w:spacing w:line="360" w:lineRule="auto"/>
        <w:rPr>
          <w:rFonts w:eastAsia="黑体"/>
        </w:rPr>
      </w:pPr>
      <w:r>
        <w:rPr>
          <w:rFonts w:eastAsia="黑体" w:hint="eastAsia"/>
        </w:rPr>
        <w:t>7</w:t>
      </w:r>
      <w:r>
        <w:rPr>
          <w:rFonts w:eastAsia="黑体"/>
        </w:rPr>
        <w:t xml:space="preserve">.4.3 </w:t>
      </w:r>
      <w:r w:rsidR="00315CA3" w:rsidRPr="002868BE">
        <w:rPr>
          <w:rFonts w:eastAsia="黑体" w:hint="eastAsia"/>
        </w:rPr>
        <w:t>控制功能</w:t>
      </w:r>
    </w:p>
    <w:p w14:paraId="3308CA46" w14:textId="1F93EB59" w:rsidR="00B357B8" w:rsidRDefault="0042480C" w:rsidP="002868BE">
      <w:pPr>
        <w:spacing w:line="360" w:lineRule="auto"/>
        <w:ind w:firstLineChars="200" w:firstLine="420"/>
      </w:pPr>
      <w:r>
        <w:rPr>
          <w:rFonts w:hint="eastAsia"/>
        </w:rPr>
        <w:t>按照产品说明书</w:t>
      </w:r>
      <w:r w:rsidRPr="00B357B8">
        <w:rPr>
          <w:rFonts w:hint="eastAsia"/>
        </w:rPr>
        <w:t>将温控器与</w:t>
      </w:r>
      <w:r>
        <w:rPr>
          <w:rFonts w:hint="eastAsia"/>
        </w:rPr>
        <w:t>负载正确</w:t>
      </w:r>
      <w:r w:rsidRPr="00B357B8">
        <w:rPr>
          <w:rFonts w:hint="eastAsia"/>
        </w:rPr>
        <w:t>连接</w:t>
      </w:r>
      <w:r>
        <w:rPr>
          <w:rFonts w:hint="eastAsia"/>
        </w:rPr>
        <w:t>并</w:t>
      </w:r>
      <w:r w:rsidRPr="00B357B8">
        <w:rPr>
          <w:rFonts w:hint="eastAsia"/>
        </w:rPr>
        <w:t>接通电源</w:t>
      </w:r>
      <w:r>
        <w:rPr>
          <w:rFonts w:hint="eastAsia"/>
        </w:rPr>
        <w:t>，通过人机交互界面将温控器</w:t>
      </w:r>
      <w:r w:rsidR="0043265C">
        <w:rPr>
          <w:rFonts w:hint="eastAsia"/>
        </w:rPr>
        <w:t>分别</w:t>
      </w:r>
      <w:r w:rsidR="00B357B8">
        <w:rPr>
          <w:rFonts w:hint="eastAsia"/>
        </w:rPr>
        <w:t>设置在</w:t>
      </w:r>
      <w:r w:rsidR="0043265C">
        <w:rPr>
          <w:rFonts w:hint="eastAsia"/>
        </w:rPr>
        <w:t>各控制功能页面，分别</w:t>
      </w:r>
      <w:r w:rsidR="00B357B8">
        <w:rPr>
          <w:rFonts w:hint="eastAsia"/>
        </w:rPr>
        <w:t>目测检查空调末端设备运行状态</w:t>
      </w:r>
      <w:r w:rsidR="0043265C">
        <w:rPr>
          <w:rFonts w:hint="eastAsia"/>
        </w:rPr>
        <w:t>、时间表设置和不同工况下温度</w:t>
      </w:r>
      <w:r w:rsidR="00110BD6">
        <w:rPr>
          <w:rFonts w:hint="eastAsia"/>
        </w:rPr>
        <w:t>默认</w:t>
      </w:r>
      <w:r w:rsidR="0043265C">
        <w:rPr>
          <w:rFonts w:hint="eastAsia"/>
        </w:rPr>
        <w:t>设定参数、防冻模式设置和工况模式设置。</w:t>
      </w:r>
    </w:p>
    <w:p w14:paraId="51F545D0" w14:textId="29F0BBCA" w:rsidR="00315CA3" w:rsidRDefault="008B2600" w:rsidP="002868BE">
      <w:r>
        <w:rPr>
          <w:rFonts w:hint="eastAsia"/>
        </w:rPr>
        <w:t>7</w:t>
      </w:r>
      <w:r>
        <w:t xml:space="preserve">.4.4 </w:t>
      </w:r>
      <w:r w:rsidR="00347978">
        <w:t xml:space="preserve"> </w:t>
      </w:r>
      <w:r w:rsidR="00315CA3" w:rsidRPr="005E7437">
        <w:rPr>
          <w:rFonts w:eastAsia="黑体" w:hint="eastAsia"/>
        </w:rPr>
        <w:t>通讯</w:t>
      </w:r>
      <w:r w:rsidR="000B3413">
        <w:rPr>
          <w:rFonts w:eastAsia="黑体" w:hint="eastAsia"/>
        </w:rPr>
        <w:t>功能</w:t>
      </w:r>
    </w:p>
    <w:p w14:paraId="06DB8B24" w14:textId="6C788CB3" w:rsidR="0048374A" w:rsidRDefault="000B3413" w:rsidP="002868BE">
      <w:pPr>
        <w:spacing w:line="360" w:lineRule="auto"/>
        <w:ind w:firstLineChars="200" w:firstLine="420"/>
      </w:pPr>
      <w:r>
        <w:rPr>
          <w:rFonts w:hint="eastAsia"/>
        </w:rPr>
        <w:t>目测</w:t>
      </w:r>
      <w:r>
        <w:rPr>
          <w:rFonts w:hint="eastAsia"/>
          <w:noProof/>
        </w:rPr>
        <w:t>检查温控器通讯协议类型</w:t>
      </w:r>
      <w:r w:rsidR="008B2600">
        <w:rPr>
          <w:rFonts w:hint="eastAsia"/>
          <w:noProof/>
        </w:rPr>
        <w:t>，并</w:t>
      </w:r>
      <w:r w:rsidR="008B2600">
        <w:rPr>
          <w:rFonts w:hint="eastAsia"/>
        </w:rPr>
        <w:t>采用</w:t>
      </w:r>
      <w:r w:rsidR="0048374A">
        <w:rPr>
          <w:rFonts w:hint="eastAsia"/>
        </w:rPr>
        <w:t>图</w:t>
      </w:r>
      <w:r w:rsidR="00DC1491">
        <w:t>2</w:t>
      </w:r>
      <w:r w:rsidR="008B2600">
        <w:rPr>
          <w:rFonts w:hint="eastAsia"/>
        </w:rPr>
        <w:t>所示方法</w:t>
      </w:r>
      <w:r w:rsidR="0048374A">
        <w:rPr>
          <w:rFonts w:hint="eastAsia"/>
        </w:rPr>
        <w:t>将</w:t>
      </w:r>
      <w:r w:rsidR="00FC4AB2">
        <w:rPr>
          <w:rFonts w:hint="eastAsia"/>
        </w:rPr>
        <w:t>联网型</w:t>
      </w:r>
      <w:r w:rsidR="0048374A">
        <w:rPr>
          <w:rFonts w:hint="eastAsia"/>
        </w:rPr>
        <w:t>温控器</w:t>
      </w:r>
      <w:r>
        <w:rPr>
          <w:rFonts w:hint="eastAsia"/>
        </w:rPr>
        <w:t>与通讯协议测试工具、人机交互设备</w:t>
      </w:r>
      <w:r w:rsidR="0048374A">
        <w:rPr>
          <w:rFonts w:hint="eastAsia"/>
        </w:rPr>
        <w:t>正确</w:t>
      </w:r>
      <w:r>
        <w:rPr>
          <w:rFonts w:hint="eastAsia"/>
        </w:rPr>
        <w:t>连接</w:t>
      </w:r>
      <w:r w:rsidR="0042480C">
        <w:rPr>
          <w:rFonts w:hint="eastAsia"/>
        </w:rPr>
        <w:t>并</w:t>
      </w:r>
      <w:r w:rsidR="0048374A">
        <w:rPr>
          <w:rFonts w:hint="eastAsia"/>
        </w:rPr>
        <w:t>接通电源，使其处于</w:t>
      </w:r>
      <w:r w:rsidR="0005499F">
        <w:rPr>
          <w:rFonts w:hint="eastAsia"/>
        </w:rPr>
        <w:t>开机模式</w:t>
      </w:r>
      <w:r w:rsidR="0048374A">
        <w:rPr>
          <w:rFonts w:hint="eastAsia"/>
        </w:rPr>
        <w:t>，</w:t>
      </w:r>
      <w:r>
        <w:rPr>
          <w:rFonts w:hint="eastAsia"/>
        </w:rPr>
        <w:t>目测检查</w:t>
      </w:r>
      <w:r w:rsidR="002B2BD4">
        <w:rPr>
          <w:rFonts w:hint="eastAsia"/>
        </w:rPr>
        <w:t>通讯协议包含</w:t>
      </w:r>
      <w:r w:rsidR="005800A8">
        <w:rPr>
          <w:rFonts w:hint="eastAsia"/>
        </w:rPr>
        <w:t>的</w:t>
      </w:r>
      <w:r w:rsidR="002B2BD4">
        <w:rPr>
          <w:rFonts w:hint="eastAsia"/>
        </w:rPr>
        <w:t>内容</w:t>
      </w:r>
      <w:r w:rsidR="008B2600">
        <w:rPr>
          <w:rFonts w:hint="eastAsia"/>
        </w:rPr>
        <w:t>及对应的寄存</w:t>
      </w:r>
      <w:r w:rsidR="008B2600">
        <w:rPr>
          <w:rFonts w:hint="eastAsia"/>
        </w:rPr>
        <w:lastRenderedPageBreak/>
        <w:t>器相对地址</w:t>
      </w:r>
      <w:r w:rsidR="005800A8">
        <w:rPr>
          <w:rFonts w:hint="eastAsia"/>
        </w:rPr>
        <w:t>。</w:t>
      </w:r>
    </w:p>
    <w:p w14:paraId="64D862D6" w14:textId="1FE348AA" w:rsidR="0048374A" w:rsidRDefault="0048374A" w:rsidP="0048374A">
      <w:pPr>
        <w:jc w:val="center"/>
      </w:pPr>
      <w:r>
        <w:rPr>
          <w:noProof/>
        </w:rPr>
        <w:drawing>
          <wp:inline distT="0" distB="0" distL="0" distR="0" wp14:anchorId="2E4A400E" wp14:editId="6015072D">
            <wp:extent cx="4398818" cy="451750"/>
            <wp:effectExtent l="0" t="0" r="1905" b="5715"/>
            <wp:docPr id="9533799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5826" cy="454524"/>
                    </a:xfrm>
                    <a:prstGeom prst="rect">
                      <a:avLst/>
                    </a:prstGeom>
                    <a:noFill/>
                  </pic:spPr>
                </pic:pic>
              </a:graphicData>
            </a:graphic>
          </wp:inline>
        </w:drawing>
      </w:r>
    </w:p>
    <w:p w14:paraId="095B286A" w14:textId="157A49AD" w:rsidR="00CA2958" w:rsidRPr="002606E0" w:rsidRDefault="00CA2958" w:rsidP="00CA2958">
      <w:pPr>
        <w:jc w:val="center"/>
        <w:rPr>
          <w:rFonts w:ascii="黑体" w:eastAsia="黑体" w:hAnsi="黑体"/>
        </w:rPr>
      </w:pPr>
      <w:r w:rsidRPr="002606E0">
        <w:rPr>
          <w:rFonts w:ascii="黑体" w:eastAsia="黑体" w:hAnsi="黑体" w:hint="eastAsia"/>
        </w:rPr>
        <w:t>图</w:t>
      </w:r>
      <w:r>
        <w:rPr>
          <w:rFonts w:ascii="黑体" w:eastAsia="黑体" w:hAnsi="黑体" w:hint="eastAsia"/>
        </w:rPr>
        <w:t xml:space="preserve"> </w:t>
      </w:r>
      <w:r w:rsidR="00315CA3">
        <w:rPr>
          <w:rFonts w:ascii="黑体" w:eastAsia="黑体" w:hAnsi="黑体"/>
        </w:rPr>
        <w:t>2</w:t>
      </w:r>
      <w:r w:rsidRPr="002606E0">
        <w:rPr>
          <w:rFonts w:ascii="黑体" w:eastAsia="黑体" w:hAnsi="黑体"/>
        </w:rPr>
        <w:t xml:space="preserve"> </w:t>
      </w:r>
      <w:r w:rsidRPr="002606E0">
        <w:rPr>
          <w:rFonts w:ascii="黑体" w:eastAsia="黑体" w:hAnsi="黑体" w:hint="eastAsia"/>
        </w:rPr>
        <w:t>通讯</w:t>
      </w:r>
      <w:r w:rsidR="008B2600">
        <w:rPr>
          <w:rFonts w:ascii="黑体" w:eastAsia="黑体" w:hAnsi="黑体" w:hint="eastAsia"/>
        </w:rPr>
        <w:t>功能</w:t>
      </w:r>
      <w:r w:rsidRPr="002606E0">
        <w:rPr>
          <w:rFonts w:ascii="黑体" w:eastAsia="黑体" w:hAnsi="黑体" w:hint="eastAsia"/>
        </w:rPr>
        <w:t>测试方法</w:t>
      </w:r>
      <w:r w:rsidR="008B2600">
        <w:rPr>
          <w:rFonts w:ascii="黑体" w:eastAsia="黑体" w:hAnsi="黑体" w:hint="eastAsia"/>
        </w:rPr>
        <w:t>示意图</w:t>
      </w:r>
    </w:p>
    <w:p w14:paraId="2921C589" w14:textId="68367D07" w:rsidR="00315CA3" w:rsidRDefault="00261232" w:rsidP="002226D7">
      <w:pPr>
        <w:spacing w:line="360" w:lineRule="auto"/>
        <w:rPr>
          <w:noProof/>
          <w:kern w:val="0"/>
          <w:szCs w:val="20"/>
        </w:rPr>
      </w:pPr>
      <w:r>
        <w:rPr>
          <w:rFonts w:hint="eastAsia"/>
          <w:noProof/>
          <w:kern w:val="0"/>
          <w:szCs w:val="20"/>
        </w:rPr>
        <w:t>7</w:t>
      </w:r>
      <w:r>
        <w:rPr>
          <w:noProof/>
          <w:kern w:val="0"/>
          <w:szCs w:val="20"/>
        </w:rPr>
        <w:t>.4.</w:t>
      </w:r>
      <w:r w:rsidR="00315CA3">
        <w:rPr>
          <w:noProof/>
          <w:kern w:val="0"/>
          <w:szCs w:val="20"/>
        </w:rPr>
        <w:t xml:space="preserve">5 </w:t>
      </w:r>
      <w:r w:rsidR="00315CA3" w:rsidRPr="005E7437">
        <w:rPr>
          <w:rFonts w:eastAsia="黑体" w:hint="eastAsia"/>
        </w:rPr>
        <w:t>断电保护</w:t>
      </w:r>
    </w:p>
    <w:p w14:paraId="6DB8717E" w14:textId="20E9B956" w:rsidR="00B35F53" w:rsidRDefault="000B3413" w:rsidP="002C0D1E">
      <w:pPr>
        <w:spacing w:line="360" w:lineRule="auto"/>
        <w:ind w:firstLineChars="200" w:firstLine="420"/>
      </w:pPr>
      <w:r>
        <w:rPr>
          <w:rFonts w:hint="eastAsia"/>
        </w:rPr>
        <w:t>按照产品说明书</w:t>
      </w:r>
      <w:r w:rsidR="00DF2C2E" w:rsidRPr="00315CA3">
        <w:rPr>
          <w:rFonts w:hint="eastAsia"/>
        </w:rPr>
        <w:t>正确安装</w:t>
      </w:r>
      <w:r w:rsidR="00315CA3" w:rsidRPr="00315CA3">
        <w:rPr>
          <w:rFonts w:hint="eastAsia"/>
        </w:rPr>
        <w:t>联网型温控器</w:t>
      </w:r>
      <w:r>
        <w:rPr>
          <w:rFonts w:hint="eastAsia"/>
        </w:rPr>
        <w:t>并</w:t>
      </w:r>
      <w:r w:rsidR="00315CA3" w:rsidRPr="00315CA3">
        <w:rPr>
          <w:rFonts w:hint="eastAsia"/>
        </w:rPr>
        <w:t>接通电源，开机并使其</w:t>
      </w:r>
      <w:r w:rsidR="002226D7" w:rsidRPr="00CF0728">
        <w:rPr>
          <w:rFonts w:hint="eastAsia"/>
        </w:rPr>
        <w:t>连续工作</w:t>
      </w:r>
      <w:r w:rsidR="002226D7" w:rsidRPr="00CF0728">
        <w:rPr>
          <w:rFonts w:hint="eastAsia"/>
        </w:rPr>
        <w:t>5min</w:t>
      </w:r>
      <w:r w:rsidR="002226D7" w:rsidRPr="00CF0728">
        <w:rPr>
          <w:rFonts w:hint="eastAsia"/>
        </w:rPr>
        <w:t>，记录温</w:t>
      </w:r>
      <w:r w:rsidR="00DF2C2E" w:rsidRPr="00CF0728">
        <w:rPr>
          <w:rFonts w:hint="eastAsia"/>
        </w:rPr>
        <w:t>控</w:t>
      </w:r>
      <w:r w:rsidR="002226D7" w:rsidRPr="00CF0728">
        <w:rPr>
          <w:rFonts w:hint="eastAsia"/>
        </w:rPr>
        <w:t>器的设定温度、运行模式等数据</w:t>
      </w:r>
      <w:r w:rsidR="005966A0">
        <w:rPr>
          <w:rFonts w:hint="eastAsia"/>
        </w:rPr>
        <w:t>（</w:t>
      </w:r>
      <w:r w:rsidR="00DF2C2E">
        <w:rPr>
          <w:rFonts w:hint="eastAsia"/>
        </w:rPr>
        <w:t>对于可编程型</w:t>
      </w:r>
      <w:r w:rsidR="002226D7" w:rsidRPr="00CF0728">
        <w:rPr>
          <w:rFonts w:hint="eastAsia"/>
        </w:rPr>
        <w:t>温控器，还</w:t>
      </w:r>
      <w:r w:rsidR="001660ED">
        <w:rPr>
          <w:rFonts w:hint="eastAsia"/>
        </w:rPr>
        <w:t>需记录</w:t>
      </w:r>
      <w:r w:rsidR="00C500CD">
        <w:rPr>
          <w:rFonts w:hint="eastAsia"/>
        </w:rPr>
        <w:t>时间表及温度设定值</w:t>
      </w:r>
      <w:r w:rsidR="005966A0">
        <w:rPr>
          <w:rFonts w:hint="eastAsia"/>
        </w:rPr>
        <w:t>）</w:t>
      </w:r>
      <w:r w:rsidR="002226D7" w:rsidRPr="00CF0728">
        <w:rPr>
          <w:rFonts w:hint="eastAsia"/>
        </w:rPr>
        <w:t>。然后切断供电电源，</w:t>
      </w:r>
      <w:r w:rsidR="002226D7" w:rsidRPr="00CF0728">
        <w:rPr>
          <w:rFonts w:hint="eastAsia"/>
        </w:rPr>
        <w:t>7</w:t>
      </w:r>
      <w:r w:rsidR="002226D7" w:rsidRPr="00CF0728">
        <w:t>2</w:t>
      </w:r>
      <w:r w:rsidR="002226D7" w:rsidRPr="00CF0728">
        <w:rPr>
          <w:rFonts w:hint="eastAsia"/>
        </w:rPr>
        <w:t>h</w:t>
      </w:r>
      <w:r w:rsidR="002226D7" w:rsidRPr="00CF0728">
        <w:rPr>
          <w:rFonts w:hint="eastAsia"/>
        </w:rPr>
        <w:t>后重新</w:t>
      </w:r>
      <w:r w:rsidR="002226D7">
        <w:rPr>
          <w:rFonts w:hint="eastAsia"/>
        </w:rPr>
        <w:t>通电</w:t>
      </w:r>
      <w:r w:rsidR="002226D7" w:rsidRPr="00CF0728">
        <w:rPr>
          <w:rFonts w:hint="eastAsia"/>
        </w:rPr>
        <w:t>并立即检查</w:t>
      </w:r>
      <w:r w:rsidR="005966A0">
        <w:rPr>
          <w:rFonts w:hint="eastAsia"/>
        </w:rPr>
        <w:t>并</w:t>
      </w:r>
      <w:r w:rsidR="002226D7" w:rsidRPr="00CF0728">
        <w:rPr>
          <w:rFonts w:hint="eastAsia"/>
        </w:rPr>
        <w:t>记录测试情况</w:t>
      </w:r>
      <w:r w:rsidR="002226D7">
        <w:rPr>
          <w:rFonts w:hint="eastAsia"/>
        </w:rPr>
        <w:t>，</w:t>
      </w:r>
      <w:r w:rsidR="00315CA3">
        <w:rPr>
          <w:rFonts w:hint="eastAsia"/>
        </w:rPr>
        <w:t>确认</w:t>
      </w:r>
      <w:r w:rsidR="002226D7">
        <w:rPr>
          <w:rFonts w:hint="eastAsia"/>
        </w:rPr>
        <w:t>温控器的各项设定参数与通电前保持一致</w:t>
      </w:r>
      <w:r w:rsidR="002226D7" w:rsidRPr="00CF0728">
        <w:rPr>
          <w:rFonts w:hint="eastAsia"/>
        </w:rPr>
        <w:t>。</w:t>
      </w:r>
    </w:p>
    <w:p w14:paraId="6A4E0058" w14:textId="618A3AA9" w:rsidR="00497AE5" w:rsidRDefault="00497AE5" w:rsidP="00497AE5">
      <w:pPr>
        <w:spacing w:line="360" w:lineRule="auto"/>
        <w:rPr>
          <w:rFonts w:eastAsia="黑体"/>
        </w:rPr>
      </w:pPr>
      <w:r w:rsidRPr="00767C4D">
        <w:rPr>
          <w:rFonts w:eastAsia="黑体"/>
        </w:rPr>
        <w:t>7.</w:t>
      </w:r>
      <w:r>
        <w:rPr>
          <w:rFonts w:eastAsia="黑体"/>
        </w:rPr>
        <w:t>5</w:t>
      </w:r>
      <w:r w:rsidRPr="00767C4D">
        <w:rPr>
          <w:rFonts w:eastAsia="黑体"/>
        </w:rPr>
        <w:t xml:space="preserve"> </w:t>
      </w:r>
      <w:r w:rsidR="00594D6B">
        <w:rPr>
          <w:rFonts w:eastAsia="黑体" w:hint="eastAsia"/>
        </w:rPr>
        <w:t>基本</w:t>
      </w:r>
      <w:r>
        <w:rPr>
          <w:rFonts w:eastAsia="黑体" w:hint="eastAsia"/>
        </w:rPr>
        <w:t>性能</w:t>
      </w:r>
    </w:p>
    <w:p w14:paraId="39100B22" w14:textId="1D13D071" w:rsidR="0005792C" w:rsidRPr="00767C4D" w:rsidRDefault="0005792C" w:rsidP="0005792C">
      <w:pPr>
        <w:spacing w:line="360" w:lineRule="auto"/>
      </w:pPr>
      <w:r w:rsidRPr="00767C4D">
        <w:rPr>
          <w:rFonts w:eastAsia="黑体"/>
        </w:rPr>
        <w:t>7.</w:t>
      </w:r>
      <w:r>
        <w:rPr>
          <w:rFonts w:eastAsia="黑体"/>
        </w:rPr>
        <w:t>5</w:t>
      </w:r>
      <w:r w:rsidRPr="00767C4D">
        <w:rPr>
          <w:rFonts w:eastAsia="黑体"/>
        </w:rPr>
        <w:t>.</w:t>
      </w:r>
      <w:r>
        <w:rPr>
          <w:rFonts w:eastAsia="黑体"/>
        </w:rPr>
        <w:t>1</w:t>
      </w:r>
      <w:r w:rsidR="00347978">
        <w:rPr>
          <w:rFonts w:eastAsia="黑体" w:hint="eastAsia"/>
        </w:rPr>
        <w:t>温度</w:t>
      </w:r>
      <w:r w:rsidR="009B0AD1">
        <w:rPr>
          <w:rFonts w:eastAsia="黑体" w:hint="eastAsia"/>
        </w:rPr>
        <w:t>测量精度</w:t>
      </w:r>
    </w:p>
    <w:p w14:paraId="2CA455E6" w14:textId="0CD12DF7" w:rsidR="00E06F2C" w:rsidRDefault="00E06F2C" w:rsidP="00E06F2C">
      <w:pPr>
        <w:pStyle w:val="af3"/>
        <w:numPr>
          <w:ilvl w:val="0"/>
          <w:numId w:val="0"/>
        </w:numPr>
        <w:spacing w:line="360" w:lineRule="auto"/>
        <w:outlineLvl w:val="9"/>
        <w:rPr>
          <w:rFonts w:ascii="Times New Roman" w:eastAsia="宋体"/>
          <w:kern w:val="2"/>
        </w:rPr>
      </w:pPr>
      <w:r>
        <w:rPr>
          <w:rFonts w:ascii="Times New Roman" w:eastAsia="宋体" w:hint="eastAsia"/>
          <w:kern w:val="2"/>
        </w:rPr>
        <w:t>7</w:t>
      </w:r>
      <w:r>
        <w:rPr>
          <w:rFonts w:ascii="Times New Roman" w:eastAsia="宋体"/>
          <w:kern w:val="2"/>
        </w:rPr>
        <w:t>.5.1.1</w:t>
      </w:r>
      <w:r w:rsidR="00D63EBE">
        <w:rPr>
          <w:rFonts w:ascii="Times New Roman" w:eastAsia="宋体" w:hint="eastAsia"/>
          <w:kern w:val="2"/>
        </w:rPr>
        <w:t>设置温</w:t>
      </w:r>
      <w:r w:rsidR="00281E0A">
        <w:rPr>
          <w:rFonts w:ascii="Times New Roman" w:eastAsia="宋体" w:hint="eastAsia"/>
          <w:kern w:val="2"/>
        </w:rPr>
        <w:t>湿</w:t>
      </w:r>
      <w:r w:rsidR="00D63EBE">
        <w:rPr>
          <w:rFonts w:ascii="Times New Roman" w:eastAsia="宋体" w:hint="eastAsia"/>
          <w:kern w:val="2"/>
        </w:rPr>
        <w:t>度控制箱模拟负载至温控器标称负载要求，</w:t>
      </w:r>
      <w:r w:rsidR="00D63EBE" w:rsidRPr="00CF0728">
        <w:rPr>
          <w:rFonts w:ascii="Times New Roman" w:eastAsia="宋体" w:hint="eastAsia"/>
          <w:kern w:val="2"/>
        </w:rPr>
        <w:t>将</w:t>
      </w:r>
      <w:r w:rsidR="00D63EBE">
        <w:rPr>
          <w:rFonts w:ascii="Times New Roman" w:eastAsia="宋体" w:hint="eastAsia"/>
          <w:kern w:val="2"/>
        </w:rPr>
        <w:t>温控器安装在</w:t>
      </w:r>
      <w:r w:rsidR="00D63EBE">
        <w:rPr>
          <w:rFonts w:ascii="Times New Roman" w:eastAsia="宋体" w:hint="eastAsia"/>
          <w:kern w:val="2"/>
        </w:rPr>
        <w:t>8</w:t>
      </w:r>
      <w:r w:rsidR="00D63EBE">
        <w:rPr>
          <w:rFonts w:ascii="Times New Roman" w:eastAsia="宋体"/>
          <w:kern w:val="2"/>
        </w:rPr>
        <w:t>6</w:t>
      </w:r>
      <w:r w:rsidR="00D63EBE">
        <w:rPr>
          <w:rFonts w:ascii="Times New Roman" w:eastAsia="宋体" w:hint="eastAsia"/>
          <w:kern w:val="2"/>
        </w:rPr>
        <w:t>型面板上</w:t>
      </w:r>
      <w:r w:rsidR="001660ED">
        <w:rPr>
          <w:rFonts w:ascii="Times New Roman" w:eastAsia="宋体" w:hint="eastAsia"/>
          <w:kern w:val="2"/>
        </w:rPr>
        <w:t>并</w:t>
      </w:r>
      <w:r w:rsidR="00D63EBE">
        <w:rPr>
          <w:rFonts w:ascii="Times New Roman" w:eastAsia="宋体" w:hint="eastAsia"/>
          <w:kern w:val="2"/>
        </w:rPr>
        <w:t>固定于</w:t>
      </w:r>
      <w:r w:rsidR="00281E0A">
        <w:rPr>
          <w:rFonts w:ascii="Times New Roman" w:eastAsia="宋体" w:hint="eastAsia"/>
          <w:kern w:val="2"/>
        </w:rPr>
        <w:t>温湿度控制箱</w:t>
      </w:r>
      <w:r w:rsidR="00D63EBE">
        <w:rPr>
          <w:rFonts w:ascii="Times New Roman" w:eastAsia="宋体" w:hint="eastAsia"/>
          <w:kern w:val="2"/>
        </w:rPr>
        <w:t>内的测试支架上</w:t>
      </w:r>
      <w:r w:rsidR="00D63EBE" w:rsidRPr="00CF0728">
        <w:rPr>
          <w:rFonts w:ascii="Times New Roman" w:eastAsia="宋体" w:hint="eastAsia"/>
          <w:kern w:val="2"/>
        </w:rPr>
        <w:t>，</w:t>
      </w:r>
      <w:r w:rsidR="00D63EBE">
        <w:rPr>
          <w:rFonts w:ascii="Times New Roman" w:eastAsia="宋体" w:hint="eastAsia"/>
          <w:kern w:val="2"/>
        </w:rPr>
        <w:t>与模拟</w:t>
      </w:r>
      <w:r w:rsidR="00BF7ADF">
        <w:rPr>
          <w:rFonts w:ascii="Times New Roman" w:eastAsia="宋体" w:hint="eastAsia"/>
          <w:kern w:val="2"/>
        </w:rPr>
        <w:t>负载正确连接</w:t>
      </w:r>
      <w:r w:rsidR="00D63EBE">
        <w:rPr>
          <w:rFonts w:ascii="Times New Roman" w:eastAsia="宋体" w:hint="eastAsia"/>
          <w:kern w:val="2"/>
        </w:rPr>
        <w:t>，</w:t>
      </w:r>
      <w:r w:rsidR="00CF0728" w:rsidRPr="00CF0728">
        <w:rPr>
          <w:rFonts w:ascii="Times New Roman" w:eastAsia="宋体" w:hint="eastAsia"/>
          <w:kern w:val="2"/>
        </w:rPr>
        <w:t>接通电源</w:t>
      </w:r>
      <w:r w:rsidR="00D63EBE">
        <w:rPr>
          <w:rFonts w:ascii="Times New Roman" w:eastAsia="宋体" w:hint="eastAsia"/>
          <w:kern w:val="2"/>
        </w:rPr>
        <w:t>，检查连接和各项设置</w:t>
      </w:r>
      <w:r>
        <w:rPr>
          <w:rFonts w:ascii="Times New Roman" w:eastAsia="宋体" w:hint="eastAsia"/>
          <w:kern w:val="2"/>
        </w:rPr>
        <w:t>，</w:t>
      </w:r>
      <w:r w:rsidR="00D63EBE">
        <w:rPr>
          <w:rFonts w:ascii="Times New Roman" w:eastAsia="宋体" w:hint="eastAsia"/>
          <w:kern w:val="2"/>
        </w:rPr>
        <w:t>保证温控器能够正常工作</w:t>
      </w:r>
      <w:r w:rsidR="00CF0728" w:rsidRPr="00CF0728">
        <w:rPr>
          <w:rFonts w:ascii="Times New Roman" w:eastAsia="宋体" w:hint="eastAsia"/>
          <w:kern w:val="2"/>
        </w:rPr>
        <w:t>。</w:t>
      </w:r>
    </w:p>
    <w:p w14:paraId="69544F91" w14:textId="7BEF99B1" w:rsidR="00CF0728" w:rsidRDefault="00E06F2C" w:rsidP="005E7437">
      <w:pPr>
        <w:pStyle w:val="af3"/>
        <w:numPr>
          <w:ilvl w:val="0"/>
          <w:numId w:val="0"/>
        </w:numPr>
        <w:spacing w:line="360" w:lineRule="auto"/>
        <w:outlineLvl w:val="9"/>
        <w:rPr>
          <w:rFonts w:ascii="Times New Roman" w:eastAsia="宋体"/>
          <w:kern w:val="2"/>
        </w:rPr>
      </w:pPr>
      <w:r>
        <w:rPr>
          <w:rFonts w:ascii="Times New Roman" w:eastAsia="宋体"/>
          <w:kern w:val="2"/>
        </w:rPr>
        <w:t>7.5.1.2</w:t>
      </w:r>
      <w:r w:rsidR="00981D26">
        <w:rPr>
          <w:rFonts w:ascii="Times New Roman" w:eastAsia="宋体" w:hint="eastAsia"/>
          <w:kern w:val="2"/>
        </w:rPr>
        <w:t>将</w:t>
      </w:r>
      <w:r w:rsidR="00AF13DB">
        <w:rPr>
          <w:rFonts w:ascii="Times New Roman" w:eastAsia="宋体" w:hint="eastAsia"/>
          <w:kern w:val="2"/>
        </w:rPr>
        <w:t>测量</w:t>
      </w:r>
      <w:r w:rsidR="00B4185B">
        <w:rPr>
          <w:rFonts w:ascii="Times New Roman" w:eastAsia="宋体" w:hint="eastAsia"/>
          <w:kern w:val="2"/>
        </w:rPr>
        <w:t>用</w:t>
      </w:r>
      <w:r w:rsidR="00981D26">
        <w:rPr>
          <w:rFonts w:ascii="Times New Roman" w:eastAsia="宋体" w:hint="eastAsia"/>
          <w:kern w:val="2"/>
        </w:rPr>
        <w:t>温度计固定在</w:t>
      </w:r>
      <w:r w:rsidR="00381C66">
        <w:rPr>
          <w:rFonts w:ascii="Times New Roman" w:eastAsia="宋体" w:hint="eastAsia"/>
          <w:kern w:val="2"/>
        </w:rPr>
        <w:t>以</w:t>
      </w:r>
      <w:r w:rsidR="00A226C1">
        <w:rPr>
          <w:rFonts w:ascii="Times New Roman" w:eastAsia="宋体" w:hint="eastAsia"/>
          <w:kern w:val="2"/>
        </w:rPr>
        <w:t>温控器</w:t>
      </w:r>
      <w:r w:rsidR="00381C66">
        <w:rPr>
          <w:rFonts w:ascii="Times New Roman" w:eastAsia="宋体" w:hint="eastAsia"/>
          <w:kern w:val="2"/>
        </w:rPr>
        <w:t>为中心的</w:t>
      </w:r>
      <w:r w:rsidR="00981D26">
        <w:rPr>
          <w:rFonts w:ascii="Times New Roman" w:eastAsia="宋体" w:hint="eastAsia"/>
          <w:kern w:val="2"/>
        </w:rPr>
        <w:t>同一高度</w:t>
      </w:r>
      <w:r w:rsidR="008749D9">
        <w:rPr>
          <w:rFonts w:ascii="Times New Roman" w:eastAsia="宋体" w:hint="eastAsia"/>
          <w:kern w:val="2"/>
        </w:rPr>
        <w:t>位置</w:t>
      </w:r>
      <w:r w:rsidR="0077714B">
        <w:rPr>
          <w:rFonts w:ascii="Times New Roman" w:eastAsia="宋体" w:hint="eastAsia"/>
          <w:kern w:val="2"/>
        </w:rPr>
        <w:t>，二者</w:t>
      </w:r>
      <w:r w:rsidR="002C0D1E">
        <w:rPr>
          <w:rFonts w:ascii="Times New Roman" w:eastAsia="宋体" w:hint="eastAsia"/>
          <w:kern w:val="2"/>
        </w:rPr>
        <w:t>距离</w:t>
      </w:r>
      <w:r>
        <w:rPr>
          <w:rFonts w:ascii="Times New Roman" w:eastAsia="宋体" w:hint="eastAsia"/>
          <w:kern w:val="2"/>
        </w:rPr>
        <w:t>不小于</w:t>
      </w:r>
      <w:r w:rsidR="002C0D1E">
        <w:rPr>
          <w:rFonts w:ascii="Times New Roman" w:eastAsia="宋体" w:hint="eastAsia"/>
          <w:kern w:val="2"/>
        </w:rPr>
        <w:t>1</w:t>
      </w:r>
      <w:r w:rsidR="002C0D1E">
        <w:rPr>
          <w:rFonts w:ascii="Times New Roman" w:eastAsia="宋体"/>
          <w:kern w:val="2"/>
        </w:rPr>
        <w:t>0</w:t>
      </w:r>
      <w:r w:rsidR="002C0D1E">
        <w:rPr>
          <w:rFonts w:ascii="Times New Roman" w:eastAsia="宋体" w:hint="eastAsia"/>
          <w:kern w:val="2"/>
        </w:rPr>
        <w:t>cm</w:t>
      </w:r>
      <w:r w:rsidR="00BF7ADF">
        <w:rPr>
          <w:rFonts w:ascii="Times New Roman" w:eastAsia="宋体" w:hint="eastAsia"/>
          <w:kern w:val="2"/>
        </w:rPr>
        <w:t>。</w:t>
      </w:r>
      <w:r w:rsidR="00C04E4D">
        <w:rPr>
          <w:rFonts w:ascii="Times New Roman" w:eastAsia="宋体" w:hint="eastAsia"/>
          <w:kern w:val="2"/>
        </w:rPr>
        <w:t>以</w:t>
      </w:r>
      <w:r w:rsidR="00ED39EB">
        <w:rPr>
          <w:rFonts w:ascii="Times New Roman" w:eastAsia="宋体" w:hint="eastAsia"/>
          <w:kern w:val="2"/>
        </w:rPr>
        <w:t>一定</w:t>
      </w:r>
      <w:r w:rsidR="00C04E4D">
        <w:rPr>
          <w:rFonts w:ascii="Times New Roman" w:eastAsia="宋体" w:hint="eastAsia"/>
          <w:kern w:val="2"/>
        </w:rPr>
        <w:t>的速率</w:t>
      </w:r>
      <w:r w:rsidR="00981D26">
        <w:rPr>
          <w:rFonts w:ascii="Times New Roman" w:eastAsia="宋体" w:hint="eastAsia"/>
          <w:kern w:val="2"/>
        </w:rPr>
        <w:t>调节</w:t>
      </w:r>
      <w:r w:rsidR="00281E0A">
        <w:rPr>
          <w:rFonts w:ascii="Times New Roman" w:eastAsia="宋体" w:hint="eastAsia"/>
          <w:kern w:val="2"/>
        </w:rPr>
        <w:t>温湿度控制箱</w:t>
      </w:r>
      <w:r w:rsidR="00AF13DB">
        <w:rPr>
          <w:rFonts w:ascii="Times New Roman" w:eastAsia="宋体" w:hint="eastAsia"/>
          <w:kern w:val="2"/>
        </w:rPr>
        <w:t>内</w:t>
      </w:r>
      <w:r w:rsidR="00981D26">
        <w:rPr>
          <w:rFonts w:ascii="Times New Roman" w:eastAsia="宋体" w:hint="eastAsia"/>
          <w:kern w:val="2"/>
        </w:rPr>
        <w:t>温度</w:t>
      </w:r>
      <w:r w:rsidR="00AF13DB">
        <w:rPr>
          <w:rFonts w:ascii="Times New Roman" w:eastAsia="宋体" w:hint="eastAsia"/>
          <w:kern w:val="2"/>
        </w:rPr>
        <w:t>变化</w:t>
      </w:r>
      <w:r w:rsidR="00981D26">
        <w:rPr>
          <w:rFonts w:ascii="Times New Roman" w:eastAsia="宋体" w:hint="eastAsia"/>
          <w:kern w:val="2"/>
        </w:rPr>
        <w:t>，使</w:t>
      </w:r>
      <w:r w:rsidR="00D63EBE">
        <w:rPr>
          <w:rFonts w:ascii="Times New Roman" w:eastAsia="宋体" w:hint="eastAsia"/>
          <w:kern w:val="2"/>
        </w:rPr>
        <w:t>箱内温度以上升或下降的方式分别</w:t>
      </w:r>
      <w:r w:rsidR="00AB3FA2">
        <w:rPr>
          <w:rFonts w:ascii="Times New Roman" w:eastAsia="宋体" w:hint="eastAsia"/>
          <w:kern w:val="2"/>
        </w:rPr>
        <w:t>达到</w:t>
      </w:r>
      <w:r w:rsidR="008A3AB8">
        <w:rPr>
          <w:rFonts w:ascii="Times New Roman" w:eastAsia="宋体"/>
          <w:kern w:val="2"/>
        </w:rPr>
        <w:t>1</w:t>
      </w:r>
      <w:r w:rsidR="00981D26" w:rsidRPr="0005792C">
        <w:rPr>
          <w:rFonts w:ascii="Times New Roman" w:eastAsia="宋体" w:hint="eastAsia"/>
          <w:kern w:val="2"/>
        </w:rPr>
        <w:t>5</w:t>
      </w:r>
      <w:r w:rsidR="00981D26" w:rsidRPr="0005792C">
        <w:rPr>
          <w:rFonts w:ascii="Times New Roman" w:eastAsia="宋体" w:hint="eastAsia"/>
          <w:kern w:val="2"/>
        </w:rPr>
        <w:t>℃、</w:t>
      </w:r>
      <w:r w:rsidR="00981D26" w:rsidRPr="0005792C">
        <w:rPr>
          <w:rFonts w:ascii="Times New Roman" w:eastAsia="宋体" w:hint="eastAsia"/>
          <w:kern w:val="2"/>
        </w:rPr>
        <w:t>20</w:t>
      </w:r>
      <w:r w:rsidR="00981D26" w:rsidRPr="0005792C">
        <w:rPr>
          <w:rFonts w:ascii="Times New Roman" w:eastAsia="宋体" w:hint="eastAsia"/>
          <w:kern w:val="2"/>
        </w:rPr>
        <w:t>℃、</w:t>
      </w:r>
      <w:r w:rsidR="00981D26" w:rsidRPr="0005792C">
        <w:rPr>
          <w:rFonts w:ascii="Times New Roman" w:eastAsia="宋体" w:hint="eastAsia"/>
          <w:kern w:val="2"/>
        </w:rPr>
        <w:t>25</w:t>
      </w:r>
      <w:r w:rsidR="00981D26" w:rsidRPr="0005792C">
        <w:rPr>
          <w:rFonts w:ascii="Times New Roman" w:eastAsia="宋体" w:hint="eastAsia"/>
          <w:kern w:val="2"/>
        </w:rPr>
        <w:t>℃</w:t>
      </w:r>
      <w:r>
        <w:rPr>
          <w:rFonts w:ascii="Times New Roman" w:eastAsia="宋体" w:hint="eastAsia"/>
          <w:kern w:val="2"/>
        </w:rPr>
        <w:t>和</w:t>
      </w:r>
      <w:r w:rsidR="00981D26">
        <w:rPr>
          <w:rFonts w:ascii="Times New Roman" w:eastAsia="宋体" w:hint="eastAsia"/>
          <w:kern w:val="2"/>
        </w:rPr>
        <w:t>3</w:t>
      </w:r>
      <w:r w:rsidR="00981D26">
        <w:rPr>
          <w:rFonts w:ascii="Times New Roman" w:eastAsia="宋体"/>
          <w:kern w:val="2"/>
        </w:rPr>
        <w:t>0</w:t>
      </w:r>
      <w:r w:rsidR="00981D26" w:rsidRPr="0005792C">
        <w:rPr>
          <w:rFonts w:ascii="Times New Roman" w:eastAsia="宋体" w:hint="eastAsia"/>
          <w:kern w:val="2"/>
        </w:rPr>
        <w:t>℃</w:t>
      </w:r>
      <w:r w:rsidR="008A3AB8">
        <w:rPr>
          <w:rFonts w:ascii="Times New Roman" w:eastAsia="宋体" w:hint="eastAsia"/>
          <w:kern w:val="2"/>
        </w:rPr>
        <w:t>，</w:t>
      </w:r>
      <w:r w:rsidR="0044197A">
        <w:rPr>
          <w:rFonts w:ascii="Times New Roman" w:eastAsia="宋体" w:hint="eastAsia"/>
          <w:kern w:val="2"/>
        </w:rPr>
        <w:t>到达上述每个温度值时</w:t>
      </w:r>
      <w:r w:rsidR="00D63EBE">
        <w:rPr>
          <w:rFonts w:ascii="Times New Roman" w:eastAsia="宋体" w:hint="eastAsia"/>
          <w:kern w:val="2"/>
        </w:rPr>
        <w:t>，维持</w:t>
      </w:r>
      <w:r w:rsidR="0077714B">
        <w:rPr>
          <w:rFonts w:ascii="Times New Roman" w:eastAsia="宋体" w:hint="eastAsia"/>
          <w:kern w:val="2"/>
        </w:rPr>
        <w:t>箱</w:t>
      </w:r>
      <w:r w:rsidR="00D63EBE">
        <w:rPr>
          <w:rFonts w:ascii="Times New Roman" w:eastAsia="宋体" w:hint="eastAsia"/>
          <w:kern w:val="2"/>
        </w:rPr>
        <w:t>内温度稳定</w:t>
      </w:r>
      <w:r w:rsidR="0077714B">
        <w:rPr>
          <w:rFonts w:ascii="Times New Roman" w:eastAsia="宋体" w:hint="eastAsia"/>
          <w:kern w:val="2"/>
        </w:rPr>
        <w:t>（温度变化速率不超过</w:t>
      </w:r>
      <w:r w:rsidR="0077714B">
        <w:rPr>
          <w:rFonts w:ascii="Times New Roman" w:eastAsia="宋体"/>
          <w:kern w:val="2"/>
        </w:rPr>
        <w:t>1</w:t>
      </w:r>
      <w:r w:rsidR="0077714B">
        <w:rPr>
          <w:rFonts w:ascii="Times New Roman" w:eastAsia="宋体" w:hint="eastAsia"/>
          <w:kern w:val="2"/>
        </w:rPr>
        <w:t>℃</w:t>
      </w:r>
      <w:r w:rsidR="0077714B">
        <w:rPr>
          <w:rFonts w:ascii="Times New Roman" w:eastAsia="宋体" w:hint="eastAsia"/>
          <w:kern w:val="2"/>
        </w:rPr>
        <w:t>/h</w:t>
      </w:r>
      <w:r w:rsidR="0077714B">
        <w:rPr>
          <w:rFonts w:ascii="Times New Roman" w:eastAsia="宋体" w:hint="eastAsia"/>
          <w:kern w:val="2"/>
        </w:rPr>
        <w:t>）</w:t>
      </w:r>
      <w:r w:rsidR="00D63EBE">
        <w:rPr>
          <w:rFonts w:ascii="Times New Roman" w:eastAsia="宋体" w:hint="eastAsia"/>
          <w:kern w:val="2"/>
        </w:rPr>
        <w:t>1h</w:t>
      </w:r>
      <w:r w:rsidR="00D63EBE">
        <w:rPr>
          <w:rFonts w:ascii="Times New Roman" w:eastAsia="宋体" w:hint="eastAsia"/>
          <w:kern w:val="2"/>
        </w:rPr>
        <w:t>后</w:t>
      </w:r>
      <w:r w:rsidR="00981D26">
        <w:rPr>
          <w:rFonts w:ascii="Times New Roman" w:eastAsia="宋体" w:hint="eastAsia"/>
          <w:kern w:val="2"/>
        </w:rPr>
        <w:t>，</w:t>
      </w:r>
      <w:r w:rsidR="00D63EBE">
        <w:rPr>
          <w:rFonts w:ascii="Times New Roman" w:eastAsia="宋体" w:hint="eastAsia"/>
          <w:kern w:val="2"/>
        </w:rPr>
        <w:t>以</w:t>
      </w:r>
      <w:r w:rsidR="00D63EBE">
        <w:rPr>
          <w:rFonts w:ascii="Times New Roman" w:eastAsia="宋体" w:hint="eastAsia"/>
          <w:kern w:val="2"/>
        </w:rPr>
        <w:t>1min</w:t>
      </w:r>
      <w:r w:rsidR="00D63EBE">
        <w:rPr>
          <w:rFonts w:ascii="Times New Roman" w:eastAsia="宋体"/>
          <w:kern w:val="2"/>
        </w:rPr>
        <w:t>/</w:t>
      </w:r>
      <w:r w:rsidR="00D63EBE">
        <w:rPr>
          <w:rFonts w:ascii="Times New Roman" w:eastAsia="宋体" w:hint="eastAsia"/>
          <w:kern w:val="2"/>
        </w:rPr>
        <w:t>次的频率采集测量用</w:t>
      </w:r>
      <w:r w:rsidR="00CF0728">
        <w:rPr>
          <w:rFonts w:ascii="Times New Roman" w:eastAsia="宋体" w:hint="eastAsia"/>
          <w:kern w:val="2"/>
        </w:rPr>
        <w:t>温度</w:t>
      </w:r>
      <w:r w:rsidR="00B4185B">
        <w:rPr>
          <w:rFonts w:ascii="Times New Roman" w:eastAsia="宋体" w:hint="eastAsia"/>
          <w:kern w:val="2"/>
        </w:rPr>
        <w:t>计</w:t>
      </w:r>
      <w:r w:rsidR="0077714B">
        <w:rPr>
          <w:rFonts w:ascii="Times New Roman" w:eastAsia="宋体" w:hint="eastAsia"/>
          <w:kern w:val="2"/>
        </w:rPr>
        <w:t>的</w:t>
      </w:r>
      <w:r w:rsidR="00CF0728">
        <w:rPr>
          <w:rFonts w:ascii="Times New Roman" w:eastAsia="宋体" w:hint="eastAsia"/>
          <w:kern w:val="2"/>
        </w:rPr>
        <w:t>温度并记录</w:t>
      </w:r>
      <w:r w:rsidR="00D63EBE">
        <w:rPr>
          <w:rFonts w:ascii="Times New Roman" w:eastAsia="宋体" w:hint="eastAsia"/>
          <w:kern w:val="2"/>
        </w:rPr>
        <w:t>为</w:t>
      </w:r>
      <w:r w:rsidR="00D63EBE">
        <w:rPr>
          <w:noProof/>
          <w:position w:val="-9"/>
        </w:rPr>
        <w:drawing>
          <wp:inline distT="0" distB="0" distL="0" distR="0" wp14:anchorId="16D7BEE9" wp14:editId="6DC3A35E">
            <wp:extent cx="130432" cy="148281"/>
            <wp:effectExtent l="0" t="0" r="0" b="0"/>
            <wp:docPr id="1327339224" name="图片 1327339224" descr="{&quot;mathml&quot;:&quot;&lt;math style=\&quot;font-family:stix;font-size:16px;\&quot; xmlns=\&quot;http://www.w3.org/1998/Math/MathML\&quot;&gt;&lt;mstyle mathsize=\&quot;16px\&quot;&gt;&lt;msub&gt;&lt;mi&gt;T&lt;/mi&gt;&lt;mi&gt;i&lt;/mi&gt;&lt;/msub&gt;&lt;/mstyle&gt;&lt;/math&gt;&quot;}" title="T 下標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i&lt;/mi&gt;&lt;/msub&gt;&lt;/mstyle&gt;&lt;/math&gt;&quot;}" title="T 下標 i"/>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0432" cy="148281"/>
                    </a:xfrm>
                    <a:prstGeom prst="rect">
                      <a:avLst/>
                    </a:prstGeom>
                  </pic:spPr>
                </pic:pic>
              </a:graphicData>
            </a:graphic>
          </wp:inline>
        </w:drawing>
      </w:r>
      <w:r w:rsidR="00CF0728">
        <w:rPr>
          <w:rFonts w:ascii="Times New Roman" w:eastAsia="宋体" w:hint="eastAsia"/>
          <w:kern w:val="2"/>
        </w:rPr>
        <w:t>，记录</w:t>
      </w:r>
      <w:r w:rsidR="002755F3">
        <w:rPr>
          <w:rFonts w:ascii="Times New Roman" w:eastAsia="宋体" w:hint="eastAsia"/>
          <w:kern w:val="2"/>
        </w:rPr>
        <w:t>同时刻</w:t>
      </w:r>
      <w:r w:rsidR="00A226C1">
        <w:rPr>
          <w:rFonts w:ascii="Times New Roman" w:eastAsia="宋体" w:hint="eastAsia"/>
          <w:kern w:val="2"/>
        </w:rPr>
        <w:t>温控器</w:t>
      </w:r>
      <w:r w:rsidR="002755F3">
        <w:rPr>
          <w:rFonts w:ascii="Times New Roman" w:eastAsia="宋体" w:hint="eastAsia"/>
          <w:kern w:val="2"/>
        </w:rPr>
        <w:t>的</w:t>
      </w:r>
      <w:r w:rsidR="00CF0728">
        <w:rPr>
          <w:rFonts w:ascii="Times New Roman" w:eastAsia="宋体" w:hint="eastAsia"/>
          <w:kern w:val="2"/>
        </w:rPr>
        <w:t>显示温度</w:t>
      </w:r>
      <w:r w:rsidR="00D63EBE">
        <w:rPr>
          <w:noProof/>
          <w:position w:val="-9"/>
        </w:rPr>
        <w:drawing>
          <wp:inline distT="0" distB="0" distL="0" distR="0" wp14:anchorId="07725314" wp14:editId="47E9E0A2">
            <wp:extent cx="159265" cy="148281"/>
            <wp:effectExtent l="0" t="0" r="0" b="0"/>
            <wp:docPr id="438940944" name="图片 438940944" descr="{&quot;mathml&quot;:&quot;&lt;math style=\&quot;font-family:stix;font-size:16px;\&quot; xmlns=\&quot;http://www.w3.org/1998/Math/MathML\&quot;&gt;&lt;mstyle mathsize=\&quot;16px\&quot;&gt;&lt;msub&gt;&lt;mi&gt;T&lt;/mi&gt;&lt;mrow&gt;&lt;mi&gt;t&lt;/mi&gt;&lt;mi&gt;i&lt;/mi&gt;&lt;/mrow&gt;&lt;/msub&gt;&lt;/mstyle&gt;&lt;/math&gt;&quot;}" title="T 下標 t i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row&gt;&lt;mi&gt;t&lt;/mi&gt;&lt;mi&gt;i&lt;/mi&gt;&lt;/mrow&gt;&lt;/msub&gt;&lt;/mstyle&gt;&lt;/math&gt;&quot;}" title="T 下標 t i 結束下標"/>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9265" cy="148281"/>
                    </a:xfrm>
                    <a:prstGeom prst="rect">
                      <a:avLst/>
                    </a:prstGeom>
                  </pic:spPr>
                </pic:pic>
              </a:graphicData>
            </a:graphic>
          </wp:inline>
        </w:drawing>
      </w:r>
      <w:r w:rsidR="00CF0728">
        <w:rPr>
          <w:rFonts w:ascii="Times New Roman" w:eastAsia="宋体" w:hint="eastAsia"/>
          <w:kern w:val="2"/>
        </w:rPr>
        <w:t>，</w:t>
      </w:r>
      <w:r w:rsidR="00381C66">
        <w:rPr>
          <w:rFonts w:ascii="Times New Roman" w:eastAsia="宋体" w:hint="eastAsia"/>
          <w:kern w:val="2"/>
        </w:rPr>
        <w:t>每个温度</w:t>
      </w:r>
      <w:r w:rsidR="00D63EBE">
        <w:rPr>
          <w:rFonts w:ascii="Times New Roman" w:eastAsia="宋体" w:hint="eastAsia"/>
          <w:kern w:val="2"/>
        </w:rPr>
        <w:t>值采样</w:t>
      </w:r>
      <w:r w:rsidR="00D63EBE">
        <w:rPr>
          <w:rFonts w:ascii="Times New Roman" w:eastAsia="宋体" w:hint="eastAsia"/>
          <w:kern w:val="2"/>
        </w:rPr>
        <w:t>5</w:t>
      </w:r>
      <w:r w:rsidR="00D63EBE">
        <w:rPr>
          <w:rFonts w:ascii="Times New Roman" w:eastAsia="宋体" w:hint="eastAsia"/>
          <w:kern w:val="2"/>
        </w:rPr>
        <w:t>次</w:t>
      </w:r>
      <w:r w:rsidR="00381C66">
        <w:rPr>
          <w:rFonts w:ascii="Times New Roman" w:eastAsia="宋体" w:hint="eastAsia"/>
          <w:kern w:val="2"/>
        </w:rPr>
        <w:t>，</w:t>
      </w:r>
      <w:r w:rsidR="005A4B84">
        <w:rPr>
          <w:rFonts w:ascii="Times New Roman" w:eastAsia="宋体" w:hint="eastAsia"/>
          <w:kern w:val="2"/>
        </w:rPr>
        <w:t>按公</w:t>
      </w:r>
      <w:r w:rsidR="00CF0728">
        <w:rPr>
          <w:rFonts w:ascii="Times New Roman" w:eastAsia="宋体" w:hint="eastAsia"/>
          <w:kern w:val="2"/>
        </w:rPr>
        <w:t>式</w:t>
      </w:r>
      <w:r w:rsidR="00CF0728">
        <w:rPr>
          <w:rFonts w:ascii="Times New Roman" w:eastAsia="宋体" w:hint="eastAsia"/>
          <w:kern w:val="2"/>
        </w:rPr>
        <w:t xml:space="preserve"> (</w:t>
      </w:r>
      <w:r w:rsidR="00CF0728">
        <w:rPr>
          <w:rFonts w:ascii="Times New Roman" w:eastAsia="宋体"/>
          <w:kern w:val="2"/>
        </w:rPr>
        <w:t xml:space="preserve">1) </w:t>
      </w:r>
      <w:r w:rsidR="00CF0728">
        <w:rPr>
          <w:rFonts w:ascii="Times New Roman" w:eastAsia="宋体" w:hint="eastAsia"/>
          <w:kern w:val="2"/>
        </w:rPr>
        <w:t>计算</w:t>
      </w:r>
      <w:r w:rsidR="00637E70">
        <w:rPr>
          <w:rFonts w:ascii="Times New Roman" w:eastAsia="宋体" w:hint="eastAsia"/>
          <w:kern w:val="2"/>
        </w:rPr>
        <w:t>温度</w:t>
      </w:r>
      <w:r w:rsidR="00D63EBE">
        <w:rPr>
          <w:rFonts w:ascii="Times New Roman" w:eastAsia="宋体" w:hint="eastAsia"/>
          <w:kern w:val="2"/>
        </w:rPr>
        <w:t>测量</w:t>
      </w:r>
      <w:r w:rsidR="00827D31">
        <w:rPr>
          <w:rFonts w:ascii="Times New Roman" w:eastAsia="宋体" w:hint="eastAsia"/>
          <w:kern w:val="2"/>
        </w:rPr>
        <w:t>精度</w:t>
      </w:r>
      <w:r w:rsidR="00827D31">
        <w:rPr>
          <w:noProof/>
          <w:position w:val="-9"/>
        </w:rPr>
        <w:drawing>
          <wp:inline distT="0" distB="0" distL="0" distR="0" wp14:anchorId="7F11161E" wp14:editId="4D8A67AC">
            <wp:extent cx="263611" cy="148281"/>
            <wp:effectExtent l="0" t="0" r="0" b="0"/>
            <wp:docPr id="2110835852" name="图片 2110835852" descr="{&quot;mathml&quot;:&quot;&lt;math style=\&quot;font-family:stix;font-size:16px;\&quot; xmlns=\&quot;http://www.w3.org/1998/Math/MathML\&quot;&gt;&lt;mstyle mathsize=\&quot;16px\&quot;&gt;&lt;mi&gt;&amp;#x394;&lt;/mi&gt;&lt;msub&gt;&lt;mi&gt;T&lt;/mi&gt;&lt;mi&gt;m&lt;/mi&gt;&lt;/msub&gt;&lt;/mstyle&gt;&lt;/math&gt;&quot;}" title="delta （ 大写 ） T 下標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m&lt;/mi&gt;&lt;/msub&gt;&lt;/mstyle&gt;&lt;/math&gt;&quot;}" title="delta （ 大写 ） T 下標 m"/>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611" cy="148281"/>
                    </a:xfrm>
                    <a:prstGeom prst="rect">
                      <a:avLst/>
                    </a:prstGeom>
                  </pic:spPr>
                </pic:pic>
              </a:graphicData>
            </a:graphic>
          </wp:inline>
        </w:drawing>
      </w:r>
      <w:r w:rsidR="0077714B">
        <w:rPr>
          <w:rFonts w:ascii="Times New Roman" w:eastAsia="宋体" w:hint="eastAsia"/>
          <w:kern w:val="2"/>
        </w:rPr>
        <w:t>：</w:t>
      </w:r>
    </w:p>
    <w:p w14:paraId="5401D06F" w14:textId="78458BA0" w:rsidR="00C56DC6" w:rsidRDefault="00D63A35" w:rsidP="005E7437">
      <w:pPr>
        <w:pStyle w:val="aff9"/>
        <w:ind w:firstLine="420"/>
        <w:jc w:val="center"/>
      </w:pPr>
      <w:r>
        <w:rPr>
          <w:position w:val="-19"/>
        </w:rPr>
        <w:drawing>
          <wp:inline distT="0" distB="0" distL="0" distR="0" wp14:anchorId="7BFD8256" wp14:editId="477E13C7">
            <wp:extent cx="1565189" cy="451708"/>
            <wp:effectExtent l="0" t="0" r="0" b="0"/>
            <wp:docPr id="1060554759" name="图片 1060554759" descr="{&quot;mathml&quot;:&quot;&lt;math style=\&quot;font-family:stix;font-size:16px;\&quot; xmlns=\&quot;http://www.w3.org/1998/Math/MathML\&quot;&gt;&lt;mstyle mathsize=\&quot;16px\&quot;&gt;&lt;mi&gt;&amp;#x394;&lt;/mi&gt;&lt;msub&gt;&lt;mi&gt;T&lt;/mi&gt;&lt;mi&gt;m&lt;/mi&gt;&lt;/msub&gt;&lt;mo&gt;=&lt;/mo&gt;&lt;mfrac&gt;&lt;mstyle displaystyle=\&quot;true\&quot;&gt;&lt;mstyle displaystyle=\&quot;false\&quot;&gt;&lt;munderover&gt;&lt;mo&gt;&amp;#x2211;&lt;/mo&gt;&lt;mrow&gt;&lt;mi&gt;i&lt;/mi&gt;&lt;mo&gt;=&lt;/mo&gt;&lt;mn&gt;1&lt;/mn&gt;&lt;/mrow&gt;&lt;mn&gt;5&lt;/mn&gt;&lt;/munderover&gt;&lt;/mstyle&gt;&lt;mfenced open=\&quot;|\&quot; close=\&quot;|\&quot;&gt;&lt;mfenced&gt;&lt;mrow&gt;&lt;msub&gt;&lt;mi&gt;T&lt;/mi&gt;&lt;mi&gt;i&lt;/mi&gt;&lt;/msub&gt;&lt;mo&gt;-&lt;/mo&gt;&lt;msub&gt;&lt;mi&gt;T&lt;/mi&gt;&lt;mrow&gt;&lt;mi&gt;t&lt;/mi&gt;&lt;mi&gt;i&lt;/mi&gt;&lt;/mrow&gt;&lt;/msub&gt;&lt;/mrow&gt;&lt;/mfenced&gt;&lt;/mfenced&gt;&lt;/mstyle&gt;&lt;mn&gt;5&lt;/mn&gt;&lt;/mfrac&gt;&lt;/mstyle&gt;&lt;/math&gt;&quot;}" title="delta （ 大写 ） T 下標 m 等於 分數 5 分之 加總 從 i 等於 1 到 5 對 左 絕對值 左小括號 T 下標 i 減 T 下標 t i 結束下標 右小括號 右 絕對值 結束分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m&lt;/mi&gt;&lt;/msub&gt;&lt;mo&gt;=&lt;/mo&gt;&lt;mfrac&gt;&lt;mstyle displaystyle=\&quot;true\&quot;&gt;&lt;mstyle displaystyle=\&quot;false\&quot;&gt;&lt;munderover&gt;&lt;mo&gt;&amp;#x2211;&lt;/mo&gt;&lt;mrow&gt;&lt;mi&gt;i&lt;/mi&gt;&lt;mo&gt;=&lt;/mo&gt;&lt;mn&gt;1&lt;/mn&gt;&lt;/mrow&gt;&lt;mn&gt;5&lt;/mn&gt;&lt;/munderover&gt;&lt;/mstyle&gt;&lt;mfenced open=\&quot;|\&quot; close=\&quot;|\&quot;&gt;&lt;mfenced&gt;&lt;mrow&gt;&lt;msub&gt;&lt;mi&gt;T&lt;/mi&gt;&lt;mi&gt;i&lt;/mi&gt;&lt;/msub&gt;&lt;mo&gt;-&lt;/mo&gt;&lt;msub&gt;&lt;mi&gt;T&lt;/mi&gt;&lt;mrow&gt;&lt;mi&gt;t&lt;/mi&gt;&lt;mi&gt;i&lt;/mi&gt;&lt;/mrow&gt;&lt;/msub&gt;&lt;/mrow&gt;&lt;/mfenced&gt;&lt;/mfenced&gt;&lt;/mstyle&gt;&lt;mn&gt;5&lt;/mn&gt;&lt;/mfrac&gt;&lt;/mstyle&gt;&lt;/math&gt;&quot;}" title="delta （ 大写 ） T 下標 m 等於 分數 5 分之 加總 從 i 等於 1 到 5 對 左 絕對值 左小括號 T 下標 i 減 T 下標 t i 結束下標 右小括號 右 絕對值 結束分數"/>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65189" cy="451708"/>
                    </a:xfrm>
                    <a:prstGeom prst="rect">
                      <a:avLst/>
                    </a:prstGeom>
                  </pic:spPr>
                </pic:pic>
              </a:graphicData>
            </a:graphic>
          </wp:inline>
        </w:drawing>
      </w:r>
      <w:r w:rsidR="00637E70">
        <w:rPr>
          <w:rFonts w:ascii="Times New Roman" w:hint="eastAsia"/>
        </w:rPr>
        <w:t xml:space="preserve"> </w:t>
      </w:r>
      <w:r w:rsidR="00637E70">
        <w:rPr>
          <w:rFonts w:ascii="Times New Roman"/>
        </w:rPr>
        <w:t xml:space="preserve">                                                                                                         </w:t>
      </w:r>
      <w:r w:rsidR="00D63EBE" w:rsidRPr="002C0D1E">
        <w:rPr>
          <w:rFonts w:ascii="Times New Roman"/>
        </w:rPr>
        <w:t>（</w:t>
      </w:r>
      <w:r w:rsidR="00D63EBE" w:rsidRPr="002C0D1E">
        <w:rPr>
          <w:rFonts w:ascii="Times New Roman"/>
        </w:rPr>
        <w:t>1</w:t>
      </w:r>
      <w:r w:rsidR="00D63EBE" w:rsidRPr="002C0D1E">
        <w:rPr>
          <w:rFonts w:ascii="Times New Roman"/>
        </w:rPr>
        <w:t>）</w:t>
      </w:r>
    </w:p>
    <w:p w14:paraId="3E24C184" w14:textId="77777777" w:rsidR="00993176" w:rsidRPr="00993176" w:rsidRDefault="00993176" w:rsidP="00993176">
      <w:pPr>
        <w:spacing w:line="360" w:lineRule="auto"/>
        <w:ind w:firstLineChars="200" w:firstLine="420"/>
      </w:pPr>
      <w:r w:rsidRPr="00993176">
        <w:t>式中：</w:t>
      </w:r>
    </w:p>
    <w:p w14:paraId="2320C949" w14:textId="520F31CD" w:rsidR="00993176" w:rsidRPr="00B8437A" w:rsidRDefault="00525E01" w:rsidP="00D63EBE">
      <w:pPr>
        <w:pStyle w:val="afffff5"/>
        <w:spacing w:line="360" w:lineRule="auto"/>
        <w:ind w:left="440" w:firstLineChars="0" w:firstLine="0"/>
        <w:rPr>
          <w:bCs/>
          <w:i/>
          <w:iCs/>
          <w:color w:val="000000" w:themeColor="text1"/>
          <w:szCs w:val="18"/>
        </w:rPr>
      </w:pPr>
      <w:r>
        <w:rPr>
          <w:noProof/>
          <w:position w:val="-9"/>
        </w:rPr>
        <w:drawing>
          <wp:inline distT="0" distB="0" distL="0" distR="0" wp14:anchorId="189F6C96" wp14:editId="371562DA">
            <wp:extent cx="263611" cy="148281"/>
            <wp:effectExtent l="0" t="0" r="0" b="0"/>
            <wp:docPr id="1072226580" name="图片 1072226580" descr="{&quot;mathml&quot;:&quot;&lt;math style=\&quot;font-family:stix;font-size:16px;\&quot; xmlns=\&quot;http://www.w3.org/1998/Math/MathML\&quot;&gt;&lt;mstyle mathsize=\&quot;16px\&quot;&gt;&lt;mi&gt;&amp;#x394;&lt;/mi&gt;&lt;msub&gt;&lt;mi&gt;T&lt;/mi&gt;&lt;mi&gt;m&lt;/mi&gt;&lt;/msub&gt;&lt;/mstyle&gt;&lt;/math&gt;&quot;}" title="delta （ 大写 ） T 下標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m&lt;/mi&gt;&lt;/msub&gt;&lt;/mstyle&gt;&lt;/math&gt;&quot;}" title="delta （ 大写 ） T 下標 m"/>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3611" cy="148281"/>
                    </a:xfrm>
                    <a:prstGeom prst="rect">
                      <a:avLst/>
                    </a:prstGeom>
                  </pic:spPr>
                </pic:pic>
              </a:graphicData>
            </a:graphic>
          </wp:inline>
        </w:drawing>
      </w:r>
      <w:r w:rsidR="00993176" w:rsidRPr="00B8437A">
        <w:rPr>
          <w:bCs/>
          <w:i/>
          <w:iCs/>
          <w:color w:val="000000" w:themeColor="text1"/>
          <w:szCs w:val="18"/>
        </w:rPr>
        <w:t>—</w:t>
      </w:r>
      <w:r w:rsidR="00E06F2C" w:rsidRPr="00D63EBE">
        <w:rPr>
          <w:bCs/>
          <w:i/>
          <w:iCs/>
          <w:color w:val="000000" w:themeColor="text1"/>
          <w:szCs w:val="18"/>
        </w:rPr>
        <w:t>—</w:t>
      </w:r>
      <w:r w:rsidR="00D63EBE" w:rsidRPr="00D63EBE">
        <w:rPr>
          <w:rFonts w:hint="eastAsia"/>
          <w:bCs/>
          <w:color w:val="000000" w:themeColor="text1"/>
          <w:szCs w:val="18"/>
        </w:rPr>
        <w:t>测量</w:t>
      </w:r>
      <w:r w:rsidR="00993176" w:rsidRPr="00B8437A">
        <w:rPr>
          <w:rFonts w:hint="eastAsia"/>
          <w:bCs/>
          <w:color w:val="000000" w:themeColor="text1"/>
          <w:szCs w:val="18"/>
        </w:rPr>
        <w:t>温度</w:t>
      </w:r>
      <w:r w:rsidR="00827D31">
        <w:rPr>
          <w:rFonts w:hint="eastAsia"/>
          <w:bCs/>
          <w:color w:val="000000" w:themeColor="text1"/>
          <w:szCs w:val="18"/>
        </w:rPr>
        <w:t>精度</w:t>
      </w:r>
      <w:r w:rsidR="00993176" w:rsidRPr="00B8437A">
        <w:rPr>
          <w:rFonts w:hint="eastAsia"/>
          <w:bCs/>
          <w:color w:val="000000" w:themeColor="text1"/>
          <w:szCs w:val="18"/>
        </w:rPr>
        <w:t>，单位为摄氏度（</w:t>
      </w:r>
      <w:r w:rsidR="00993176" w:rsidRPr="00F07622">
        <w:t>℃</w:t>
      </w:r>
      <w:r w:rsidR="00993176" w:rsidRPr="00B8437A">
        <w:rPr>
          <w:rFonts w:hint="eastAsia"/>
          <w:bCs/>
          <w:color w:val="000000" w:themeColor="text1"/>
          <w:szCs w:val="18"/>
        </w:rPr>
        <w:t>）；</w:t>
      </w:r>
      <w:r w:rsidR="00993176" w:rsidRPr="00B8437A">
        <w:rPr>
          <w:rFonts w:hint="eastAsia"/>
          <w:bCs/>
          <w:i/>
          <w:iCs/>
          <w:color w:val="000000" w:themeColor="text1"/>
          <w:szCs w:val="18"/>
        </w:rPr>
        <w:t xml:space="preserve"> </w:t>
      </w:r>
    </w:p>
    <w:p w14:paraId="3BD6B150" w14:textId="6999EEE3" w:rsidR="00993176" w:rsidRPr="00D63EBE" w:rsidRDefault="00D63EBE" w:rsidP="00D63EBE">
      <w:pPr>
        <w:spacing w:line="360" w:lineRule="auto"/>
        <w:ind w:firstLineChars="200" w:firstLine="420"/>
        <w:rPr>
          <w:bCs/>
          <w:i/>
          <w:iCs/>
          <w:color w:val="000000" w:themeColor="text1"/>
          <w:szCs w:val="18"/>
        </w:rPr>
      </w:pPr>
      <w:r>
        <w:rPr>
          <w:noProof/>
          <w:position w:val="-9"/>
        </w:rPr>
        <w:drawing>
          <wp:inline distT="0" distB="0" distL="0" distR="0" wp14:anchorId="7B5BF4AE" wp14:editId="11C6A80E">
            <wp:extent cx="130432" cy="148281"/>
            <wp:effectExtent l="0" t="0" r="0" b="0"/>
            <wp:docPr id="959173155" name="图片 959173155" descr="{&quot;mathml&quot;:&quot;&lt;math style=\&quot;font-family:stix;font-size:16px;\&quot; xmlns=\&quot;http://www.w3.org/1998/Math/MathML\&quot;&gt;&lt;mstyle mathsize=\&quot;16px\&quot;&gt;&lt;msub&gt;&lt;mi&gt;T&lt;/mi&gt;&lt;mi&gt;i&lt;/mi&gt;&lt;/msub&gt;&lt;/mstyle&gt;&lt;/math&gt;&quot;}" title="T 下標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i&lt;/mi&gt;&lt;/msub&gt;&lt;/mstyle&gt;&lt;/math&gt;&quot;}" title="T 下標 i"/>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0432" cy="148281"/>
                    </a:xfrm>
                    <a:prstGeom prst="rect">
                      <a:avLst/>
                    </a:prstGeom>
                  </pic:spPr>
                </pic:pic>
              </a:graphicData>
            </a:graphic>
          </wp:inline>
        </w:drawing>
      </w:r>
      <w:r w:rsidRPr="00D63EBE">
        <w:rPr>
          <w:bCs/>
          <w:i/>
          <w:iCs/>
          <w:color w:val="000000" w:themeColor="text1"/>
          <w:szCs w:val="18"/>
        </w:rPr>
        <w:t>—</w:t>
      </w:r>
      <w:r w:rsidR="00E06F2C" w:rsidRPr="00D63EBE">
        <w:rPr>
          <w:bCs/>
          <w:i/>
          <w:iCs/>
          <w:color w:val="000000" w:themeColor="text1"/>
          <w:szCs w:val="18"/>
        </w:rPr>
        <w:t>—</w:t>
      </w:r>
      <w:r w:rsidRPr="00D63EBE">
        <w:rPr>
          <w:rFonts w:hint="eastAsia"/>
          <w:bCs/>
          <w:color w:val="000000" w:themeColor="text1"/>
          <w:szCs w:val="18"/>
        </w:rPr>
        <w:t>温度计</w:t>
      </w:r>
      <w:r>
        <w:rPr>
          <w:rFonts w:hint="eastAsia"/>
          <w:bCs/>
          <w:color w:val="000000" w:themeColor="text1"/>
          <w:szCs w:val="18"/>
        </w:rPr>
        <w:t>第</w:t>
      </w:r>
      <w:r>
        <w:rPr>
          <w:rFonts w:hint="eastAsia"/>
          <w:bCs/>
          <w:color w:val="000000" w:themeColor="text1"/>
          <w:szCs w:val="18"/>
        </w:rPr>
        <w:t>i</w:t>
      </w:r>
      <w:r>
        <w:rPr>
          <w:rFonts w:hint="eastAsia"/>
          <w:bCs/>
          <w:color w:val="000000" w:themeColor="text1"/>
          <w:szCs w:val="18"/>
        </w:rPr>
        <w:t>次采集时显示</w:t>
      </w:r>
      <w:r w:rsidR="00E66F1E">
        <w:rPr>
          <w:rFonts w:hint="eastAsia"/>
          <w:bCs/>
          <w:color w:val="000000" w:themeColor="text1"/>
          <w:szCs w:val="18"/>
        </w:rPr>
        <w:t>的</w:t>
      </w:r>
      <w:r w:rsidRPr="00D63EBE">
        <w:rPr>
          <w:rFonts w:hint="eastAsia"/>
          <w:bCs/>
          <w:color w:val="000000" w:themeColor="text1"/>
          <w:szCs w:val="18"/>
        </w:rPr>
        <w:t>温度</w:t>
      </w:r>
      <w:r w:rsidR="00B4185B" w:rsidRPr="00D63EBE">
        <w:rPr>
          <w:rFonts w:hint="eastAsia"/>
          <w:bCs/>
          <w:color w:val="000000" w:themeColor="text1"/>
          <w:szCs w:val="18"/>
        </w:rPr>
        <w:t>，单位为摄氏度</w:t>
      </w:r>
      <w:r w:rsidR="00993176" w:rsidRPr="00D63EBE">
        <w:rPr>
          <w:rFonts w:hint="eastAsia"/>
          <w:bCs/>
          <w:color w:val="000000" w:themeColor="text1"/>
          <w:szCs w:val="18"/>
        </w:rPr>
        <w:t>（</w:t>
      </w:r>
      <w:r w:rsidR="00993176" w:rsidRPr="00F07622">
        <w:t>℃</w:t>
      </w:r>
      <w:r w:rsidR="00993176" w:rsidRPr="00D63EBE">
        <w:rPr>
          <w:rFonts w:hint="eastAsia"/>
          <w:bCs/>
          <w:color w:val="000000" w:themeColor="text1"/>
          <w:szCs w:val="18"/>
        </w:rPr>
        <w:t>）；</w:t>
      </w:r>
    </w:p>
    <w:p w14:paraId="5026E35F" w14:textId="4A4B89F6" w:rsidR="00993176" w:rsidRPr="00D63EBE" w:rsidRDefault="00993176" w:rsidP="00D63EBE">
      <w:pPr>
        <w:pStyle w:val="afffff5"/>
        <w:numPr>
          <w:ilvl w:val="0"/>
          <w:numId w:val="66"/>
        </w:numPr>
        <w:spacing w:line="360" w:lineRule="auto"/>
        <w:ind w:firstLineChars="0"/>
        <w:rPr>
          <w:bCs/>
          <w:color w:val="000000" w:themeColor="text1"/>
          <w:szCs w:val="18"/>
        </w:rPr>
      </w:pPr>
      <w:r w:rsidRPr="00D63EBE">
        <w:rPr>
          <w:bCs/>
          <w:i/>
          <w:iCs/>
          <w:color w:val="000000" w:themeColor="text1"/>
          <w:szCs w:val="18"/>
        </w:rPr>
        <w:t>—</w:t>
      </w:r>
      <w:r w:rsidR="00E06F2C" w:rsidRPr="00D63EBE">
        <w:rPr>
          <w:bCs/>
          <w:i/>
          <w:iCs/>
          <w:color w:val="000000" w:themeColor="text1"/>
          <w:szCs w:val="18"/>
        </w:rPr>
        <w:t>—</w:t>
      </w:r>
      <w:r w:rsidR="00A226C1" w:rsidRPr="00D63EBE">
        <w:rPr>
          <w:rFonts w:hint="eastAsia"/>
          <w:bCs/>
          <w:color w:val="000000" w:themeColor="text1"/>
          <w:szCs w:val="18"/>
        </w:rPr>
        <w:t>温控器</w:t>
      </w:r>
      <w:r w:rsidR="00D63EBE" w:rsidRPr="00D63EBE">
        <w:rPr>
          <w:rFonts w:hint="eastAsia"/>
          <w:bCs/>
          <w:color w:val="000000" w:themeColor="text1"/>
          <w:szCs w:val="18"/>
        </w:rPr>
        <w:t>第</w:t>
      </w:r>
      <w:r w:rsidR="00D63EBE" w:rsidRPr="00D63EBE">
        <w:rPr>
          <w:rFonts w:hint="eastAsia"/>
          <w:bCs/>
          <w:color w:val="000000" w:themeColor="text1"/>
          <w:szCs w:val="18"/>
        </w:rPr>
        <w:t>i</w:t>
      </w:r>
      <w:r w:rsidR="00D63EBE" w:rsidRPr="00D63EBE">
        <w:rPr>
          <w:rFonts w:hint="eastAsia"/>
          <w:bCs/>
          <w:color w:val="000000" w:themeColor="text1"/>
          <w:szCs w:val="18"/>
        </w:rPr>
        <w:t>次采集时</w:t>
      </w:r>
      <w:r w:rsidR="00B4185B" w:rsidRPr="00D63EBE">
        <w:rPr>
          <w:rFonts w:hint="eastAsia"/>
          <w:bCs/>
          <w:color w:val="000000" w:themeColor="text1"/>
          <w:szCs w:val="18"/>
        </w:rPr>
        <w:t>显示</w:t>
      </w:r>
      <w:r w:rsidR="00E66F1E">
        <w:rPr>
          <w:rFonts w:hint="eastAsia"/>
          <w:bCs/>
          <w:color w:val="000000" w:themeColor="text1"/>
          <w:szCs w:val="18"/>
        </w:rPr>
        <w:t>的</w:t>
      </w:r>
      <w:r w:rsidR="00B4185B" w:rsidRPr="00D63EBE">
        <w:rPr>
          <w:rFonts w:hint="eastAsia"/>
          <w:bCs/>
          <w:color w:val="000000" w:themeColor="text1"/>
          <w:szCs w:val="18"/>
        </w:rPr>
        <w:t>温度</w:t>
      </w:r>
      <w:r w:rsidRPr="00D63EBE">
        <w:rPr>
          <w:rFonts w:hint="eastAsia"/>
          <w:bCs/>
          <w:color w:val="000000" w:themeColor="text1"/>
          <w:szCs w:val="18"/>
        </w:rPr>
        <w:t>，单位为摄氏度（</w:t>
      </w:r>
      <w:r w:rsidRPr="00F07622">
        <w:t>℃</w:t>
      </w:r>
      <w:r w:rsidRPr="00D63EBE">
        <w:rPr>
          <w:rFonts w:hint="eastAsia"/>
          <w:bCs/>
          <w:color w:val="000000" w:themeColor="text1"/>
          <w:szCs w:val="18"/>
        </w:rPr>
        <w:t>）</w:t>
      </w:r>
      <w:r w:rsidR="00D63EBE">
        <w:rPr>
          <w:rFonts w:hint="eastAsia"/>
          <w:bCs/>
          <w:color w:val="000000" w:themeColor="text1"/>
          <w:szCs w:val="18"/>
        </w:rPr>
        <w:t>；</w:t>
      </w:r>
    </w:p>
    <w:p w14:paraId="32834358" w14:textId="630F3A45" w:rsidR="00D63EBE" w:rsidRPr="00D63EBE" w:rsidRDefault="00D63EBE" w:rsidP="00D63EBE">
      <w:pPr>
        <w:pStyle w:val="afffff5"/>
        <w:spacing w:line="360" w:lineRule="auto"/>
        <w:ind w:left="440" w:firstLineChars="0" w:firstLine="0"/>
        <w:rPr>
          <w:b/>
          <w:bCs/>
          <w:i/>
          <w:iCs/>
          <w:szCs w:val="20"/>
        </w:rPr>
      </w:pPr>
      <w:r>
        <w:rPr>
          <w:noProof/>
        </w:rPr>
        <w:drawing>
          <wp:inline distT="0" distB="0" distL="0" distR="0" wp14:anchorId="34210541" wp14:editId="71D3545E">
            <wp:extent cx="46681" cy="90616"/>
            <wp:effectExtent l="0" t="0" r="0" b="0"/>
            <wp:docPr id="1287650511" name="图片 1287650511" descr="{&quot;mathml&quot;:&quot;&lt;math style=\&quot;font-family:stix;font-size:16px;\&quot; xmlns=\&quot;http://www.w3.org/1998/Math/MathML\&quot;&gt;&lt;mstyle mathsize=\&quot;16px\&quot;&gt;&lt;mi&gt;i&lt;/mi&gt;&lt;/mstyle&gt;&lt;/math&gt;&quot;}" tit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i&lt;/mi&gt;&lt;/mstyle&gt;&lt;/math&gt;&quot;}" title="i"/>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681" cy="90616"/>
                    </a:xfrm>
                    <a:prstGeom prst="rect">
                      <a:avLst/>
                    </a:prstGeom>
                  </pic:spPr>
                </pic:pic>
              </a:graphicData>
            </a:graphic>
          </wp:inline>
        </w:drawing>
      </w:r>
      <w:r>
        <w:rPr>
          <w:rFonts w:hint="eastAsia"/>
          <w:szCs w:val="20"/>
        </w:rPr>
        <w:t xml:space="preserve"> </w:t>
      </w:r>
      <w:r w:rsidR="00E06F2C" w:rsidRPr="00D63EBE">
        <w:rPr>
          <w:bCs/>
          <w:i/>
          <w:iCs/>
          <w:color w:val="000000" w:themeColor="text1"/>
          <w:szCs w:val="18"/>
        </w:rPr>
        <w:t>——</w:t>
      </w:r>
      <w:r>
        <w:rPr>
          <w:rFonts w:hint="eastAsia"/>
          <w:szCs w:val="20"/>
        </w:rPr>
        <w:t>采集次数，</w:t>
      </w:r>
      <w:r>
        <w:rPr>
          <w:noProof/>
          <w:position w:val="-3"/>
        </w:rPr>
        <w:drawing>
          <wp:inline distT="0" distB="0" distL="0" distR="0" wp14:anchorId="621FC5CD" wp14:editId="77F443D4">
            <wp:extent cx="756508" cy="113957"/>
            <wp:effectExtent l="0" t="0" r="0" b="0"/>
            <wp:docPr id="2000385280" name="图片 2000385280" descr="{&quot;mathml&quot;:&quot;&lt;math style=\&quot;font-family:stix;font-size:16px;\&quot; xmlns=\&quot;http://www.w3.org/1998/Math/MathML\&quot;&gt;&lt;mstyle mathsize=\&quot;16px\&quot;&gt;&lt;mi&gt;i&lt;/mi&gt;&lt;mo&gt;=&lt;/mo&gt;&lt;mn&gt;1&lt;/mn&gt;&lt;mo&gt;,&lt;/mo&gt;&lt;mn&gt;2&lt;/mn&gt;&lt;mo&gt;,&lt;/mo&gt;&lt;mn&gt;3&lt;/mn&gt;&lt;mo&gt;,&lt;/mo&gt;&lt;mn&gt;4&lt;/mn&gt;&lt;mo&gt;,&lt;/mo&gt;&lt;mn&gt;5&lt;/mn&gt;&lt;/mstyle&gt;&lt;/math&gt;&quot;}" title="i 等於 1 逗號 2 逗號 3 逗號 4 逗號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i&lt;/mi&gt;&lt;mo&gt;=&lt;/mo&gt;&lt;mn&gt;1&lt;/mn&gt;&lt;mo&gt;,&lt;/mo&gt;&lt;mn&gt;2&lt;/mn&gt;&lt;mo&gt;,&lt;/mo&gt;&lt;mn&gt;3&lt;/mn&gt;&lt;mo&gt;,&lt;/mo&gt;&lt;mn&gt;4&lt;/mn&gt;&lt;mo&gt;,&lt;/mo&gt;&lt;mn&gt;5&lt;/mn&gt;&lt;/mstyle&gt;&lt;/math&gt;&quot;}" title="i 等於 1 逗號 2 逗號 3 逗號 4 逗號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56508" cy="113957"/>
                    </a:xfrm>
                    <a:prstGeom prst="rect">
                      <a:avLst/>
                    </a:prstGeom>
                  </pic:spPr>
                </pic:pic>
              </a:graphicData>
            </a:graphic>
          </wp:inline>
        </w:drawing>
      </w:r>
      <w:r w:rsidR="00E06F2C">
        <w:rPr>
          <w:rFonts w:hint="eastAsia"/>
          <w:szCs w:val="20"/>
        </w:rPr>
        <w:t>。</w:t>
      </w:r>
      <w:r w:rsidRPr="00D63EBE">
        <w:rPr>
          <w:rFonts w:hint="eastAsia"/>
          <w:b/>
          <w:bCs/>
          <w:i/>
          <w:iCs/>
          <w:szCs w:val="20"/>
        </w:rPr>
        <w:t xml:space="preserve"> </w:t>
      </w:r>
    </w:p>
    <w:p w14:paraId="216EC9FE" w14:textId="07F3F93E" w:rsidR="008A3AB8" w:rsidRDefault="00E06F2C" w:rsidP="005E7437">
      <w:pPr>
        <w:pStyle w:val="af3"/>
        <w:numPr>
          <w:ilvl w:val="0"/>
          <w:numId w:val="0"/>
        </w:numPr>
        <w:spacing w:line="360" w:lineRule="auto"/>
        <w:outlineLvl w:val="9"/>
        <w:rPr>
          <w:rFonts w:ascii="Times New Roman" w:eastAsia="宋体"/>
          <w:kern w:val="2"/>
        </w:rPr>
      </w:pPr>
      <w:r>
        <w:rPr>
          <w:rFonts w:ascii="Times New Roman" w:eastAsia="宋体" w:hint="eastAsia"/>
          <w:kern w:val="2"/>
        </w:rPr>
        <w:t>7</w:t>
      </w:r>
      <w:r>
        <w:rPr>
          <w:rFonts w:ascii="Times New Roman" w:eastAsia="宋体"/>
          <w:kern w:val="2"/>
        </w:rPr>
        <w:t>.5.1.3</w:t>
      </w:r>
      <w:r w:rsidR="008A3AB8" w:rsidRPr="00CF0728">
        <w:rPr>
          <w:rFonts w:ascii="Times New Roman" w:eastAsia="宋体" w:hint="eastAsia"/>
          <w:kern w:val="2"/>
        </w:rPr>
        <w:t>将</w:t>
      </w:r>
      <w:r w:rsidR="008A3AB8">
        <w:rPr>
          <w:rFonts w:ascii="Times New Roman" w:eastAsia="宋体" w:hint="eastAsia"/>
          <w:kern w:val="2"/>
        </w:rPr>
        <w:t>温控器不带</w:t>
      </w:r>
      <w:r w:rsidR="00D63EBE">
        <w:rPr>
          <w:rFonts w:ascii="Times New Roman" w:eastAsia="宋体" w:hint="eastAsia"/>
          <w:kern w:val="2"/>
        </w:rPr>
        <w:t>模拟</w:t>
      </w:r>
      <w:r w:rsidR="0044197A">
        <w:rPr>
          <w:rFonts w:ascii="Times New Roman" w:eastAsia="宋体" w:hint="eastAsia"/>
          <w:kern w:val="2"/>
        </w:rPr>
        <w:t>负载</w:t>
      </w:r>
      <w:r w:rsidR="008A3AB8">
        <w:rPr>
          <w:rFonts w:ascii="Times New Roman" w:eastAsia="宋体" w:hint="eastAsia"/>
          <w:kern w:val="2"/>
        </w:rPr>
        <w:t>并安装在</w:t>
      </w:r>
      <w:r w:rsidR="008A3AB8">
        <w:rPr>
          <w:rFonts w:ascii="Times New Roman" w:eastAsia="宋体" w:hint="eastAsia"/>
          <w:kern w:val="2"/>
        </w:rPr>
        <w:t>8</w:t>
      </w:r>
      <w:r w:rsidR="008A3AB8">
        <w:rPr>
          <w:rFonts w:ascii="Times New Roman" w:eastAsia="宋体"/>
          <w:kern w:val="2"/>
        </w:rPr>
        <w:t>6</w:t>
      </w:r>
      <w:r w:rsidR="008A3AB8">
        <w:rPr>
          <w:rFonts w:ascii="Times New Roman" w:eastAsia="宋体" w:hint="eastAsia"/>
          <w:kern w:val="2"/>
        </w:rPr>
        <w:t>型面板上</w:t>
      </w:r>
      <w:r w:rsidR="0044197A">
        <w:rPr>
          <w:rFonts w:ascii="Times New Roman" w:eastAsia="宋体" w:hint="eastAsia"/>
          <w:kern w:val="2"/>
        </w:rPr>
        <w:t>重复</w:t>
      </w:r>
      <w:r w:rsidR="0077714B">
        <w:rPr>
          <w:rFonts w:ascii="Times New Roman" w:eastAsia="宋体" w:hint="eastAsia"/>
          <w:kern w:val="2"/>
        </w:rPr>
        <w:t>7</w:t>
      </w:r>
      <w:r w:rsidR="0077714B">
        <w:rPr>
          <w:rFonts w:ascii="Times New Roman" w:eastAsia="宋体"/>
          <w:kern w:val="2"/>
        </w:rPr>
        <w:t>.5.1.1</w:t>
      </w:r>
      <w:r w:rsidR="0077714B">
        <w:rPr>
          <w:rFonts w:ascii="Times New Roman" w:eastAsia="宋体" w:hint="eastAsia"/>
          <w:kern w:val="2"/>
        </w:rPr>
        <w:t>和</w:t>
      </w:r>
      <w:r w:rsidR="0077714B">
        <w:rPr>
          <w:rFonts w:ascii="Times New Roman" w:eastAsia="宋体" w:hint="eastAsia"/>
          <w:kern w:val="2"/>
        </w:rPr>
        <w:t>7</w:t>
      </w:r>
      <w:r w:rsidR="0077714B">
        <w:rPr>
          <w:rFonts w:ascii="Times New Roman" w:eastAsia="宋体"/>
          <w:kern w:val="2"/>
        </w:rPr>
        <w:t>.5.1.2</w:t>
      </w:r>
      <w:r w:rsidR="0077714B">
        <w:rPr>
          <w:rFonts w:ascii="Times New Roman" w:eastAsia="宋体" w:hint="eastAsia"/>
          <w:kern w:val="2"/>
        </w:rPr>
        <w:t>的</w:t>
      </w:r>
      <w:r w:rsidR="0044197A">
        <w:rPr>
          <w:rFonts w:ascii="Times New Roman" w:eastAsia="宋体" w:hint="eastAsia"/>
          <w:kern w:val="2"/>
        </w:rPr>
        <w:t>测试</w:t>
      </w:r>
      <w:r w:rsidR="00F067D0">
        <w:rPr>
          <w:rFonts w:ascii="Times New Roman" w:eastAsia="宋体" w:hint="eastAsia"/>
          <w:kern w:val="2"/>
        </w:rPr>
        <w:t>步骤</w:t>
      </w:r>
      <w:r w:rsidR="0044197A">
        <w:rPr>
          <w:rFonts w:ascii="Times New Roman" w:eastAsia="宋体" w:hint="eastAsia"/>
          <w:kern w:val="2"/>
        </w:rPr>
        <w:t>，并按公式（</w:t>
      </w:r>
      <w:r w:rsidR="0044197A">
        <w:rPr>
          <w:rFonts w:ascii="Times New Roman" w:eastAsia="宋体" w:hint="eastAsia"/>
          <w:kern w:val="2"/>
        </w:rPr>
        <w:t>1</w:t>
      </w:r>
      <w:r w:rsidR="0044197A">
        <w:rPr>
          <w:rFonts w:ascii="Times New Roman" w:eastAsia="宋体" w:hint="eastAsia"/>
          <w:kern w:val="2"/>
        </w:rPr>
        <w:t>）计算温度</w:t>
      </w:r>
      <w:r w:rsidR="00637E70">
        <w:rPr>
          <w:rFonts w:ascii="Times New Roman" w:eastAsia="宋体" w:hint="eastAsia"/>
          <w:kern w:val="2"/>
        </w:rPr>
        <w:t>测量</w:t>
      </w:r>
      <w:r w:rsidR="00827D31">
        <w:rPr>
          <w:rFonts w:ascii="Times New Roman" w:eastAsia="宋体" w:hint="eastAsia"/>
          <w:kern w:val="2"/>
        </w:rPr>
        <w:t>精度</w:t>
      </w:r>
      <w:r w:rsidR="008A3AB8">
        <w:rPr>
          <w:rFonts w:ascii="Times New Roman" w:eastAsia="宋体" w:hint="eastAsia"/>
          <w:kern w:val="2"/>
        </w:rPr>
        <w:t>。</w:t>
      </w:r>
    </w:p>
    <w:p w14:paraId="36369723" w14:textId="57D0D512" w:rsidR="0005792C" w:rsidRPr="00767C4D" w:rsidRDefault="0005792C" w:rsidP="0005792C">
      <w:pPr>
        <w:spacing w:line="360" w:lineRule="auto"/>
      </w:pPr>
      <w:r w:rsidRPr="00767C4D">
        <w:rPr>
          <w:rFonts w:eastAsia="黑体"/>
        </w:rPr>
        <w:t>7.</w:t>
      </w:r>
      <w:r>
        <w:rPr>
          <w:rFonts w:eastAsia="黑体"/>
        </w:rPr>
        <w:t>5</w:t>
      </w:r>
      <w:r w:rsidRPr="00767C4D">
        <w:rPr>
          <w:rFonts w:eastAsia="黑体"/>
        </w:rPr>
        <w:t>.</w:t>
      </w:r>
      <w:r>
        <w:rPr>
          <w:rFonts w:eastAsia="黑体"/>
        </w:rPr>
        <w:t>2</w:t>
      </w:r>
      <w:r w:rsidR="00347978">
        <w:rPr>
          <w:rFonts w:eastAsia="黑体" w:hint="eastAsia"/>
        </w:rPr>
        <w:t>温度</w:t>
      </w:r>
      <w:r>
        <w:rPr>
          <w:rFonts w:eastAsia="黑体" w:hint="eastAsia"/>
        </w:rPr>
        <w:t>控制精度</w:t>
      </w:r>
    </w:p>
    <w:p w14:paraId="21400F7D" w14:textId="62DAD519" w:rsidR="00E06F2C" w:rsidRDefault="00E06F2C" w:rsidP="00E06F2C">
      <w:pPr>
        <w:pStyle w:val="af3"/>
        <w:numPr>
          <w:ilvl w:val="0"/>
          <w:numId w:val="0"/>
        </w:numPr>
        <w:spacing w:line="360" w:lineRule="auto"/>
        <w:outlineLvl w:val="9"/>
        <w:rPr>
          <w:rFonts w:ascii="Times New Roman" w:eastAsia="宋体"/>
          <w:kern w:val="2"/>
        </w:rPr>
      </w:pPr>
      <w:r>
        <w:rPr>
          <w:rFonts w:ascii="Times New Roman" w:eastAsia="宋体" w:hint="eastAsia"/>
          <w:kern w:val="2"/>
        </w:rPr>
        <w:lastRenderedPageBreak/>
        <w:t>7</w:t>
      </w:r>
      <w:r>
        <w:rPr>
          <w:rFonts w:ascii="Times New Roman" w:eastAsia="宋体"/>
          <w:kern w:val="2"/>
        </w:rPr>
        <w:t>.5.2.1</w:t>
      </w:r>
      <w:r w:rsidR="0067354C" w:rsidRPr="0067354C">
        <w:rPr>
          <w:rFonts w:ascii="Times New Roman" w:eastAsia="宋体" w:hint="eastAsia"/>
          <w:kern w:val="2"/>
        </w:rPr>
        <w:t>将温控器</w:t>
      </w:r>
      <w:r w:rsidR="00674501">
        <w:rPr>
          <w:rFonts w:ascii="Times New Roman" w:eastAsia="宋体" w:hint="eastAsia"/>
          <w:kern w:val="2"/>
        </w:rPr>
        <w:t>的温度探头放在与设定温度相差</w:t>
      </w:r>
      <w:r w:rsidR="006245BA">
        <w:rPr>
          <w:rFonts w:ascii="宋体" w:eastAsia="宋体" w:hAnsi="宋体" w:hint="eastAsia"/>
          <w:kern w:val="2"/>
        </w:rPr>
        <w:t>±</w:t>
      </w:r>
      <w:r w:rsidR="00674501">
        <w:rPr>
          <w:rFonts w:ascii="Times New Roman" w:eastAsia="宋体" w:hint="eastAsia"/>
          <w:kern w:val="2"/>
        </w:rPr>
        <w:t>2</w:t>
      </w:r>
      <w:r w:rsidR="00674501">
        <w:rPr>
          <w:rFonts w:ascii="Times New Roman" w:eastAsia="宋体" w:hint="eastAsia"/>
          <w:kern w:val="2"/>
        </w:rPr>
        <w:t>℃的</w:t>
      </w:r>
      <w:r w:rsidR="00281E0A">
        <w:rPr>
          <w:rFonts w:ascii="Times New Roman" w:eastAsia="宋体" w:hint="eastAsia"/>
          <w:kern w:val="2"/>
        </w:rPr>
        <w:t>温湿度控制箱</w:t>
      </w:r>
      <w:r w:rsidR="0067354C" w:rsidRPr="0067354C">
        <w:rPr>
          <w:rFonts w:ascii="Times New Roman" w:eastAsia="宋体" w:hint="eastAsia"/>
          <w:kern w:val="2"/>
        </w:rPr>
        <w:t>内，</w:t>
      </w:r>
      <w:r w:rsidR="00BF7ADF">
        <w:rPr>
          <w:rFonts w:ascii="Times New Roman" w:eastAsia="宋体" w:hint="eastAsia"/>
          <w:kern w:val="2"/>
        </w:rPr>
        <w:t>并与</w:t>
      </w:r>
      <w:r w:rsidR="00D63EBE">
        <w:rPr>
          <w:rFonts w:ascii="Times New Roman" w:eastAsia="宋体" w:hint="eastAsia"/>
          <w:kern w:val="2"/>
        </w:rPr>
        <w:t>匹配的模拟</w:t>
      </w:r>
      <w:r w:rsidR="003F5722">
        <w:rPr>
          <w:rFonts w:ascii="Times New Roman" w:eastAsia="宋体" w:hint="eastAsia"/>
          <w:kern w:val="2"/>
        </w:rPr>
        <w:t>负载</w:t>
      </w:r>
      <w:r w:rsidR="00674501">
        <w:rPr>
          <w:rFonts w:ascii="Times New Roman" w:eastAsia="宋体" w:hint="eastAsia"/>
          <w:kern w:val="2"/>
        </w:rPr>
        <w:t>连接，</w:t>
      </w:r>
      <w:r w:rsidR="0067354C" w:rsidRPr="0067354C">
        <w:rPr>
          <w:rFonts w:ascii="Times New Roman" w:eastAsia="宋体" w:hint="eastAsia"/>
          <w:kern w:val="2"/>
        </w:rPr>
        <w:t>接通电源</w:t>
      </w:r>
      <w:r w:rsidR="00D63EBE">
        <w:rPr>
          <w:rFonts w:ascii="Times New Roman" w:eastAsia="宋体" w:hint="eastAsia"/>
          <w:kern w:val="2"/>
        </w:rPr>
        <w:t>，检查连接和各项设置保证温控器能够正常工作</w:t>
      </w:r>
      <w:r w:rsidR="00BF7ADF">
        <w:rPr>
          <w:rFonts w:ascii="Times New Roman" w:eastAsia="宋体" w:hint="eastAsia"/>
          <w:kern w:val="2"/>
        </w:rPr>
        <w:t>。</w:t>
      </w:r>
    </w:p>
    <w:p w14:paraId="7493D29B" w14:textId="03AF8E36" w:rsidR="0005792C" w:rsidRDefault="00E06F2C" w:rsidP="005E7437">
      <w:pPr>
        <w:pStyle w:val="af3"/>
        <w:numPr>
          <w:ilvl w:val="0"/>
          <w:numId w:val="0"/>
        </w:numPr>
        <w:spacing w:line="360" w:lineRule="auto"/>
        <w:outlineLvl w:val="9"/>
        <w:rPr>
          <w:rFonts w:ascii="Times New Roman" w:eastAsia="宋体"/>
          <w:kern w:val="2"/>
        </w:rPr>
      </w:pPr>
      <w:r>
        <w:rPr>
          <w:rFonts w:ascii="Times New Roman" w:eastAsia="宋体"/>
          <w:kern w:val="2"/>
        </w:rPr>
        <w:t>7.5.2.2</w:t>
      </w:r>
      <w:r w:rsidR="00BF7ADF">
        <w:rPr>
          <w:rFonts w:ascii="Times New Roman" w:eastAsia="宋体" w:hint="eastAsia"/>
          <w:kern w:val="2"/>
        </w:rPr>
        <w:t>将测量用温度计固定在</w:t>
      </w:r>
      <w:r w:rsidR="00D63EBE">
        <w:rPr>
          <w:rFonts w:ascii="Times New Roman" w:eastAsia="宋体" w:hint="eastAsia"/>
          <w:kern w:val="2"/>
        </w:rPr>
        <w:t>与</w:t>
      </w:r>
      <w:r w:rsidR="00BF7ADF">
        <w:rPr>
          <w:rFonts w:ascii="Times New Roman" w:eastAsia="宋体" w:hint="eastAsia"/>
          <w:kern w:val="2"/>
        </w:rPr>
        <w:t>温控器同一高度位置</w:t>
      </w:r>
      <w:r w:rsidR="0077714B">
        <w:rPr>
          <w:rFonts w:ascii="Times New Roman" w:eastAsia="宋体" w:hint="eastAsia"/>
          <w:kern w:val="2"/>
        </w:rPr>
        <w:t>，</w:t>
      </w:r>
      <w:r w:rsidR="00674501">
        <w:rPr>
          <w:rFonts w:ascii="Times New Roman" w:eastAsia="宋体" w:hint="eastAsia"/>
          <w:kern w:val="2"/>
        </w:rPr>
        <w:t>使温控器处于正常工作状态</w:t>
      </w:r>
      <w:r w:rsidR="00BF7ADF">
        <w:rPr>
          <w:rFonts w:ascii="Times New Roman" w:eastAsia="宋体" w:hint="eastAsia"/>
          <w:kern w:val="2"/>
        </w:rPr>
        <w:t>并</w:t>
      </w:r>
      <w:r w:rsidR="00674501">
        <w:rPr>
          <w:rFonts w:ascii="Times New Roman" w:eastAsia="宋体" w:hint="eastAsia"/>
          <w:kern w:val="2"/>
        </w:rPr>
        <w:t>以</w:t>
      </w:r>
      <w:r w:rsidR="00ED39EB">
        <w:rPr>
          <w:rFonts w:ascii="Times New Roman" w:eastAsia="宋体" w:hint="eastAsia"/>
          <w:kern w:val="2"/>
        </w:rPr>
        <w:t>一定的</w:t>
      </w:r>
      <w:r w:rsidR="00674501">
        <w:rPr>
          <w:rFonts w:ascii="Times New Roman" w:eastAsia="宋体" w:hint="eastAsia"/>
          <w:kern w:val="2"/>
        </w:rPr>
        <w:t>平均速率调节</w:t>
      </w:r>
      <w:r w:rsidR="00281E0A">
        <w:rPr>
          <w:rFonts w:ascii="Times New Roman" w:eastAsia="宋体" w:hint="eastAsia"/>
          <w:kern w:val="2"/>
        </w:rPr>
        <w:t>温湿度控制箱</w:t>
      </w:r>
      <w:r w:rsidR="00674501">
        <w:rPr>
          <w:rFonts w:ascii="Times New Roman" w:eastAsia="宋体" w:hint="eastAsia"/>
          <w:kern w:val="2"/>
        </w:rPr>
        <w:t>的温度变化</w:t>
      </w:r>
      <w:r w:rsidR="0067354C" w:rsidRPr="0067354C">
        <w:rPr>
          <w:rFonts w:ascii="Times New Roman" w:eastAsia="宋体" w:hint="eastAsia"/>
          <w:kern w:val="2"/>
        </w:rPr>
        <w:t>。</w:t>
      </w:r>
      <w:r w:rsidR="00A047D5">
        <w:rPr>
          <w:rFonts w:ascii="Times New Roman" w:eastAsia="宋体" w:hint="eastAsia"/>
          <w:kern w:val="2"/>
        </w:rPr>
        <w:t>制热工况下</w:t>
      </w:r>
      <w:r w:rsidR="00A047D5" w:rsidRPr="00A047D5">
        <w:rPr>
          <w:rFonts w:ascii="Times New Roman" w:eastAsia="宋体" w:hint="eastAsia"/>
          <w:kern w:val="2"/>
        </w:rPr>
        <w:t>，选取</w:t>
      </w:r>
      <w:r w:rsidR="00A226C1">
        <w:rPr>
          <w:rFonts w:ascii="Times New Roman" w:eastAsia="宋体" w:hint="eastAsia"/>
          <w:kern w:val="2"/>
        </w:rPr>
        <w:t>温控器</w:t>
      </w:r>
      <w:r w:rsidR="005D779D">
        <w:rPr>
          <w:rFonts w:ascii="Times New Roman" w:eastAsia="宋体" w:hint="eastAsia"/>
          <w:kern w:val="2"/>
        </w:rPr>
        <w:t>温度</w:t>
      </w:r>
      <w:r w:rsidR="00A047D5" w:rsidRPr="00A047D5">
        <w:rPr>
          <w:rFonts w:ascii="Times New Roman" w:eastAsia="宋体" w:hint="eastAsia"/>
          <w:kern w:val="2"/>
        </w:rPr>
        <w:t>设定值</w:t>
      </w:r>
      <w:r w:rsidR="00D63EBE">
        <w:rPr>
          <w:noProof/>
          <w:position w:val="-9"/>
        </w:rPr>
        <w:drawing>
          <wp:inline distT="0" distB="0" distL="0" distR="0" wp14:anchorId="7AB8DB1A" wp14:editId="20BA6570">
            <wp:extent cx="140043" cy="148281"/>
            <wp:effectExtent l="0" t="0" r="0" b="0"/>
            <wp:docPr id="238687692" name="图片 238687692" descr="{&quot;mathml&quot;:&quot;&lt;math style=\&quot;font-family:stix;font-size:16px;\&quot; xmlns=\&quot;http://www.w3.org/1998/Math/MathML\&quot;&gt;&lt;mstyle mathsize=\&quot;16px\&quot;&gt;&lt;msub&gt;&lt;mi&gt;T&lt;/mi&gt;&lt;mi&gt;s&lt;/mi&gt;&lt;/msub&gt;&lt;/mstyle&gt;&lt;/math&gt;&quot;}" title="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s&lt;/mi&gt;&lt;/msub&gt;&lt;/mstyle&gt;&lt;/math&gt;&quot;}" title="T 下標 s"/>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0043" cy="148281"/>
                    </a:xfrm>
                    <a:prstGeom prst="rect">
                      <a:avLst/>
                    </a:prstGeom>
                  </pic:spPr>
                </pic:pic>
              </a:graphicData>
            </a:graphic>
          </wp:inline>
        </w:drawing>
      </w:r>
      <w:r>
        <w:rPr>
          <w:rFonts w:ascii="Times New Roman" w:eastAsia="宋体" w:hint="eastAsia"/>
          <w:kern w:val="2"/>
        </w:rPr>
        <w:t>为</w:t>
      </w:r>
      <w:r w:rsidR="00CF1986">
        <w:rPr>
          <w:rFonts w:ascii="Times New Roman" w:eastAsia="宋体"/>
          <w:kern w:val="2"/>
        </w:rPr>
        <w:t>1</w:t>
      </w:r>
      <w:r w:rsidR="00CF1986" w:rsidRPr="00A047D5">
        <w:rPr>
          <w:rFonts w:ascii="Times New Roman" w:eastAsia="宋体"/>
          <w:kern w:val="2"/>
        </w:rPr>
        <w:t>0</w:t>
      </w:r>
      <w:r w:rsidR="00CF1986" w:rsidRPr="00A047D5">
        <w:rPr>
          <w:rFonts w:ascii="Times New Roman" w:eastAsia="宋体" w:hint="eastAsia"/>
          <w:kern w:val="2"/>
        </w:rPr>
        <w:t>℃、</w:t>
      </w:r>
      <w:r w:rsidR="00A047D5" w:rsidRPr="00A047D5">
        <w:rPr>
          <w:rFonts w:ascii="Times New Roman" w:eastAsia="宋体"/>
          <w:kern w:val="2"/>
        </w:rPr>
        <w:t>20</w:t>
      </w:r>
      <w:r w:rsidR="00A047D5" w:rsidRPr="00A047D5">
        <w:rPr>
          <w:rFonts w:ascii="Times New Roman" w:eastAsia="宋体" w:hint="eastAsia"/>
          <w:kern w:val="2"/>
        </w:rPr>
        <w:t>℃、</w:t>
      </w:r>
      <w:r w:rsidR="00A047D5" w:rsidRPr="00A047D5">
        <w:rPr>
          <w:rFonts w:ascii="Times New Roman" w:eastAsia="宋体"/>
          <w:kern w:val="2"/>
        </w:rPr>
        <w:t>30</w:t>
      </w:r>
      <w:r w:rsidR="00A047D5" w:rsidRPr="00A047D5">
        <w:rPr>
          <w:rFonts w:ascii="Times New Roman" w:eastAsia="宋体" w:hint="eastAsia"/>
          <w:kern w:val="2"/>
        </w:rPr>
        <w:t>℃</w:t>
      </w:r>
      <w:r w:rsidR="0077714B">
        <w:rPr>
          <w:rFonts w:ascii="Times New Roman" w:eastAsia="宋体" w:hint="eastAsia"/>
          <w:kern w:val="2"/>
        </w:rPr>
        <w:t>；</w:t>
      </w:r>
      <w:r w:rsidR="00A047D5">
        <w:rPr>
          <w:rFonts w:ascii="Times New Roman" w:eastAsia="宋体" w:hint="eastAsia"/>
          <w:kern w:val="2"/>
        </w:rPr>
        <w:t>供冷工况下</w:t>
      </w:r>
      <w:r w:rsidR="00A047D5" w:rsidRPr="00A047D5">
        <w:rPr>
          <w:rFonts w:ascii="Times New Roman" w:eastAsia="宋体" w:hint="eastAsia"/>
          <w:kern w:val="2"/>
        </w:rPr>
        <w:t>，选取</w:t>
      </w:r>
      <w:r w:rsidR="00A226C1">
        <w:rPr>
          <w:rFonts w:ascii="Times New Roman" w:eastAsia="宋体" w:hint="eastAsia"/>
          <w:kern w:val="2"/>
        </w:rPr>
        <w:t>温控器</w:t>
      </w:r>
      <w:r w:rsidR="00A047D5" w:rsidRPr="00A047D5">
        <w:rPr>
          <w:rFonts w:ascii="Times New Roman" w:eastAsia="宋体" w:hint="eastAsia"/>
          <w:kern w:val="2"/>
        </w:rPr>
        <w:t>设定</w:t>
      </w:r>
      <w:r w:rsidR="00A047D5">
        <w:rPr>
          <w:rFonts w:ascii="Times New Roman" w:eastAsia="宋体" w:hint="eastAsia"/>
          <w:kern w:val="2"/>
        </w:rPr>
        <w:t>温度</w:t>
      </w:r>
      <w:r w:rsidR="00A047D5" w:rsidRPr="00A047D5">
        <w:rPr>
          <w:rFonts w:ascii="Times New Roman" w:eastAsia="宋体" w:hint="eastAsia"/>
          <w:kern w:val="2"/>
        </w:rPr>
        <w:t>值</w:t>
      </w:r>
      <w:r w:rsidR="00D63EBE">
        <w:rPr>
          <w:noProof/>
          <w:position w:val="-9"/>
        </w:rPr>
        <w:drawing>
          <wp:inline distT="0" distB="0" distL="0" distR="0" wp14:anchorId="1AADE49D" wp14:editId="1C282B83">
            <wp:extent cx="140043" cy="148281"/>
            <wp:effectExtent l="0" t="0" r="0" b="0"/>
            <wp:docPr id="652747887" name="图片 652747887" descr="{&quot;mathml&quot;:&quot;&lt;math style=\&quot;font-family:stix;font-size:16px;\&quot; xmlns=\&quot;http://www.w3.org/1998/Math/MathML\&quot;&gt;&lt;mstyle mathsize=\&quot;16px\&quot;&gt;&lt;msub&gt;&lt;mi&gt;T&lt;/mi&gt;&lt;mi&gt;s&lt;/mi&gt;&lt;/msub&gt;&lt;/mstyle&gt;&lt;/math&gt;&quot;}" title="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s&lt;/mi&gt;&lt;/msub&gt;&lt;/mstyle&gt;&lt;/math&gt;&quot;}" title="T 下標 s"/>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0043" cy="148281"/>
                    </a:xfrm>
                    <a:prstGeom prst="rect">
                      <a:avLst/>
                    </a:prstGeom>
                  </pic:spPr>
                </pic:pic>
              </a:graphicData>
            </a:graphic>
          </wp:inline>
        </w:drawing>
      </w:r>
      <w:r>
        <w:rPr>
          <w:rFonts w:ascii="Times New Roman" w:eastAsia="宋体" w:hint="eastAsia"/>
          <w:kern w:val="2"/>
        </w:rPr>
        <w:t>为</w:t>
      </w:r>
      <w:r w:rsidR="00CF1986">
        <w:rPr>
          <w:rFonts w:ascii="Times New Roman" w:eastAsia="宋体"/>
          <w:kern w:val="2"/>
        </w:rPr>
        <w:t>2</w:t>
      </w:r>
      <w:r w:rsidR="00CF1986" w:rsidRPr="00A047D5">
        <w:rPr>
          <w:rFonts w:ascii="Times New Roman" w:eastAsia="宋体"/>
          <w:kern w:val="2"/>
        </w:rPr>
        <w:t>0</w:t>
      </w:r>
      <w:r w:rsidR="00A047D5" w:rsidRPr="00A047D5">
        <w:rPr>
          <w:rFonts w:ascii="Times New Roman" w:eastAsia="宋体" w:hint="eastAsia"/>
          <w:kern w:val="2"/>
        </w:rPr>
        <w:t>℃、</w:t>
      </w:r>
      <w:r w:rsidR="00CF1986">
        <w:rPr>
          <w:rFonts w:ascii="Times New Roman" w:eastAsia="宋体"/>
          <w:kern w:val="2"/>
        </w:rPr>
        <w:t>2</w:t>
      </w:r>
      <w:r w:rsidR="00CF1986" w:rsidRPr="00A047D5">
        <w:rPr>
          <w:rFonts w:ascii="Times New Roman" w:eastAsia="宋体"/>
          <w:kern w:val="2"/>
        </w:rPr>
        <w:t>5</w:t>
      </w:r>
      <w:r w:rsidR="00A047D5" w:rsidRPr="00A047D5">
        <w:rPr>
          <w:rFonts w:ascii="Times New Roman" w:eastAsia="宋体" w:hint="eastAsia"/>
          <w:kern w:val="2"/>
        </w:rPr>
        <w:t>℃、</w:t>
      </w:r>
      <w:r w:rsidR="00CF1986">
        <w:rPr>
          <w:rFonts w:ascii="Times New Roman" w:eastAsia="宋体"/>
          <w:kern w:val="2"/>
        </w:rPr>
        <w:t>30</w:t>
      </w:r>
      <w:r w:rsidR="00A047D5" w:rsidRPr="00A047D5">
        <w:rPr>
          <w:rFonts w:ascii="Times New Roman" w:eastAsia="宋体" w:hint="eastAsia"/>
          <w:kern w:val="2"/>
        </w:rPr>
        <w:t>℃。</w:t>
      </w:r>
      <w:r w:rsidR="00D63EBE">
        <w:rPr>
          <w:rFonts w:ascii="Times New Roman" w:eastAsia="宋体" w:hint="eastAsia"/>
          <w:kern w:val="2"/>
        </w:rPr>
        <w:t>每种工况下每个设定温度连续测试</w:t>
      </w:r>
      <w:r w:rsidR="00D63EBE">
        <w:rPr>
          <w:rFonts w:ascii="Times New Roman" w:eastAsia="宋体" w:hint="eastAsia"/>
          <w:kern w:val="2"/>
        </w:rPr>
        <w:t>5h</w:t>
      </w:r>
      <w:r w:rsidR="00D63EBE">
        <w:rPr>
          <w:rFonts w:ascii="Times New Roman" w:eastAsia="宋体" w:hint="eastAsia"/>
          <w:kern w:val="2"/>
        </w:rPr>
        <w:t>。</w:t>
      </w:r>
      <w:r w:rsidR="00674501">
        <w:rPr>
          <w:rFonts w:ascii="Times New Roman" w:eastAsia="宋体" w:hint="eastAsia"/>
          <w:kern w:val="2"/>
        </w:rPr>
        <w:t>测量用</w:t>
      </w:r>
      <w:r w:rsidR="00A047D5" w:rsidRPr="00A047D5">
        <w:rPr>
          <w:rFonts w:ascii="Times New Roman" w:eastAsia="宋体" w:hint="eastAsia"/>
          <w:kern w:val="2"/>
        </w:rPr>
        <w:t>温度计以</w:t>
      </w:r>
      <w:r w:rsidR="00D63EBE">
        <w:rPr>
          <w:rFonts w:ascii="Times New Roman" w:eastAsia="宋体"/>
          <w:kern w:val="2"/>
        </w:rPr>
        <w:t>5</w:t>
      </w:r>
      <w:r w:rsidR="00ED39EB">
        <w:rPr>
          <w:rFonts w:ascii="Times New Roman" w:eastAsia="宋体" w:hint="eastAsia"/>
          <w:kern w:val="2"/>
        </w:rPr>
        <w:t>min</w:t>
      </w:r>
      <w:r w:rsidR="007E486A">
        <w:rPr>
          <w:rFonts w:ascii="Times New Roman" w:eastAsia="宋体" w:hint="eastAsia"/>
          <w:kern w:val="2"/>
        </w:rPr>
        <w:t>一次</w:t>
      </w:r>
      <w:r w:rsidR="00A047D5" w:rsidRPr="00A047D5">
        <w:rPr>
          <w:rFonts w:ascii="Times New Roman" w:eastAsia="宋体" w:hint="eastAsia"/>
          <w:kern w:val="2"/>
        </w:rPr>
        <w:t>的</w:t>
      </w:r>
      <w:r w:rsidR="007E486A">
        <w:rPr>
          <w:rFonts w:ascii="Times New Roman" w:eastAsia="宋体" w:hint="eastAsia"/>
          <w:kern w:val="2"/>
        </w:rPr>
        <w:t>频次</w:t>
      </w:r>
      <w:r w:rsidR="00D63EBE">
        <w:rPr>
          <w:rFonts w:ascii="Times New Roman" w:eastAsia="宋体" w:hint="eastAsia"/>
          <w:kern w:val="2"/>
        </w:rPr>
        <w:t>连续</w:t>
      </w:r>
      <w:r w:rsidR="00A047D5" w:rsidRPr="00A047D5">
        <w:rPr>
          <w:rFonts w:ascii="Times New Roman" w:eastAsia="宋体" w:hint="eastAsia"/>
          <w:kern w:val="2"/>
        </w:rPr>
        <w:t>记录</w:t>
      </w:r>
      <w:r w:rsidR="00281E0A">
        <w:rPr>
          <w:rFonts w:ascii="Times New Roman" w:eastAsia="宋体" w:hint="eastAsia"/>
          <w:kern w:val="2"/>
        </w:rPr>
        <w:t>温湿度控制箱</w:t>
      </w:r>
      <w:r w:rsidR="00A047D5">
        <w:rPr>
          <w:rFonts w:ascii="Times New Roman" w:eastAsia="宋体" w:hint="eastAsia"/>
          <w:kern w:val="2"/>
        </w:rPr>
        <w:t>温度值</w:t>
      </w:r>
      <w:r w:rsidR="00D63EBE">
        <w:rPr>
          <w:rFonts w:ascii="Times New Roman" w:eastAsia="宋体" w:hint="eastAsia"/>
          <w:kern w:val="2"/>
        </w:rPr>
        <w:t>。</w:t>
      </w:r>
      <w:r w:rsidR="001A0297">
        <w:rPr>
          <w:rFonts w:ascii="Times New Roman" w:eastAsia="宋体" w:hint="eastAsia"/>
          <w:kern w:val="2"/>
        </w:rPr>
        <w:t>选取</w:t>
      </w:r>
      <w:r w:rsidR="00D63EBE">
        <w:rPr>
          <w:rFonts w:ascii="Times New Roman" w:eastAsia="宋体" w:hint="eastAsia"/>
          <w:kern w:val="2"/>
        </w:rPr>
        <w:t>最后</w:t>
      </w:r>
      <w:r w:rsidR="0077714B">
        <w:rPr>
          <w:rFonts w:ascii="Times New Roman" w:eastAsia="宋体" w:hint="eastAsia"/>
          <w:kern w:val="2"/>
        </w:rPr>
        <w:t>1</w:t>
      </w:r>
      <w:r w:rsidR="0077714B">
        <w:rPr>
          <w:rFonts w:ascii="Times New Roman" w:eastAsia="宋体"/>
          <w:kern w:val="2"/>
        </w:rPr>
        <w:t>h</w:t>
      </w:r>
      <w:r w:rsidR="0077714B">
        <w:rPr>
          <w:rFonts w:ascii="Times New Roman" w:eastAsia="宋体" w:hint="eastAsia"/>
          <w:kern w:val="2"/>
        </w:rPr>
        <w:t>内</w:t>
      </w:r>
      <w:r w:rsidR="001A0297">
        <w:rPr>
          <w:rFonts w:ascii="Times New Roman" w:eastAsia="宋体" w:hint="eastAsia"/>
          <w:kern w:val="2"/>
        </w:rPr>
        <w:t>5</w:t>
      </w:r>
      <w:r w:rsidR="001A0297">
        <w:rPr>
          <w:rFonts w:ascii="Times New Roman" w:eastAsia="宋体" w:hint="eastAsia"/>
          <w:kern w:val="2"/>
        </w:rPr>
        <w:t>个温度</w:t>
      </w:r>
      <w:r w:rsidR="003065D4">
        <w:rPr>
          <w:rFonts w:ascii="Times New Roman" w:eastAsia="宋体" w:hint="eastAsia"/>
          <w:kern w:val="2"/>
        </w:rPr>
        <w:t>峰</w:t>
      </w:r>
      <w:r w:rsidR="001A0297">
        <w:rPr>
          <w:rFonts w:ascii="Times New Roman" w:eastAsia="宋体" w:hint="eastAsia"/>
          <w:kern w:val="2"/>
        </w:rPr>
        <w:t>值</w:t>
      </w:r>
      <w:r w:rsidR="00D63EBE">
        <w:rPr>
          <w:noProof/>
          <w:position w:val="-9"/>
        </w:rPr>
        <w:drawing>
          <wp:inline distT="0" distB="0" distL="0" distR="0" wp14:anchorId="62E65FA7" wp14:editId="3AF070FF">
            <wp:extent cx="182605" cy="148281"/>
            <wp:effectExtent l="0" t="0" r="0" b="0"/>
            <wp:docPr id="423885007" name="图片 423885007" descr="{&quot;mathml&quot;:&quot;&lt;math style=\&quot;font-family:stix;font-size:16px;\&quot; xmlns=\&quot;http://www.w3.org/1998/Math/MathML\&quot;&gt;&lt;mstyle mathsize=\&quot;16px\&quot;&gt;&lt;msub&gt;&lt;mi&gt;T&lt;/mi&gt;&lt;mrow&gt;&lt;mi&gt;h&lt;/mi&gt;&lt;mi&gt;i&lt;/mi&gt;&lt;/mrow&gt;&lt;/msub&gt;&lt;/mstyle&gt;&lt;/math&gt;&quot;}" title="T 下標 h i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row&gt;&lt;mi&gt;h&lt;/mi&gt;&lt;mi&gt;i&lt;/mi&gt;&lt;/mrow&gt;&lt;/msub&gt;&lt;/mstyle&gt;&lt;/math&gt;&quot;}" title="T 下標 h i 結束下標"/>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605" cy="148281"/>
                    </a:xfrm>
                    <a:prstGeom prst="rect">
                      <a:avLst/>
                    </a:prstGeom>
                  </pic:spPr>
                </pic:pic>
              </a:graphicData>
            </a:graphic>
          </wp:inline>
        </w:drawing>
      </w:r>
      <w:r w:rsidR="00D63EBE">
        <w:rPr>
          <w:rFonts w:ascii="Times New Roman" w:eastAsia="宋体" w:hint="eastAsia"/>
          <w:kern w:val="2"/>
        </w:rPr>
        <w:t>和</w:t>
      </w:r>
      <w:r w:rsidR="003065D4">
        <w:rPr>
          <w:rFonts w:ascii="Times New Roman" w:eastAsia="宋体" w:hint="eastAsia"/>
          <w:kern w:val="2"/>
        </w:rPr>
        <w:t>谷</w:t>
      </w:r>
      <w:r w:rsidR="001A0297" w:rsidRPr="003065D4">
        <w:rPr>
          <w:rFonts w:ascii="Times New Roman" w:eastAsia="宋体" w:hint="eastAsia"/>
          <w:kern w:val="2"/>
        </w:rPr>
        <w:t>值</w:t>
      </w:r>
      <w:r w:rsidR="00D63EBE">
        <w:rPr>
          <w:noProof/>
          <w:position w:val="-9"/>
        </w:rPr>
        <w:drawing>
          <wp:inline distT="0" distB="0" distL="0" distR="0" wp14:anchorId="044D86E0" wp14:editId="2D3BF5D9">
            <wp:extent cx="159265" cy="148281"/>
            <wp:effectExtent l="0" t="0" r="0" b="0"/>
            <wp:docPr id="1087574207" name="图片 1087574207" descr="{&quot;mathml&quot;:&quot;&lt;math style=\&quot;font-family:stix;font-size:16px;\&quot; xmlns=\&quot;http://www.w3.org/1998/Math/MathML\&quot;&gt;&lt;mstyle mathsize=\&quot;16px\&quot;&gt;&lt;msub&gt;&lt;mi&gt;T&lt;/mi&gt;&lt;mrow&gt;&lt;mi&gt;l&lt;/mi&gt;&lt;mi&gt;i&lt;/mi&gt;&lt;/mrow&gt;&lt;/msub&gt;&lt;/mstyle&gt;&lt;/math&gt;&quot;}" title="T 下標 l i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row&gt;&lt;mi&gt;l&lt;/mi&gt;&lt;mi&gt;i&lt;/mi&gt;&lt;/mrow&gt;&lt;/msub&gt;&lt;/mstyle&gt;&lt;/math&gt;&quot;}" title="T 下標 l i 結束下標"/>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9265" cy="148281"/>
                    </a:xfrm>
                    <a:prstGeom prst="rect">
                      <a:avLst/>
                    </a:prstGeom>
                  </pic:spPr>
                </pic:pic>
              </a:graphicData>
            </a:graphic>
          </wp:inline>
        </w:drawing>
      </w:r>
      <w:r w:rsidR="001362E2">
        <w:rPr>
          <w:rFonts w:ascii="Times New Roman" w:eastAsia="宋体" w:hint="eastAsia"/>
          <w:kern w:val="2"/>
        </w:rPr>
        <w:t>（</w:t>
      </w:r>
      <w:r w:rsidR="00347978">
        <w:rPr>
          <w:rFonts w:ascii="Times New Roman" w:eastAsia="宋体" w:hint="eastAsia"/>
          <w:kern w:val="2"/>
        </w:rPr>
        <w:t>示意图见</w:t>
      </w:r>
      <w:r w:rsidR="001362E2">
        <w:rPr>
          <w:rFonts w:ascii="Times New Roman" w:eastAsia="宋体" w:hint="eastAsia"/>
          <w:kern w:val="2"/>
        </w:rPr>
        <w:t>图</w:t>
      </w:r>
      <w:r w:rsidR="001362E2">
        <w:rPr>
          <w:rFonts w:ascii="Times New Roman" w:eastAsia="宋体" w:hint="eastAsia"/>
          <w:kern w:val="2"/>
        </w:rPr>
        <w:t>3</w:t>
      </w:r>
      <w:r w:rsidR="001362E2">
        <w:rPr>
          <w:rFonts w:ascii="Times New Roman" w:eastAsia="宋体" w:hint="eastAsia"/>
          <w:kern w:val="2"/>
        </w:rPr>
        <w:t>）</w:t>
      </w:r>
      <w:r w:rsidR="00D63EBE">
        <w:rPr>
          <w:rFonts w:ascii="Times New Roman" w:eastAsia="宋体" w:hint="eastAsia"/>
          <w:kern w:val="2"/>
        </w:rPr>
        <w:t>，</w:t>
      </w:r>
      <w:r w:rsidR="001A0297" w:rsidRPr="002868BE">
        <w:rPr>
          <w:rFonts w:ascii="Times New Roman" w:eastAsia="宋体" w:hint="eastAsia"/>
          <w:bCs/>
          <w:color w:val="000000" w:themeColor="text1"/>
          <w:szCs w:val="18"/>
        </w:rPr>
        <w:t>分别计算</w:t>
      </w:r>
      <w:r w:rsidR="001A0297" w:rsidRPr="002868BE">
        <w:rPr>
          <w:rFonts w:ascii="Times New Roman" w:eastAsia="宋体"/>
          <w:bCs/>
          <w:color w:val="000000" w:themeColor="text1"/>
          <w:szCs w:val="18"/>
        </w:rPr>
        <w:t>5</w:t>
      </w:r>
      <w:r w:rsidR="001A0297" w:rsidRPr="002868BE">
        <w:rPr>
          <w:rFonts w:ascii="Times New Roman" w:eastAsia="宋体" w:hint="eastAsia"/>
          <w:bCs/>
          <w:color w:val="000000" w:themeColor="text1"/>
          <w:szCs w:val="18"/>
        </w:rPr>
        <w:t>个温度</w:t>
      </w:r>
      <w:r w:rsidR="003065D4" w:rsidRPr="002868BE">
        <w:rPr>
          <w:rFonts w:ascii="Times New Roman" w:eastAsia="宋体" w:hint="eastAsia"/>
          <w:bCs/>
          <w:color w:val="000000" w:themeColor="text1"/>
          <w:szCs w:val="18"/>
        </w:rPr>
        <w:t>峰</w:t>
      </w:r>
      <w:r w:rsidR="001A0297" w:rsidRPr="002868BE">
        <w:rPr>
          <w:rFonts w:ascii="Times New Roman" w:eastAsia="宋体" w:hint="eastAsia"/>
          <w:bCs/>
          <w:color w:val="000000" w:themeColor="text1"/>
          <w:szCs w:val="18"/>
        </w:rPr>
        <w:t>值的平均值</w:t>
      </w:r>
      <w:r w:rsidR="00D63EBE" w:rsidRPr="002868BE">
        <w:rPr>
          <w:noProof/>
          <w:position w:val="-9"/>
          <w:sz w:val="22"/>
          <w:szCs w:val="21"/>
        </w:rPr>
        <w:drawing>
          <wp:inline distT="0" distB="0" distL="0" distR="0" wp14:anchorId="59272A99" wp14:editId="4E9A249F">
            <wp:extent cx="152400" cy="148281"/>
            <wp:effectExtent l="0" t="0" r="0" b="0"/>
            <wp:docPr id="1166347958" name="图片 1166347958" descr="{&quot;mathml&quot;:&quot;&lt;math style=\&quot;font-family:stix;font-size:16px;\&quot; xmlns=\&quot;http://www.w3.org/1998/Math/MathML\&quot;&gt;&lt;mstyle mathsize=\&quot;16px\&quot;&gt;&lt;msub&gt;&lt;mi&gt;T&lt;/mi&gt;&lt;mi&gt;h&lt;/mi&gt;&lt;/msub&gt;&lt;/mstyle&gt;&lt;/math&gt;&quot;}" title="T 下標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h&lt;/mi&gt;&lt;/msub&gt;&lt;/mstyle&gt;&lt;/math&gt;&quot;}" title="T 下標 h"/>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2400" cy="148281"/>
                    </a:xfrm>
                    <a:prstGeom prst="rect">
                      <a:avLst/>
                    </a:prstGeom>
                  </pic:spPr>
                </pic:pic>
              </a:graphicData>
            </a:graphic>
          </wp:inline>
        </w:drawing>
      </w:r>
      <w:r w:rsidR="00D63EBE" w:rsidRPr="002868BE">
        <w:rPr>
          <w:rFonts w:ascii="Times New Roman" w:eastAsia="宋体" w:hint="eastAsia"/>
          <w:bCs/>
          <w:color w:val="000000" w:themeColor="text1"/>
          <w:szCs w:val="18"/>
        </w:rPr>
        <w:t>和</w:t>
      </w:r>
      <w:r w:rsidR="001A0297" w:rsidRPr="002868BE">
        <w:rPr>
          <w:rFonts w:ascii="Times New Roman" w:eastAsia="宋体" w:hint="eastAsia"/>
          <w:bCs/>
          <w:color w:val="000000" w:themeColor="text1"/>
          <w:szCs w:val="18"/>
        </w:rPr>
        <w:t>温度</w:t>
      </w:r>
      <w:r w:rsidR="003065D4" w:rsidRPr="002868BE">
        <w:rPr>
          <w:rFonts w:ascii="Times New Roman" w:eastAsia="宋体" w:hint="eastAsia"/>
          <w:bCs/>
          <w:color w:val="000000" w:themeColor="text1"/>
          <w:szCs w:val="18"/>
        </w:rPr>
        <w:t>谷</w:t>
      </w:r>
      <w:r w:rsidR="001A0297" w:rsidRPr="002868BE">
        <w:rPr>
          <w:rFonts w:ascii="Times New Roman" w:eastAsia="宋体" w:hint="eastAsia"/>
          <w:bCs/>
          <w:color w:val="000000" w:themeColor="text1"/>
          <w:szCs w:val="18"/>
        </w:rPr>
        <w:t>值的平均值</w:t>
      </w:r>
      <w:r w:rsidR="00D63EBE" w:rsidRPr="002868BE">
        <w:rPr>
          <w:noProof/>
          <w:position w:val="-9"/>
          <w:sz w:val="22"/>
          <w:szCs w:val="21"/>
        </w:rPr>
        <w:drawing>
          <wp:inline distT="0" distB="0" distL="0" distR="0" wp14:anchorId="73735A54" wp14:editId="2B5D444C">
            <wp:extent cx="129059" cy="148281"/>
            <wp:effectExtent l="0" t="0" r="0" b="0"/>
            <wp:docPr id="544166417" name="图片 544166417" descr="{&quot;mathml&quot;:&quot;&lt;math style=\&quot;font-family:stix;font-size:16px;\&quot; xmlns=\&quot;http://www.w3.org/1998/Math/MathML\&quot;&gt;&lt;mstyle mathsize=\&quot;16px\&quot;&gt;&lt;msub&gt;&lt;mi&gt;T&lt;/mi&gt;&lt;mi&gt;l&lt;/mi&gt;&lt;/msub&gt;&lt;/mstyle&gt;&lt;/math&gt;&quot;}" title="T 下標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l&lt;/mi&gt;&lt;/msub&gt;&lt;/mstyle&gt;&lt;/math&gt;&quot;}" title="T 下標 l"/>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9059" cy="148281"/>
                    </a:xfrm>
                    <a:prstGeom prst="rect">
                      <a:avLst/>
                    </a:prstGeom>
                  </pic:spPr>
                </pic:pic>
              </a:graphicData>
            </a:graphic>
          </wp:inline>
        </w:drawing>
      </w:r>
      <w:r w:rsidR="00D63EBE" w:rsidRPr="002868BE">
        <w:rPr>
          <w:rFonts w:ascii="Times New Roman" w:eastAsia="宋体" w:hint="eastAsia"/>
          <w:bCs/>
          <w:color w:val="000000" w:themeColor="text1"/>
          <w:szCs w:val="18"/>
        </w:rPr>
        <w:t>，</w:t>
      </w:r>
      <w:r w:rsidR="005A4B84" w:rsidRPr="003065D4">
        <w:rPr>
          <w:rFonts w:ascii="Times New Roman" w:eastAsia="宋体" w:hint="eastAsia"/>
          <w:kern w:val="2"/>
        </w:rPr>
        <w:t>按公式</w:t>
      </w:r>
      <w:r>
        <w:rPr>
          <w:rFonts w:ascii="Times New Roman" w:eastAsia="宋体" w:hint="eastAsia"/>
          <w:kern w:val="2"/>
        </w:rPr>
        <w:t>（</w:t>
      </w:r>
      <w:r>
        <w:rPr>
          <w:rFonts w:ascii="Times New Roman" w:eastAsia="宋体" w:hint="eastAsia"/>
          <w:kern w:val="2"/>
        </w:rPr>
        <w:t>2</w:t>
      </w:r>
      <w:r>
        <w:rPr>
          <w:rFonts w:ascii="Times New Roman" w:eastAsia="宋体" w:hint="eastAsia"/>
          <w:kern w:val="2"/>
        </w:rPr>
        <w:t>）</w:t>
      </w:r>
      <w:r w:rsidR="00E828DE">
        <w:rPr>
          <w:rFonts w:ascii="Times New Roman" w:eastAsia="宋体" w:hint="eastAsia"/>
          <w:kern w:val="2"/>
        </w:rPr>
        <w:t>~</w:t>
      </w:r>
      <w:r>
        <w:rPr>
          <w:rFonts w:ascii="Times New Roman" w:eastAsia="宋体" w:hint="eastAsia"/>
          <w:kern w:val="2"/>
        </w:rPr>
        <w:t>（</w:t>
      </w:r>
      <w:r>
        <w:rPr>
          <w:rFonts w:ascii="Times New Roman" w:eastAsia="宋体" w:hint="eastAsia"/>
          <w:kern w:val="2"/>
        </w:rPr>
        <w:t>4</w:t>
      </w:r>
      <w:r>
        <w:rPr>
          <w:rFonts w:ascii="Times New Roman" w:eastAsia="宋体" w:hint="eastAsia"/>
          <w:kern w:val="2"/>
        </w:rPr>
        <w:t>）</w:t>
      </w:r>
      <w:r w:rsidR="005A4B84" w:rsidRPr="003065D4">
        <w:rPr>
          <w:rFonts w:ascii="Times New Roman" w:eastAsia="宋体"/>
          <w:kern w:val="2"/>
        </w:rPr>
        <w:t xml:space="preserve"> </w:t>
      </w:r>
      <w:r w:rsidR="005A4B84" w:rsidRPr="003065D4">
        <w:rPr>
          <w:rFonts w:ascii="Times New Roman" w:eastAsia="宋体" w:hint="eastAsia"/>
          <w:kern w:val="2"/>
        </w:rPr>
        <w:t>计算</w:t>
      </w:r>
      <w:r w:rsidR="00AB3FA2" w:rsidRPr="003065D4">
        <w:rPr>
          <w:rFonts w:ascii="Times New Roman" w:eastAsia="宋体" w:hint="eastAsia"/>
          <w:kern w:val="2"/>
        </w:rPr>
        <w:t>温控器</w:t>
      </w:r>
      <w:r w:rsidR="00827D31">
        <w:rPr>
          <w:rFonts w:ascii="Times New Roman" w:eastAsia="宋体" w:hint="eastAsia"/>
          <w:kern w:val="2"/>
        </w:rPr>
        <w:t>温度</w:t>
      </w:r>
      <w:r w:rsidR="00AB3FA2" w:rsidRPr="003065D4">
        <w:rPr>
          <w:rFonts w:ascii="Times New Roman" w:eastAsia="宋体" w:hint="eastAsia"/>
          <w:kern w:val="2"/>
        </w:rPr>
        <w:t>控制精度</w:t>
      </w:r>
      <w:r w:rsidR="00827D31">
        <w:rPr>
          <w:noProof/>
          <w:position w:val="-9"/>
        </w:rPr>
        <w:drawing>
          <wp:inline distT="0" distB="0" distL="0" distR="0" wp14:anchorId="4B170208" wp14:editId="4CB5D49B">
            <wp:extent cx="234778" cy="146908"/>
            <wp:effectExtent l="0" t="0" r="0" b="0"/>
            <wp:docPr id="1517181098" name="图片 1517181098" descr="{&quot;mathml&quot;:&quot;&lt;math style=\&quot;font-family:stix;font-size:16px;\&quot; xmlns=\&quot;http://www.w3.org/1998/Math/MathML\&quot;&gt;&lt;mstyle mathsize=\&quot;16px\&quot;&gt;&lt;mi&gt;&amp;#x394;&lt;/mi&gt;&lt;msub&gt;&lt;mi&gt;T&lt;/mi&gt;&lt;mi&gt;c&lt;/mi&gt;&lt;/msub&gt;&lt;/mstyle&gt;&lt;/math&gt;&quot;}" title="delta （ 大写 ） T 下標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c&lt;/mi&gt;&lt;/msub&gt;&lt;/mstyle&gt;&lt;/math&gt;&quot;}" title="delta （ 大写 ） T 下標 c"/>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4778" cy="146908"/>
                    </a:xfrm>
                    <a:prstGeom prst="rect">
                      <a:avLst/>
                    </a:prstGeom>
                  </pic:spPr>
                </pic:pic>
              </a:graphicData>
            </a:graphic>
          </wp:inline>
        </w:drawing>
      </w:r>
      <w:r w:rsidR="00360095" w:rsidRPr="003065D4">
        <w:rPr>
          <w:rFonts w:ascii="Times New Roman" w:eastAsia="宋体" w:hint="eastAsia"/>
          <w:kern w:val="2"/>
        </w:rPr>
        <w:t>：</w:t>
      </w:r>
      <w:r w:rsidR="0005792C" w:rsidRPr="003065D4">
        <w:rPr>
          <w:rFonts w:ascii="Times New Roman" w:eastAsia="宋体" w:hint="eastAsia"/>
          <w:kern w:val="2"/>
        </w:rPr>
        <w:t xml:space="preserve"> </w:t>
      </w:r>
    </w:p>
    <w:p w14:paraId="606481B9" w14:textId="6FBDBE9C" w:rsidR="00D63EBE" w:rsidRPr="00D63EBE" w:rsidRDefault="00E06F2C" w:rsidP="005E7437">
      <w:pPr>
        <w:pStyle w:val="aff9"/>
        <w:ind w:firstLineChars="95" w:firstLine="199"/>
        <w:jc w:val="center"/>
        <w:rPr>
          <w:rFonts w:ascii="Times New Roman"/>
        </w:rPr>
      </w:pPr>
      <w:r>
        <w:rPr>
          <w:rFonts w:ascii="Times New Roman" w:hint="eastAsia"/>
        </w:rPr>
        <w:t xml:space="preserve"> </w:t>
      </w:r>
      <w:r>
        <w:rPr>
          <w:rFonts w:ascii="Times New Roman"/>
        </w:rPr>
        <w:t xml:space="preserve">               </w:t>
      </w:r>
      <w:r w:rsidR="00ED39EB">
        <w:rPr>
          <w:rFonts w:ascii="Times New Roman"/>
        </w:rPr>
        <w:t xml:space="preserve">                     </w:t>
      </w:r>
      <w:r w:rsidR="00AE237E">
        <w:rPr>
          <w:position w:val="-13"/>
        </w:rPr>
        <w:drawing>
          <wp:inline distT="0" distB="0" distL="0" distR="0" wp14:anchorId="4DA1B498" wp14:editId="664EE81A">
            <wp:extent cx="965835" cy="419570"/>
            <wp:effectExtent l="0" t="0" r="5715" b="0"/>
            <wp:docPr id="1323730621" name="图片 1323730621" descr="{&quot;mathml&quot;:&quot;&lt;math style=\&quot;font-family:stix;font-size:16px;\&quot; xmlns=\&quot;http://www.w3.org/1998/Math/MathML\&quot;&gt;&lt;mstyle mathsize=\&quot;16px\&quot;&gt;&lt;msub&gt;&lt;mi&gt;T&lt;/mi&gt;&lt;mi&gt;h&lt;/mi&gt;&lt;/msub&gt;&lt;mo&gt;=&lt;/mo&gt;&lt;mstyle displaystyle=\&quot;false\&quot;&gt;&lt;mstyle displaystyle=\&quot;true\&quot;&gt;&lt;mfrac&gt;&lt;mrow&gt;&lt;munderover&gt;&lt;mo&gt;&amp;#x2211;&lt;/mo&gt;&lt;mrow&gt;&lt;mi&gt;i&lt;/mi&gt;&lt;mo&gt;=&lt;/mo&gt;&lt;mn&gt;1&lt;/mn&gt;&lt;/mrow&gt;&lt;mn&gt;5&lt;/mn&gt;&lt;/munderover&gt;&lt;msub&gt;&lt;mi&gt;T&lt;/mi&gt;&lt;mrow&gt;&lt;mi&gt;h&lt;/mi&gt;&lt;mi&gt;i&lt;/mi&gt;&lt;/mrow&gt;&lt;/msub&gt;&lt;/mrow&gt;&lt;mn&gt;5&lt;/mn&gt;&lt;/mfrac&gt;&lt;/mstyle&gt;&lt;/mstyle&gt;&lt;/mstyle&gt;&lt;/math&gt;&quot;}" title="T 下標 h 等於 分數 5 分之 加總 從 i 等於 1 到 5 對 T 下標 h i 結束下標 結束分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h&lt;/mi&gt;&lt;/msub&gt;&lt;mo&gt;=&lt;/mo&gt;&lt;mstyle displaystyle=\&quot;false\&quot;&gt;&lt;mstyle displaystyle=\&quot;true\&quot;&gt;&lt;mfrac&gt;&lt;mrow&gt;&lt;munderover&gt;&lt;mo&gt;&amp;#x2211;&lt;/mo&gt;&lt;mrow&gt;&lt;mi&gt;i&lt;/mi&gt;&lt;mo&gt;=&lt;/mo&gt;&lt;mn&gt;1&lt;/mn&gt;&lt;/mrow&gt;&lt;mn&gt;5&lt;/mn&gt;&lt;/munderover&gt;&lt;msub&gt;&lt;mi&gt;T&lt;/mi&gt;&lt;mrow&gt;&lt;mi&gt;h&lt;/mi&gt;&lt;mi&gt;i&lt;/mi&gt;&lt;/mrow&gt;&lt;/msub&gt;&lt;/mrow&gt;&lt;mn&gt;5&lt;/mn&gt;&lt;/mfrac&gt;&lt;/mstyle&gt;&lt;/mstyle&gt;&lt;/mstyle&gt;&lt;/math&gt;&quot;}" title="T 下標 h 等於 分數 5 分之 加總 從 i 等於 1 到 5 對 T 下標 h i 結束下標 結束分數"/>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68619" cy="420779"/>
                    </a:xfrm>
                    <a:prstGeom prst="rect">
                      <a:avLst/>
                    </a:prstGeom>
                  </pic:spPr>
                </pic:pic>
              </a:graphicData>
            </a:graphic>
          </wp:inline>
        </w:drawing>
      </w:r>
      <w:r w:rsidR="00ED39EB">
        <w:rPr>
          <w:rFonts w:ascii="Times New Roman"/>
        </w:rPr>
        <w:t xml:space="preserve">                                                          </w:t>
      </w:r>
      <w:r w:rsidR="005E7C52">
        <w:rPr>
          <w:rFonts w:ascii="Times New Roman"/>
        </w:rPr>
        <w:t xml:space="preserve">           </w:t>
      </w:r>
      <w:r w:rsidR="00ED39EB">
        <w:rPr>
          <w:rFonts w:ascii="Times New Roman"/>
        </w:rPr>
        <w:t xml:space="preserve">   </w:t>
      </w:r>
      <w:r>
        <w:rPr>
          <w:rFonts w:ascii="Times New Roman"/>
        </w:rPr>
        <w:t xml:space="preserve">  </w:t>
      </w:r>
      <w:r w:rsidR="005E7C52">
        <w:rPr>
          <w:rFonts w:ascii="Times New Roman"/>
        </w:rPr>
        <w:t xml:space="preserve">   </w:t>
      </w:r>
      <w:r>
        <w:rPr>
          <w:rFonts w:ascii="Times New Roman"/>
        </w:rPr>
        <w:t xml:space="preserve">            </w:t>
      </w:r>
      <w:r w:rsidR="00D63EBE" w:rsidRPr="00D63EBE">
        <w:rPr>
          <w:rFonts w:ascii="Times New Roman"/>
        </w:rPr>
        <w:t>（</w:t>
      </w:r>
      <w:r w:rsidR="00D63EBE" w:rsidRPr="00D63EBE">
        <w:rPr>
          <w:rFonts w:ascii="Times New Roman"/>
        </w:rPr>
        <w:t>2</w:t>
      </w:r>
      <w:r w:rsidR="00D63EBE" w:rsidRPr="00D63EBE">
        <w:rPr>
          <w:rFonts w:ascii="Times New Roman"/>
        </w:rPr>
        <w:t>）</w:t>
      </w:r>
    </w:p>
    <w:p w14:paraId="68613A90" w14:textId="6C1FC828" w:rsidR="00D63EBE" w:rsidRPr="00D63EBE" w:rsidRDefault="00ED39EB" w:rsidP="005E7437">
      <w:pPr>
        <w:pStyle w:val="aff9"/>
        <w:ind w:firstLineChars="95" w:firstLine="199"/>
        <w:jc w:val="center"/>
        <w:rPr>
          <w:rFonts w:ascii="Times New Roman"/>
        </w:rPr>
      </w:pPr>
      <w:r>
        <w:rPr>
          <w:rFonts w:ascii="Times New Roman" w:hint="eastAsia"/>
        </w:rPr>
        <w:t xml:space="preserve"> </w:t>
      </w:r>
      <w:r>
        <w:rPr>
          <w:rFonts w:ascii="Times New Roman"/>
        </w:rPr>
        <w:t xml:space="preserve">                                        </w:t>
      </w:r>
      <w:r w:rsidR="00AE237E">
        <w:rPr>
          <w:position w:val="-13"/>
        </w:rPr>
        <w:drawing>
          <wp:inline distT="0" distB="0" distL="0" distR="0" wp14:anchorId="5D1C3D4E" wp14:editId="26DF18CB">
            <wp:extent cx="851535" cy="382966"/>
            <wp:effectExtent l="0" t="0" r="5715" b="0"/>
            <wp:docPr id="808094129" name="图片 808094129" descr="{&quot;mathml&quot;:&quot;&lt;math style=\&quot;font-family:stix;font-size:16px;\&quot; xmlns=\&quot;http://www.w3.org/1998/Math/MathML\&quot;&gt;&lt;mstyle mathsize=\&quot;16px\&quot;&gt;&lt;msub&gt;&lt;mi&gt;T&lt;/mi&gt;&lt;mi&gt;l&lt;/mi&gt;&lt;/msub&gt;&lt;mo&gt;=&lt;/mo&gt;&lt;mstyle displaystyle=\&quot;false\&quot;&gt;&lt;mstyle displaystyle=\&quot;true\&quot;&gt;&lt;mfrac&gt;&lt;mrow&gt;&lt;munderover&gt;&lt;mo mathvariant=\&quot;bold\&quot;&gt;&amp;#x2211;&lt;/mo&gt;&lt;mrow&gt;&lt;mi mathvariant=\&quot;bold\&quot;&gt;i&lt;/mi&gt;&lt;mo mathvariant=\&quot;bold\&quot;&gt;=&lt;/mo&gt;&lt;mn mathvariant=\&quot;bold\&quot;&gt;1&lt;/mn&gt;&lt;/mrow&gt;&lt;mn mathvariant=\&quot;bold\&quot;&gt;5&lt;/mn&gt;&lt;/munderover&gt;&lt;msub&gt;&lt;mi mathvariant=\&quot;bold-italic\&quot;&gt;T&lt;/mi&gt;&lt;mrow&gt;&lt;mi mathvariant=\&quot;bold\&quot;&gt;l&lt;/mi&gt;&lt;mi mathvariant=\&quot;bold\&quot;&gt;i&lt;/mi&gt;&lt;/mrow&gt;&lt;/msub&gt;&lt;/mrow&gt;&lt;mn&gt;5&lt;/mn&gt;&lt;/mfrac&gt;&lt;/mstyle&gt;&lt;/mstyle&gt;&lt;/mstyle&gt;&lt;/math&gt;&quot;}" title="T 下標 l 等於 分數 5 分之 粗體字 加總 從 粗體字 i 粗體字 等於 粗體字 1 到 粗體字 5 對 bold italic T 下標 粗體字 l 粗體字 i 結束下標 結束分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l&lt;/mi&gt;&lt;/msub&gt;&lt;mo&gt;=&lt;/mo&gt;&lt;mstyle displaystyle=\&quot;false\&quot;&gt;&lt;mstyle displaystyle=\&quot;true\&quot;&gt;&lt;mfrac&gt;&lt;mrow&gt;&lt;munderover&gt;&lt;mo mathvariant=\&quot;bold\&quot;&gt;&amp;#x2211;&lt;/mo&gt;&lt;mrow&gt;&lt;mi mathvariant=\&quot;bold\&quot;&gt;i&lt;/mi&gt;&lt;mo mathvariant=\&quot;bold\&quot;&gt;=&lt;/mo&gt;&lt;mn mathvariant=\&quot;bold\&quot;&gt;1&lt;/mn&gt;&lt;/mrow&gt;&lt;mn mathvariant=\&quot;bold\&quot;&gt;5&lt;/mn&gt;&lt;/munderover&gt;&lt;msub&gt;&lt;mi mathvariant=\&quot;bold-italic\&quot;&gt;T&lt;/mi&gt;&lt;mrow&gt;&lt;mi mathvariant=\&quot;bold\&quot;&gt;l&lt;/mi&gt;&lt;mi mathvariant=\&quot;bold\&quot;&gt;i&lt;/mi&gt;&lt;/mrow&gt;&lt;/msub&gt;&lt;/mrow&gt;&lt;mn&gt;5&lt;/mn&gt;&lt;/mfrac&gt;&lt;/mstyle&gt;&lt;/mstyle&gt;&lt;/mstyle&gt;&lt;/math&gt;&quot;}" title="T 下標 l 等於 分數 5 分之 粗體字 加總 從 粗體字 i 粗體字 等於 粗體字 1 到 粗體字 5 對 bold italic T 下標 粗體字 l 粗體字 i 結束下標 結束分數"/>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52736" cy="383506"/>
                    </a:xfrm>
                    <a:prstGeom prst="rect">
                      <a:avLst/>
                    </a:prstGeom>
                  </pic:spPr>
                </pic:pic>
              </a:graphicData>
            </a:graphic>
          </wp:inline>
        </w:drawing>
      </w:r>
      <w:r>
        <w:rPr>
          <w:rFonts w:ascii="Times New Roman"/>
        </w:rPr>
        <w:t xml:space="preserve">                                                            </w:t>
      </w:r>
      <w:r w:rsidR="005E7C52">
        <w:rPr>
          <w:rFonts w:ascii="Times New Roman"/>
        </w:rPr>
        <w:t xml:space="preserve">             </w:t>
      </w:r>
      <w:r>
        <w:rPr>
          <w:rFonts w:ascii="Times New Roman"/>
        </w:rPr>
        <w:t xml:space="preserve">              </w:t>
      </w:r>
      <w:r w:rsidR="00D63EBE" w:rsidRPr="00D63EBE">
        <w:rPr>
          <w:rFonts w:ascii="Times New Roman"/>
        </w:rPr>
        <w:t>（</w:t>
      </w:r>
      <w:r w:rsidR="00D63EBE" w:rsidRPr="00D63EBE">
        <w:rPr>
          <w:rFonts w:ascii="Times New Roman"/>
        </w:rPr>
        <w:t>3</w:t>
      </w:r>
      <w:r w:rsidR="00D63EBE" w:rsidRPr="00D63EBE">
        <w:rPr>
          <w:rFonts w:ascii="Times New Roman"/>
        </w:rPr>
        <w:t>）</w:t>
      </w:r>
    </w:p>
    <w:p w14:paraId="33D338A5" w14:textId="1A4EA6F6" w:rsidR="00D63EBE" w:rsidRPr="00D63EBE" w:rsidRDefault="00ED39EB" w:rsidP="005E7437">
      <w:pPr>
        <w:pStyle w:val="aff9"/>
        <w:ind w:firstLineChars="95" w:firstLine="199"/>
        <w:jc w:val="center"/>
        <w:rPr>
          <w:rFonts w:ascii="Times New Roman"/>
        </w:rPr>
      </w:pPr>
      <w:r>
        <w:rPr>
          <w:rFonts w:ascii="Times New Roman"/>
        </w:rPr>
        <w:t xml:space="preserve">                               </w:t>
      </w:r>
      <w:r w:rsidR="00AE237E">
        <w:rPr>
          <w:position w:val="-12"/>
        </w:rPr>
        <w:drawing>
          <wp:inline distT="0" distB="0" distL="0" distR="0" wp14:anchorId="1D5F85D3" wp14:editId="371FCB7E">
            <wp:extent cx="1455420" cy="215511"/>
            <wp:effectExtent l="0" t="0" r="0" b="0"/>
            <wp:docPr id="1424214927" name="图片 1424214927" descr="{&quot;mathml&quot;:&quot;&lt;math style=\&quot;font-family:stix;font-size:16px;\&quot; xmlns=\&quot;http://www.w3.org/1998/Math/MathML\&quot;&gt;&lt;mstyle mathsize=\&quot;16px\&quot;&gt;&lt;mi&gt;&amp;#x394;&lt;/mi&gt;&lt;msub&gt;&lt;mi&gt;T&lt;/mi&gt;&lt;mi&gt;c&lt;/mi&gt;&lt;/msub&gt;&lt;mo&gt;=&lt;/mo&gt;&lt;mi&gt;m&lt;/mi&gt;&lt;mi&gt;a&lt;/mi&gt;&lt;mi&gt;x&lt;/mi&gt;&lt;mfenced&gt;&lt;mrow&gt;&lt;msub&gt;&lt;mi&gt;T&lt;/mi&gt;&lt;mi&gt;h&lt;/mi&gt;&lt;/msub&gt;&lt;mo&gt;,&lt;/mo&gt;&lt;msub&gt;&lt;mi&gt;T&lt;/mi&gt;&lt;mi&gt;l&lt;/mi&gt;&lt;/msub&gt;&lt;/mrow&gt;&lt;/mfenced&gt;&lt;mo&gt;-&lt;/mo&gt;&lt;msub&gt;&lt;mi&gt;T&lt;/mi&gt;&lt;mi&gt;s&lt;/mi&gt;&lt;/msub&gt;&lt;/mstyle&gt;&lt;/math&gt;&quot;}" title="delta （ 大写 ） T 下標 c 等於 m a x 左小括號 T 下標 h 逗號 T 下標 l 右小括號 減 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c&lt;/mi&gt;&lt;/msub&gt;&lt;mo&gt;=&lt;/mo&gt;&lt;mi&gt;m&lt;/mi&gt;&lt;mi&gt;a&lt;/mi&gt;&lt;mi&gt;x&lt;/mi&gt;&lt;mfenced&gt;&lt;mrow&gt;&lt;msub&gt;&lt;mi&gt;T&lt;/mi&gt;&lt;mi&gt;h&lt;/mi&gt;&lt;/msub&gt;&lt;mo&gt;,&lt;/mo&gt;&lt;msub&gt;&lt;mi&gt;T&lt;/mi&gt;&lt;mi&gt;l&lt;/mi&gt;&lt;/msub&gt;&lt;/mrow&gt;&lt;/mfenced&gt;&lt;mo&gt;-&lt;/mo&gt;&lt;msub&gt;&lt;mi&gt;T&lt;/mi&gt;&lt;mi&gt;s&lt;/mi&gt;&lt;/msub&gt;&lt;/mstyle&gt;&lt;/math&gt;&quot;}" title="delta （ 大写 ） T 下標 c 等於 m a x 左小括號 T 下標 h 逗號 T 下標 l 右小括號 減 T 下標 s"/>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66927" cy="217215"/>
                    </a:xfrm>
                    <a:prstGeom prst="rect">
                      <a:avLst/>
                    </a:prstGeom>
                  </pic:spPr>
                </pic:pic>
              </a:graphicData>
            </a:graphic>
          </wp:inline>
        </w:drawing>
      </w:r>
      <w:r>
        <w:rPr>
          <w:rFonts w:ascii="Times New Roman"/>
        </w:rPr>
        <w:t xml:space="preserve">                                                                                   </w:t>
      </w:r>
      <w:r w:rsidR="00D63EBE" w:rsidRPr="00D63EBE">
        <w:rPr>
          <w:rFonts w:ascii="Times New Roman"/>
        </w:rPr>
        <w:t>(4)</w:t>
      </w:r>
    </w:p>
    <w:p w14:paraId="7BED53AA" w14:textId="489A69E4" w:rsidR="00993176" w:rsidRPr="00993176" w:rsidRDefault="00993176" w:rsidP="00993176">
      <w:pPr>
        <w:spacing w:line="360" w:lineRule="auto"/>
        <w:ind w:firstLineChars="200" w:firstLine="420"/>
      </w:pPr>
      <w:r w:rsidRPr="00993176">
        <w:t>式中</w:t>
      </w:r>
      <w:r w:rsidR="001A0297">
        <w:rPr>
          <w:rFonts w:hint="eastAsia"/>
        </w:rPr>
        <w:t>：</w:t>
      </w:r>
    </w:p>
    <w:p w14:paraId="5AAF8BAE" w14:textId="0D760EE8" w:rsidR="00993176" w:rsidRPr="008031AA" w:rsidRDefault="00525E01" w:rsidP="007E486A">
      <w:pPr>
        <w:pStyle w:val="afffff5"/>
        <w:spacing w:line="360" w:lineRule="auto"/>
        <w:ind w:left="440" w:firstLineChars="0" w:firstLine="0"/>
        <w:rPr>
          <w:bCs/>
          <w:i/>
          <w:iCs/>
          <w:color w:val="000000" w:themeColor="text1"/>
          <w:szCs w:val="18"/>
        </w:rPr>
      </w:pPr>
      <w:r>
        <w:rPr>
          <w:noProof/>
          <w:position w:val="-9"/>
        </w:rPr>
        <w:drawing>
          <wp:inline distT="0" distB="0" distL="0" distR="0" wp14:anchorId="7685D740" wp14:editId="079FBB86">
            <wp:extent cx="234778" cy="146908"/>
            <wp:effectExtent l="0" t="0" r="0" b="0"/>
            <wp:docPr id="978782934" name="图片 978782934" descr="{&quot;mathml&quot;:&quot;&lt;math style=\&quot;font-family:stix;font-size:16px;\&quot; xmlns=\&quot;http://www.w3.org/1998/Math/MathML\&quot;&gt;&lt;mstyle mathsize=\&quot;16px\&quot;&gt;&lt;mi&gt;&amp;#x394;&lt;/mi&gt;&lt;msub&gt;&lt;mi&gt;T&lt;/mi&gt;&lt;mi&gt;c&lt;/mi&gt;&lt;/msub&gt;&lt;/mstyle&gt;&lt;/math&gt;&quot;}" title="delta （ 大写 ） T 下標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c&lt;/mi&gt;&lt;/msub&gt;&lt;/mstyle&gt;&lt;/math&gt;&quot;}" title="delta （ 大写 ） T 下標 c"/>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4778" cy="146908"/>
                    </a:xfrm>
                    <a:prstGeom prst="rect">
                      <a:avLst/>
                    </a:prstGeom>
                  </pic:spPr>
                </pic:pic>
              </a:graphicData>
            </a:graphic>
          </wp:inline>
        </w:drawing>
      </w:r>
      <w:r w:rsidR="00ED39EB" w:rsidRPr="00ED39EB">
        <w:rPr>
          <w:bCs/>
          <w:i/>
          <w:iCs/>
          <w:color w:val="000000" w:themeColor="text1"/>
          <w:szCs w:val="18"/>
        </w:rPr>
        <w:t xml:space="preserve"> </w:t>
      </w:r>
      <w:r w:rsidR="00ED39EB" w:rsidRPr="00D63EBE">
        <w:rPr>
          <w:bCs/>
          <w:i/>
          <w:iCs/>
          <w:color w:val="000000" w:themeColor="text1"/>
          <w:szCs w:val="18"/>
        </w:rPr>
        <w:t>——</w:t>
      </w:r>
      <w:r w:rsidR="00827D31" w:rsidRPr="00834BD0">
        <w:rPr>
          <w:rFonts w:hint="eastAsia"/>
          <w:bCs/>
          <w:color w:val="000000" w:themeColor="text1"/>
          <w:szCs w:val="18"/>
        </w:rPr>
        <w:t>温度</w:t>
      </w:r>
      <w:r w:rsidR="003065D4" w:rsidRPr="008031AA">
        <w:rPr>
          <w:bCs/>
          <w:color w:val="000000" w:themeColor="text1"/>
          <w:szCs w:val="18"/>
        </w:rPr>
        <w:t>控制精度</w:t>
      </w:r>
      <w:r w:rsidR="00993176" w:rsidRPr="008031AA">
        <w:rPr>
          <w:bCs/>
          <w:color w:val="000000" w:themeColor="text1"/>
          <w:szCs w:val="18"/>
        </w:rPr>
        <w:t>，单位为摄氏度（</w:t>
      </w:r>
      <w:r w:rsidR="00993176" w:rsidRPr="00725FD8">
        <w:t>℃</w:t>
      </w:r>
      <w:r w:rsidR="00993176" w:rsidRPr="008031AA">
        <w:rPr>
          <w:bCs/>
          <w:color w:val="000000" w:themeColor="text1"/>
          <w:szCs w:val="18"/>
        </w:rPr>
        <w:t>）；</w:t>
      </w:r>
      <w:r w:rsidR="00993176" w:rsidRPr="008031AA">
        <w:rPr>
          <w:bCs/>
          <w:i/>
          <w:iCs/>
          <w:color w:val="000000" w:themeColor="text1"/>
          <w:szCs w:val="18"/>
        </w:rPr>
        <w:t xml:space="preserve"> </w:t>
      </w:r>
    </w:p>
    <w:p w14:paraId="08B164B8" w14:textId="77777777" w:rsidR="00866F40" w:rsidRPr="008031AA" w:rsidRDefault="00866F40" w:rsidP="00866F40">
      <w:pPr>
        <w:pStyle w:val="afffff5"/>
        <w:spacing w:line="360" w:lineRule="auto"/>
        <w:ind w:left="440" w:firstLineChars="0" w:firstLine="0"/>
        <w:rPr>
          <w:bCs/>
          <w:color w:val="000000" w:themeColor="text1"/>
          <w:szCs w:val="18"/>
        </w:rPr>
      </w:pPr>
      <w:r>
        <w:rPr>
          <w:noProof/>
          <w:position w:val="-9"/>
        </w:rPr>
        <w:drawing>
          <wp:inline distT="0" distB="0" distL="0" distR="0" wp14:anchorId="57F81BF2" wp14:editId="6454ED80">
            <wp:extent cx="152400" cy="148281"/>
            <wp:effectExtent l="0" t="0" r="0" b="0"/>
            <wp:docPr id="1487163638" name="图片 1487163638" descr="{&quot;mathml&quot;:&quot;&lt;math style=\&quot;font-family:stix;font-size:16px;\&quot; xmlns=\&quot;http://www.w3.org/1998/Math/MathML\&quot;&gt;&lt;mstyle mathsize=\&quot;16px\&quot;&gt;&lt;msub&gt;&lt;mi&gt;T&lt;/mi&gt;&lt;mi&gt;h&lt;/mi&gt;&lt;/msub&gt;&lt;/mstyle&gt;&lt;/math&gt;&quot;}" title="T 下標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h&lt;/mi&gt;&lt;/msub&gt;&lt;/mstyle&gt;&lt;/math&gt;&quot;}" title="T 下標 h"/>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2400" cy="148281"/>
                    </a:xfrm>
                    <a:prstGeom prst="rect">
                      <a:avLst/>
                    </a:prstGeom>
                  </pic:spPr>
                </pic:pic>
              </a:graphicData>
            </a:graphic>
          </wp:inline>
        </w:drawing>
      </w:r>
      <w:r w:rsidRPr="00D63EBE">
        <w:rPr>
          <w:bCs/>
          <w:i/>
          <w:iCs/>
          <w:color w:val="000000" w:themeColor="text1"/>
          <w:szCs w:val="18"/>
        </w:rPr>
        <w:t>——</w:t>
      </w:r>
      <w:r w:rsidRPr="008031AA">
        <w:rPr>
          <w:rFonts w:hint="eastAsia"/>
          <w:bCs/>
          <w:color w:val="000000" w:themeColor="text1"/>
          <w:szCs w:val="18"/>
        </w:rPr>
        <w:t>峰值平均值，</w:t>
      </w:r>
      <w:r w:rsidRPr="008031AA">
        <w:rPr>
          <w:bCs/>
          <w:color w:val="000000" w:themeColor="text1"/>
          <w:szCs w:val="18"/>
        </w:rPr>
        <w:t>单位为摄氏度（</w:t>
      </w:r>
      <w:r w:rsidRPr="00725FD8">
        <w:t>℃</w:t>
      </w:r>
      <w:r w:rsidRPr="008031AA">
        <w:rPr>
          <w:bCs/>
          <w:color w:val="000000" w:themeColor="text1"/>
          <w:szCs w:val="18"/>
        </w:rPr>
        <w:t>）</w:t>
      </w:r>
      <w:r w:rsidRPr="008031AA">
        <w:rPr>
          <w:rFonts w:hint="eastAsia"/>
          <w:bCs/>
          <w:color w:val="000000" w:themeColor="text1"/>
          <w:szCs w:val="18"/>
        </w:rPr>
        <w:t>；</w:t>
      </w:r>
    </w:p>
    <w:p w14:paraId="187191EE" w14:textId="77777777" w:rsidR="00866F40" w:rsidRDefault="00866F40" w:rsidP="00866F40">
      <w:pPr>
        <w:pStyle w:val="afffff5"/>
        <w:numPr>
          <w:ilvl w:val="0"/>
          <w:numId w:val="86"/>
        </w:numPr>
        <w:spacing w:line="360" w:lineRule="auto"/>
        <w:ind w:firstLineChars="0"/>
        <w:rPr>
          <w:bCs/>
          <w:color w:val="000000" w:themeColor="text1"/>
          <w:szCs w:val="18"/>
        </w:rPr>
      </w:pPr>
      <w:r w:rsidRPr="00D63EBE">
        <w:rPr>
          <w:bCs/>
          <w:i/>
          <w:iCs/>
          <w:color w:val="000000" w:themeColor="text1"/>
          <w:szCs w:val="18"/>
        </w:rPr>
        <w:t>——</w:t>
      </w:r>
      <w:r w:rsidRPr="005E7437">
        <w:rPr>
          <w:rFonts w:hint="eastAsia"/>
          <w:bCs/>
          <w:color w:val="000000" w:themeColor="text1"/>
          <w:szCs w:val="18"/>
        </w:rPr>
        <w:t>谷值平均值，</w:t>
      </w:r>
      <w:r w:rsidRPr="005E7437">
        <w:rPr>
          <w:bCs/>
          <w:color w:val="000000" w:themeColor="text1"/>
          <w:szCs w:val="18"/>
        </w:rPr>
        <w:t>单位为摄氏度（</w:t>
      </w:r>
      <w:r w:rsidRPr="00725FD8">
        <w:t>℃</w:t>
      </w:r>
      <w:r w:rsidRPr="005E7437">
        <w:rPr>
          <w:bCs/>
          <w:color w:val="000000" w:themeColor="text1"/>
          <w:szCs w:val="18"/>
        </w:rPr>
        <w:t>）</w:t>
      </w:r>
      <w:r>
        <w:rPr>
          <w:rFonts w:hint="eastAsia"/>
          <w:bCs/>
          <w:color w:val="000000" w:themeColor="text1"/>
          <w:szCs w:val="18"/>
        </w:rPr>
        <w:t>；</w:t>
      </w:r>
    </w:p>
    <w:p w14:paraId="42FEF2F2" w14:textId="13F63E3C" w:rsidR="00993176" w:rsidRPr="008031AA" w:rsidRDefault="008031AA" w:rsidP="007E486A">
      <w:pPr>
        <w:spacing w:line="360" w:lineRule="auto"/>
        <w:ind w:firstLineChars="200" w:firstLine="420"/>
        <w:rPr>
          <w:bCs/>
          <w:i/>
          <w:iCs/>
          <w:color w:val="000000" w:themeColor="text1"/>
          <w:szCs w:val="18"/>
        </w:rPr>
      </w:pPr>
      <w:r>
        <w:rPr>
          <w:noProof/>
          <w:position w:val="-9"/>
        </w:rPr>
        <w:drawing>
          <wp:inline distT="0" distB="0" distL="0" distR="0" wp14:anchorId="57484EB0" wp14:editId="0BFF98FF">
            <wp:extent cx="182605" cy="148281"/>
            <wp:effectExtent l="0" t="0" r="0" b="0"/>
            <wp:docPr id="641009106" name="图片 641009106" descr="{&quot;mathml&quot;:&quot;&lt;math style=\&quot;font-family:stix;font-size:16px;\&quot; xmlns=\&quot;http://www.w3.org/1998/Math/MathML\&quot;&gt;&lt;mstyle mathsize=\&quot;16px\&quot;&gt;&lt;msub&gt;&lt;mi&gt;T&lt;/mi&gt;&lt;mrow&gt;&lt;mi&gt;h&lt;/mi&gt;&lt;mi&gt;i&lt;/mi&gt;&lt;/mrow&gt;&lt;/msub&gt;&lt;/mstyle&gt;&lt;/math&gt;&quot;}" title="T 下標 h i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row&gt;&lt;mi&gt;h&lt;/mi&gt;&lt;mi&gt;i&lt;/mi&gt;&lt;/mrow&gt;&lt;/msub&gt;&lt;/mstyle&gt;&lt;/math&gt;&quot;}" title="T 下標 h i 結束下標"/>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605" cy="148281"/>
                    </a:xfrm>
                    <a:prstGeom prst="rect">
                      <a:avLst/>
                    </a:prstGeom>
                  </pic:spPr>
                </pic:pic>
              </a:graphicData>
            </a:graphic>
          </wp:inline>
        </w:drawing>
      </w:r>
      <w:r w:rsidR="00ED39EB">
        <w:rPr>
          <w:bCs/>
          <w:i/>
          <w:iCs/>
          <w:color w:val="000000" w:themeColor="text1"/>
          <w:szCs w:val="18"/>
        </w:rPr>
        <w:t xml:space="preserve"> </w:t>
      </w:r>
      <w:r w:rsidR="00ED39EB" w:rsidRPr="00D63EBE">
        <w:rPr>
          <w:bCs/>
          <w:i/>
          <w:iCs/>
          <w:color w:val="000000" w:themeColor="text1"/>
          <w:szCs w:val="18"/>
        </w:rPr>
        <w:t>——</w:t>
      </w:r>
      <w:r>
        <w:rPr>
          <w:bCs/>
          <w:color w:val="000000" w:themeColor="text1"/>
          <w:szCs w:val="18"/>
        </w:rPr>
        <w:t xml:space="preserve"> </w:t>
      </w:r>
      <w:r w:rsidR="003065D4" w:rsidRPr="00725FD8">
        <w:rPr>
          <w:bCs/>
          <w:color w:val="000000" w:themeColor="text1"/>
          <w:szCs w:val="18"/>
        </w:rPr>
        <w:t>温度周期中实测室内温度峰值</w:t>
      </w:r>
      <w:r w:rsidR="00993176" w:rsidRPr="00725FD8">
        <w:rPr>
          <w:bCs/>
          <w:color w:val="000000" w:themeColor="text1"/>
          <w:szCs w:val="18"/>
        </w:rPr>
        <w:t>，单位为摄氏度（</w:t>
      </w:r>
      <w:r w:rsidR="00993176" w:rsidRPr="00725FD8">
        <w:t>℃</w:t>
      </w:r>
      <w:r w:rsidR="00993176" w:rsidRPr="00725FD8">
        <w:rPr>
          <w:bCs/>
          <w:color w:val="000000" w:themeColor="text1"/>
          <w:szCs w:val="18"/>
        </w:rPr>
        <w:t>）；</w:t>
      </w:r>
    </w:p>
    <w:p w14:paraId="45C2CB0C" w14:textId="2C1F6691" w:rsidR="003065D4" w:rsidRPr="00834BD0" w:rsidRDefault="00ED39EB" w:rsidP="00834BD0">
      <w:pPr>
        <w:pStyle w:val="afffff5"/>
        <w:numPr>
          <w:ilvl w:val="0"/>
          <w:numId w:val="87"/>
        </w:numPr>
        <w:spacing w:line="360" w:lineRule="auto"/>
        <w:ind w:firstLineChars="0"/>
        <w:rPr>
          <w:bCs/>
          <w:color w:val="000000" w:themeColor="text1"/>
          <w:szCs w:val="18"/>
        </w:rPr>
      </w:pPr>
      <w:r w:rsidRPr="00834BD0">
        <w:rPr>
          <w:bCs/>
          <w:i/>
          <w:iCs/>
          <w:color w:val="000000" w:themeColor="text1"/>
          <w:szCs w:val="18"/>
        </w:rPr>
        <w:t>——</w:t>
      </w:r>
      <w:r w:rsidR="003065D4" w:rsidRPr="00834BD0">
        <w:rPr>
          <w:bCs/>
          <w:color w:val="000000" w:themeColor="text1"/>
          <w:szCs w:val="18"/>
        </w:rPr>
        <w:t>温度周期中实测室内温度谷值，单位为摄氏度（</w:t>
      </w:r>
      <w:r w:rsidR="003065D4" w:rsidRPr="00725FD8">
        <w:t>℃</w:t>
      </w:r>
      <w:r w:rsidR="003065D4" w:rsidRPr="00834BD0">
        <w:rPr>
          <w:bCs/>
          <w:color w:val="000000" w:themeColor="text1"/>
          <w:szCs w:val="18"/>
        </w:rPr>
        <w:t>）；</w:t>
      </w:r>
    </w:p>
    <w:p w14:paraId="791F305E" w14:textId="709B5DEF" w:rsidR="00834BD0" w:rsidRPr="00834BD0" w:rsidRDefault="00834BD0" w:rsidP="00834BD0">
      <w:pPr>
        <w:pStyle w:val="afffff5"/>
        <w:spacing w:line="360" w:lineRule="auto"/>
        <w:ind w:left="440" w:firstLineChars="0" w:firstLine="0"/>
        <w:rPr>
          <w:bCs/>
          <w:color w:val="000000" w:themeColor="text1"/>
          <w:szCs w:val="18"/>
        </w:rPr>
      </w:pPr>
      <w:r>
        <w:rPr>
          <w:noProof/>
        </w:rPr>
        <w:drawing>
          <wp:inline distT="0" distB="0" distL="0" distR="0" wp14:anchorId="520DDE8A" wp14:editId="528FC592">
            <wp:extent cx="132869" cy="133350"/>
            <wp:effectExtent l="0" t="0" r="635" b="0"/>
            <wp:docPr id="1235304339" name="图片 1" descr="{&quot;mathml&quot;:&quot;&lt;math style=\&quot;font-family:stix;font-size:16px;\&quot; xmlns=\&quot;http://www.w3.org/1998/Math/MathML\&quot;&gt;&lt;mstyle mathsize=\&quot;16px\&quot;&gt;&lt;msub&gt;&lt;mi&gt;T&lt;/mi&gt;&lt;mi&gt;s&lt;/mi&gt;&lt;/msub&gt;&lt;/mstyle&gt;&lt;/math&gt;&quot;}" title="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s&lt;/mi&gt;&lt;/msub&gt;&lt;/mstyle&gt;&lt;/math&gt;&quot;}" title="T 下標 s"/>
                    <pic:cNvPicPr/>
                  </pic:nvPicPr>
                  <pic:blipFill>
                    <a:blip r:embed="rId43"/>
                    <a:stretch>
                      <a:fillRect/>
                    </a:stretch>
                  </pic:blipFill>
                  <pic:spPr>
                    <a:xfrm>
                      <a:off x="0" y="0"/>
                      <a:ext cx="132715" cy="133350"/>
                    </a:xfrm>
                    <a:prstGeom prst="rect">
                      <a:avLst/>
                    </a:prstGeom>
                  </pic:spPr>
                </pic:pic>
              </a:graphicData>
            </a:graphic>
          </wp:inline>
        </w:drawing>
      </w:r>
      <w:r>
        <w:t xml:space="preserve"> </w:t>
      </w:r>
      <w:r w:rsidRPr="00834BD0">
        <w:rPr>
          <w:bCs/>
          <w:i/>
          <w:iCs/>
          <w:color w:val="000000" w:themeColor="text1"/>
          <w:szCs w:val="18"/>
        </w:rPr>
        <w:t>——</w:t>
      </w:r>
      <w:r w:rsidRPr="00834BD0">
        <w:rPr>
          <w:bCs/>
          <w:color w:val="000000" w:themeColor="text1"/>
          <w:szCs w:val="18"/>
        </w:rPr>
        <w:t>温度设定值，单位为摄氏度（</w:t>
      </w:r>
      <w:r w:rsidRPr="00725FD8">
        <w:t>℃</w:t>
      </w:r>
      <w:r w:rsidRPr="00834BD0">
        <w:rPr>
          <w:bCs/>
          <w:color w:val="000000" w:themeColor="text1"/>
          <w:szCs w:val="18"/>
        </w:rPr>
        <w:t>）</w:t>
      </w:r>
      <w:r w:rsidRPr="00834BD0">
        <w:rPr>
          <w:rFonts w:hint="eastAsia"/>
          <w:bCs/>
          <w:color w:val="000000" w:themeColor="text1"/>
          <w:szCs w:val="18"/>
        </w:rPr>
        <w:t>；</w:t>
      </w:r>
    </w:p>
    <w:p w14:paraId="17777626" w14:textId="77777777" w:rsidR="00866F40" w:rsidRPr="00D63EBE" w:rsidRDefault="00866F40" w:rsidP="00866F40">
      <w:pPr>
        <w:pStyle w:val="afffff5"/>
        <w:spacing w:line="360" w:lineRule="auto"/>
        <w:ind w:left="440" w:firstLineChars="0" w:firstLine="0"/>
        <w:rPr>
          <w:b/>
          <w:bCs/>
          <w:i/>
          <w:iCs/>
          <w:szCs w:val="20"/>
        </w:rPr>
      </w:pPr>
      <w:r>
        <w:rPr>
          <w:noProof/>
        </w:rPr>
        <w:drawing>
          <wp:inline distT="0" distB="0" distL="0" distR="0" wp14:anchorId="5CFC4407" wp14:editId="54CAB189">
            <wp:extent cx="46681" cy="90616"/>
            <wp:effectExtent l="0" t="0" r="0" b="0"/>
            <wp:docPr id="1535397529" name="图片 1535397529" descr="{&quot;mathml&quot;:&quot;&lt;math style=\&quot;font-family:stix;font-size:16px;\&quot; xmlns=\&quot;http://www.w3.org/1998/Math/MathML\&quot;&gt;&lt;mstyle mathsize=\&quot;16px\&quot;&gt;&lt;mi&gt;i&lt;/mi&gt;&lt;/mstyle&gt;&lt;/math&gt;&quot;}" tit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i&lt;/mi&gt;&lt;/mstyle&gt;&lt;/math&gt;&quot;}" title="i"/>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6681" cy="90616"/>
                    </a:xfrm>
                    <a:prstGeom prst="rect">
                      <a:avLst/>
                    </a:prstGeom>
                  </pic:spPr>
                </pic:pic>
              </a:graphicData>
            </a:graphic>
          </wp:inline>
        </w:drawing>
      </w:r>
      <w:r>
        <w:rPr>
          <w:rFonts w:hint="eastAsia"/>
          <w:szCs w:val="20"/>
        </w:rPr>
        <w:t xml:space="preserve"> </w:t>
      </w:r>
      <w:r w:rsidRPr="00D63EBE">
        <w:rPr>
          <w:bCs/>
          <w:i/>
          <w:iCs/>
          <w:color w:val="000000" w:themeColor="text1"/>
          <w:szCs w:val="18"/>
        </w:rPr>
        <w:t>——</w:t>
      </w:r>
      <w:r>
        <w:rPr>
          <w:rFonts w:hint="eastAsia"/>
          <w:szCs w:val="20"/>
        </w:rPr>
        <w:t>采集次数，</w:t>
      </w:r>
      <w:r>
        <w:rPr>
          <w:noProof/>
          <w:position w:val="-3"/>
        </w:rPr>
        <w:drawing>
          <wp:inline distT="0" distB="0" distL="0" distR="0" wp14:anchorId="7F09AB4F" wp14:editId="30FDEE09">
            <wp:extent cx="756508" cy="113957"/>
            <wp:effectExtent l="0" t="0" r="0" b="0"/>
            <wp:docPr id="1740889621" name="图片 1740889621" descr="{&quot;mathml&quot;:&quot;&lt;math style=\&quot;font-family:stix;font-size:16px;\&quot; xmlns=\&quot;http://www.w3.org/1998/Math/MathML\&quot;&gt;&lt;mstyle mathsize=\&quot;16px\&quot;&gt;&lt;mi&gt;i&lt;/mi&gt;&lt;mo&gt;=&lt;/mo&gt;&lt;mn&gt;1&lt;/mn&gt;&lt;mo&gt;,&lt;/mo&gt;&lt;mn&gt;2&lt;/mn&gt;&lt;mo&gt;,&lt;/mo&gt;&lt;mn&gt;3&lt;/mn&gt;&lt;mo&gt;,&lt;/mo&gt;&lt;mn&gt;4&lt;/mn&gt;&lt;mo&gt;,&lt;/mo&gt;&lt;mn&gt;5&lt;/mn&gt;&lt;/mstyle&gt;&lt;/math&gt;&quot;}" title="i 等於 1 逗號 2 逗號 3 逗號 4 逗號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i&lt;/mi&gt;&lt;mo&gt;=&lt;/mo&gt;&lt;mn&gt;1&lt;/mn&gt;&lt;mo&gt;,&lt;/mo&gt;&lt;mn&gt;2&lt;/mn&gt;&lt;mo&gt;,&lt;/mo&gt;&lt;mn&gt;3&lt;/mn&gt;&lt;mo&gt;,&lt;/mo&gt;&lt;mn&gt;4&lt;/mn&gt;&lt;mo&gt;,&lt;/mo&gt;&lt;mn&gt;5&lt;/mn&gt;&lt;/mstyle&gt;&lt;/math&gt;&quot;}" title="i 等於 1 逗號 2 逗號 3 逗號 4 逗號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56508" cy="113957"/>
                    </a:xfrm>
                    <a:prstGeom prst="rect">
                      <a:avLst/>
                    </a:prstGeom>
                  </pic:spPr>
                </pic:pic>
              </a:graphicData>
            </a:graphic>
          </wp:inline>
        </w:drawing>
      </w:r>
      <w:r>
        <w:rPr>
          <w:rFonts w:hint="eastAsia"/>
          <w:szCs w:val="20"/>
        </w:rPr>
        <w:t>。</w:t>
      </w:r>
      <w:r w:rsidRPr="00D63EBE">
        <w:rPr>
          <w:rFonts w:hint="eastAsia"/>
          <w:b/>
          <w:bCs/>
          <w:i/>
          <w:iCs/>
          <w:szCs w:val="20"/>
        </w:rPr>
        <w:t xml:space="preserve"> </w:t>
      </w:r>
    </w:p>
    <w:p w14:paraId="5C22FFF9" w14:textId="3BE0DB9A" w:rsidR="003065D4" w:rsidRPr="00725FD8" w:rsidRDefault="003065D4" w:rsidP="00834BD0">
      <w:pPr>
        <w:pStyle w:val="afffff5"/>
        <w:spacing w:line="360" w:lineRule="auto"/>
        <w:ind w:left="440" w:firstLineChars="0" w:firstLine="0"/>
        <w:rPr>
          <w:b/>
          <w:i/>
          <w:iCs/>
          <w:szCs w:val="20"/>
        </w:rPr>
      </w:pPr>
    </w:p>
    <w:p w14:paraId="0359C50C" w14:textId="484AB64C" w:rsidR="00B30890" w:rsidRDefault="00B30890" w:rsidP="00384E91">
      <w:pPr>
        <w:pStyle w:val="aff9"/>
        <w:ind w:firstLineChars="0" w:firstLine="0"/>
      </w:pPr>
    </w:p>
    <w:p w14:paraId="529C54FB" w14:textId="5787CE94" w:rsidR="00384E91" w:rsidRPr="002606E0" w:rsidRDefault="00423B3A" w:rsidP="00AA7DAD">
      <w:pPr>
        <w:pStyle w:val="aff9"/>
        <w:ind w:firstLineChars="0" w:firstLine="0"/>
        <w:jc w:val="center"/>
        <w:rPr>
          <w:rFonts w:ascii="黑体" w:eastAsia="黑体" w:hAnsi="黑体"/>
        </w:rPr>
      </w:pPr>
      <w:r>
        <w:lastRenderedPageBreak/>
        <w:drawing>
          <wp:inline distT="0" distB="0" distL="0" distR="0" wp14:anchorId="356FC603" wp14:editId="1E71D312">
            <wp:extent cx="5735320" cy="2332670"/>
            <wp:effectExtent l="0" t="0" r="0" b="0"/>
            <wp:docPr id="18984578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58514" cy="2342103"/>
                    </a:xfrm>
                    <a:prstGeom prst="rect">
                      <a:avLst/>
                    </a:prstGeom>
                    <a:noFill/>
                  </pic:spPr>
                </pic:pic>
              </a:graphicData>
            </a:graphic>
          </wp:inline>
        </w:drawing>
      </w:r>
      <w:r w:rsidR="00AA7DAD" w:rsidRPr="002606E0">
        <w:rPr>
          <w:rFonts w:ascii="黑体" w:eastAsia="黑体" w:hAnsi="黑体"/>
        </w:rPr>
        <w:t xml:space="preserve">图 </w:t>
      </w:r>
      <w:r w:rsidR="00057B21">
        <w:rPr>
          <w:rFonts w:ascii="黑体" w:eastAsia="黑体" w:hAnsi="黑体"/>
        </w:rPr>
        <w:t>3</w:t>
      </w:r>
      <w:r w:rsidR="00057B21" w:rsidRPr="002606E0">
        <w:rPr>
          <w:rFonts w:ascii="黑体" w:eastAsia="黑体" w:hAnsi="黑体" w:hint="eastAsia"/>
        </w:rPr>
        <w:t xml:space="preserve"> </w:t>
      </w:r>
      <w:r w:rsidR="00A226C1" w:rsidRPr="002606E0">
        <w:rPr>
          <w:rFonts w:ascii="黑体" w:eastAsia="黑体" w:hAnsi="黑体" w:hint="eastAsia"/>
        </w:rPr>
        <w:t>温控器</w:t>
      </w:r>
      <w:r w:rsidR="00C56DC6" w:rsidRPr="002606E0">
        <w:rPr>
          <w:rFonts w:ascii="黑体" w:eastAsia="黑体" w:hAnsi="黑体" w:hint="eastAsia"/>
        </w:rPr>
        <w:t>温度</w:t>
      </w:r>
      <w:r w:rsidR="00AA7DAD" w:rsidRPr="002606E0">
        <w:rPr>
          <w:rFonts w:ascii="黑体" w:eastAsia="黑体" w:hAnsi="黑体" w:hint="eastAsia"/>
        </w:rPr>
        <w:t>控制精度</w:t>
      </w:r>
      <w:r w:rsidR="00C56DC6" w:rsidRPr="002606E0">
        <w:rPr>
          <w:rFonts w:ascii="黑体" w:eastAsia="黑体" w:hAnsi="黑体" w:hint="eastAsia"/>
        </w:rPr>
        <w:t>试验温度随时间变化示意图</w:t>
      </w:r>
    </w:p>
    <w:p w14:paraId="69A5E612" w14:textId="77777777" w:rsidR="003134DB" w:rsidRPr="003134DB" w:rsidRDefault="003134DB" w:rsidP="003134DB">
      <w:pPr>
        <w:pStyle w:val="aff9"/>
        <w:ind w:firstLineChars="0" w:firstLine="0"/>
        <w:rPr>
          <w:rFonts w:ascii="Times New Roman"/>
        </w:rPr>
      </w:pPr>
    </w:p>
    <w:p w14:paraId="274C66EC" w14:textId="6332DDA9" w:rsidR="000E326A" w:rsidRPr="00767C4D" w:rsidRDefault="000E326A" w:rsidP="000E326A">
      <w:pPr>
        <w:spacing w:line="360" w:lineRule="auto"/>
      </w:pPr>
      <w:r w:rsidRPr="00767C4D">
        <w:rPr>
          <w:rFonts w:eastAsia="黑体"/>
        </w:rPr>
        <w:t>7.</w:t>
      </w:r>
      <w:r>
        <w:rPr>
          <w:rFonts w:eastAsia="黑体"/>
        </w:rPr>
        <w:t>5</w:t>
      </w:r>
      <w:r w:rsidRPr="00767C4D">
        <w:rPr>
          <w:rFonts w:eastAsia="黑体"/>
        </w:rPr>
        <w:t>.</w:t>
      </w:r>
      <w:r>
        <w:rPr>
          <w:rFonts w:eastAsia="黑体"/>
        </w:rPr>
        <w:t>3</w:t>
      </w:r>
      <w:r>
        <w:rPr>
          <w:rFonts w:eastAsia="黑体" w:hint="eastAsia"/>
        </w:rPr>
        <w:t>温度</w:t>
      </w:r>
      <w:r w:rsidR="00186F7B">
        <w:rPr>
          <w:rFonts w:eastAsia="黑体" w:hint="eastAsia"/>
        </w:rPr>
        <w:t>振荡</w:t>
      </w:r>
      <w:r>
        <w:rPr>
          <w:rFonts w:eastAsia="黑体" w:hint="eastAsia"/>
        </w:rPr>
        <w:t>幅度</w:t>
      </w:r>
    </w:p>
    <w:p w14:paraId="03194CD8" w14:textId="63D7C710" w:rsidR="000E326A" w:rsidRDefault="00423B3A" w:rsidP="000E326A">
      <w:pPr>
        <w:pStyle w:val="af3"/>
        <w:numPr>
          <w:ilvl w:val="0"/>
          <w:numId w:val="0"/>
        </w:numPr>
        <w:spacing w:line="360" w:lineRule="auto"/>
        <w:ind w:firstLineChars="200" w:firstLine="420"/>
        <w:outlineLvl w:val="9"/>
        <w:rPr>
          <w:rFonts w:ascii="Times New Roman" w:eastAsia="宋体"/>
          <w:kern w:val="2"/>
        </w:rPr>
      </w:pPr>
      <w:r>
        <w:rPr>
          <w:rFonts w:ascii="Times New Roman" w:eastAsia="宋体" w:hint="eastAsia"/>
          <w:kern w:val="2"/>
        </w:rPr>
        <w:t>重复</w:t>
      </w:r>
      <w:r>
        <w:rPr>
          <w:rFonts w:ascii="Times New Roman" w:eastAsia="宋体" w:hint="eastAsia"/>
          <w:kern w:val="2"/>
        </w:rPr>
        <w:t>7</w:t>
      </w:r>
      <w:r>
        <w:rPr>
          <w:rFonts w:ascii="Times New Roman" w:eastAsia="宋体"/>
          <w:kern w:val="2"/>
        </w:rPr>
        <w:t>.5.2</w:t>
      </w:r>
      <w:r>
        <w:rPr>
          <w:rFonts w:ascii="Times New Roman" w:eastAsia="宋体" w:hint="eastAsia"/>
          <w:kern w:val="2"/>
        </w:rPr>
        <w:t>的试验步骤，并记录相关参数，</w:t>
      </w:r>
      <w:r w:rsidR="000E326A" w:rsidRPr="003065D4">
        <w:rPr>
          <w:rFonts w:ascii="Times New Roman" w:eastAsia="宋体" w:hint="eastAsia"/>
          <w:kern w:val="2"/>
        </w:rPr>
        <w:t>按公式</w:t>
      </w:r>
      <w:r w:rsidR="000E326A" w:rsidRPr="003065D4">
        <w:rPr>
          <w:rFonts w:ascii="Times New Roman" w:eastAsia="宋体" w:hint="eastAsia"/>
          <w:kern w:val="2"/>
        </w:rPr>
        <w:t xml:space="preserve"> (</w:t>
      </w:r>
      <w:r w:rsidR="000E326A">
        <w:rPr>
          <w:rFonts w:ascii="Times New Roman" w:eastAsia="宋体"/>
          <w:kern w:val="2"/>
        </w:rPr>
        <w:t>5</w:t>
      </w:r>
      <w:r w:rsidR="000E326A" w:rsidRPr="003065D4">
        <w:rPr>
          <w:rFonts w:ascii="Times New Roman" w:eastAsia="宋体"/>
          <w:kern w:val="2"/>
        </w:rPr>
        <w:t xml:space="preserve">) </w:t>
      </w:r>
      <w:r w:rsidR="000E326A" w:rsidRPr="003065D4">
        <w:rPr>
          <w:rFonts w:ascii="Times New Roman" w:eastAsia="宋体" w:hint="eastAsia"/>
          <w:kern w:val="2"/>
        </w:rPr>
        <w:t>计算温控器</w:t>
      </w:r>
      <w:r w:rsidR="000E326A">
        <w:rPr>
          <w:rFonts w:ascii="Times New Roman" w:eastAsia="宋体" w:hint="eastAsia"/>
          <w:kern w:val="2"/>
        </w:rPr>
        <w:t>温度</w:t>
      </w:r>
      <w:r w:rsidR="00186F7B">
        <w:rPr>
          <w:rFonts w:ascii="Times New Roman" w:eastAsia="宋体" w:hint="eastAsia"/>
          <w:kern w:val="2"/>
        </w:rPr>
        <w:t>振荡</w:t>
      </w:r>
      <w:r w:rsidR="000E326A">
        <w:rPr>
          <w:rFonts w:ascii="Times New Roman" w:eastAsia="宋体" w:hint="eastAsia"/>
          <w:kern w:val="2"/>
        </w:rPr>
        <w:t>幅度</w:t>
      </w:r>
      <w:r w:rsidR="008479A9">
        <w:rPr>
          <w:noProof/>
          <w:position w:val="-9"/>
        </w:rPr>
        <w:drawing>
          <wp:inline distT="0" distB="0" distL="0" distR="0" wp14:anchorId="67FCAA32" wp14:editId="631A23E4">
            <wp:extent cx="280086" cy="148281"/>
            <wp:effectExtent l="0" t="0" r="0" b="0"/>
            <wp:docPr id="1554476107" name="图片 1554476107" descr="{&quot;mathml&quot;:&quot;&lt;math style=\&quot;font-family:stix;font-size:16px;\&quot; xmlns=\&quot;http://www.w3.org/1998/Math/MathML\&quot;&gt;&lt;mstyle mathsize=\&quot;16px\&quot;&gt;&lt;mi&gt;&amp;#x394;&lt;/mi&gt;&lt;msub&gt;&lt;mi&gt;T&lt;/mi&gt;&lt;mrow&gt;&lt;mi&gt;c&lt;/mi&gt;&lt;mi&gt;v&lt;/mi&gt;&lt;/mrow&gt;&lt;/msub&gt;&lt;/mstyle&gt;&lt;/math&gt;&quot;}" title="delta （ 大写 ） T 下標 c v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row&gt;&lt;mi&gt;c&lt;/mi&gt;&lt;mi&gt;v&lt;/mi&gt;&lt;/mrow&gt;&lt;/msub&gt;&lt;/mstyle&gt;&lt;/math&gt;&quot;}" title="delta （ 大写 ） T 下標 c v 結束下標"/>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0086" cy="148281"/>
                    </a:xfrm>
                    <a:prstGeom prst="rect">
                      <a:avLst/>
                    </a:prstGeom>
                  </pic:spPr>
                </pic:pic>
              </a:graphicData>
            </a:graphic>
          </wp:inline>
        </w:drawing>
      </w:r>
      <w:r w:rsidR="000E326A" w:rsidRPr="003065D4">
        <w:rPr>
          <w:rFonts w:ascii="Times New Roman" w:eastAsia="宋体" w:hint="eastAsia"/>
          <w:kern w:val="2"/>
        </w:rPr>
        <w:t>：</w:t>
      </w:r>
      <w:r w:rsidR="000E326A" w:rsidRPr="003065D4">
        <w:rPr>
          <w:rFonts w:ascii="Times New Roman" w:eastAsia="宋体" w:hint="eastAsia"/>
          <w:kern w:val="2"/>
        </w:rPr>
        <w:t xml:space="preserve"> </w:t>
      </w:r>
    </w:p>
    <w:p w14:paraId="53D0A9F5" w14:textId="4E8C7B43" w:rsidR="00423B3A" w:rsidRPr="00423B3A" w:rsidRDefault="00D34BA9" w:rsidP="005E7437">
      <w:pPr>
        <w:pStyle w:val="aff9"/>
        <w:ind w:firstLine="420"/>
        <w:jc w:val="center"/>
      </w:pPr>
      <w:r>
        <w:rPr>
          <w:position w:val="-13"/>
        </w:rPr>
        <w:drawing>
          <wp:inline distT="0" distB="0" distL="0" distR="0" wp14:anchorId="3BEAC4B3" wp14:editId="3888EC42">
            <wp:extent cx="933622" cy="227914"/>
            <wp:effectExtent l="0" t="0" r="0" b="0"/>
            <wp:docPr id="612035598" name="图片 612035598" descr="{&quot;mathml&quot;:&quot;&lt;math style=\&quot;font-family:stix;font-size:16px;\&quot; xmlns=\&quot;http://www.w3.org/1998/Math/MathML\&quot;&gt;&lt;mstyle mathsize=\&quot;16px\&quot;&gt;&lt;mi&gt;&amp;#x394;&lt;/mi&gt;&lt;msub&gt;&lt;mi&gt;T&lt;/mi&gt;&lt;mrow&gt;&lt;mi&gt;c&lt;/mi&gt;&lt;mi&gt;v&lt;/mi&gt;&lt;/mrow&gt;&lt;/msub&gt;&lt;mo&gt;=&lt;/mo&gt;&lt;mfenced open=\&quot;|\&quot; close=\&quot;|\&quot;&gt;&lt;mrow&gt;&lt;msub&gt;&lt;mi&gt;T&lt;/mi&gt;&lt;mi&gt;h&lt;/mi&gt;&lt;/msub&gt;&lt;mo&gt;-&lt;/mo&gt;&lt;msub&gt;&lt;mi&gt;T&lt;/mi&gt;&lt;mi&gt;l&lt;/mi&gt;&lt;/msub&gt;&lt;/mrow&gt;&lt;/mfenced&gt;&lt;/mstyle&gt;&lt;/math&gt;&quot;}" title="delta （ 大写 ） T 下標 c v 結束下標 等於 左 絕對值 T 下標 h 減 T 下標 l 右 絕對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row&gt;&lt;mi&gt;c&lt;/mi&gt;&lt;mi&gt;v&lt;/mi&gt;&lt;/mrow&gt;&lt;/msub&gt;&lt;mo&gt;=&lt;/mo&gt;&lt;mfenced open=\&quot;|\&quot; close=\&quot;|\&quot;&gt;&lt;mrow&gt;&lt;msub&gt;&lt;mi&gt;T&lt;/mi&gt;&lt;mi&gt;h&lt;/mi&gt;&lt;/msub&gt;&lt;mo&gt;-&lt;/mo&gt;&lt;msub&gt;&lt;mi&gt;T&lt;/mi&gt;&lt;mi&gt;l&lt;/mi&gt;&lt;/msub&gt;&lt;/mrow&gt;&lt;/mfenced&gt;&lt;/mstyle&gt;&lt;/math&gt;&quot;}" title="delta （ 大写 ） T 下標 c v 結束下標 等於 左 絕對值 T 下標 h 減 T 下標 l 右 絕對值"/>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33622" cy="227914"/>
                    </a:xfrm>
                    <a:prstGeom prst="rect">
                      <a:avLst/>
                    </a:prstGeom>
                  </pic:spPr>
                </pic:pic>
              </a:graphicData>
            </a:graphic>
          </wp:inline>
        </w:drawing>
      </w:r>
      <w:r w:rsidR="007E486A">
        <w:rPr>
          <w:rFonts w:ascii="Times New Roman"/>
        </w:rPr>
        <w:t xml:space="preserve">                                                                                                                         </w:t>
      </w:r>
      <w:r w:rsidRPr="00D34BA9">
        <w:rPr>
          <w:rFonts w:ascii="Times New Roman"/>
        </w:rPr>
        <w:t>(5)</w:t>
      </w:r>
    </w:p>
    <w:p w14:paraId="0027549C" w14:textId="77777777" w:rsidR="000E326A" w:rsidRPr="00993176" w:rsidRDefault="000E326A" w:rsidP="000E326A">
      <w:pPr>
        <w:spacing w:line="360" w:lineRule="auto"/>
        <w:ind w:firstLineChars="200" w:firstLine="420"/>
      </w:pPr>
      <w:r w:rsidRPr="00993176">
        <w:t>式中</w:t>
      </w:r>
      <w:r>
        <w:rPr>
          <w:rFonts w:hint="eastAsia"/>
        </w:rPr>
        <w:t>：</w:t>
      </w:r>
    </w:p>
    <w:p w14:paraId="7FE599F1" w14:textId="4C925916" w:rsidR="000E326A" w:rsidRPr="008E5C5E" w:rsidRDefault="00D34BA9" w:rsidP="000E326A">
      <w:pPr>
        <w:spacing w:line="360" w:lineRule="auto"/>
        <w:ind w:firstLineChars="200" w:firstLine="420"/>
        <w:rPr>
          <w:bCs/>
          <w:i/>
          <w:iCs/>
          <w:color w:val="000000" w:themeColor="text1"/>
          <w:szCs w:val="18"/>
        </w:rPr>
      </w:pPr>
      <w:r>
        <w:rPr>
          <w:noProof/>
          <w:position w:val="-9"/>
        </w:rPr>
        <w:drawing>
          <wp:inline distT="0" distB="0" distL="0" distR="0" wp14:anchorId="13E180AB" wp14:editId="4D11C968">
            <wp:extent cx="280086" cy="148281"/>
            <wp:effectExtent l="0" t="0" r="0" b="0"/>
            <wp:docPr id="993342293" name="图片 993342293" descr="{&quot;mathml&quot;:&quot;&lt;math style=\&quot;font-family:stix;font-size:16px;\&quot; xmlns=\&quot;http://www.w3.org/1998/Math/MathML\&quot;&gt;&lt;mstyle mathsize=\&quot;16px\&quot;&gt;&lt;mi&gt;&amp;#x394;&lt;/mi&gt;&lt;msub&gt;&lt;mi&gt;T&lt;/mi&gt;&lt;mrow&gt;&lt;mi&gt;c&lt;/mi&gt;&lt;mi&gt;v&lt;/mi&gt;&lt;/mrow&gt;&lt;/msub&gt;&lt;/mstyle&gt;&lt;/math&gt;&quot;}" title="delta （ 大写 ） T 下標 c v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row&gt;&lt;mi&gt;c&lt;/mi&gt;&lt;mi&gt;v&lt;/mi&gt;&lt;/mrow&gt;&lt;/msub&gt;&lt;/mstyle&gt;&lt;/math&gt;&quot;}" title="delta （ 大写 ） T 下標 c v 結束下標"/>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0086" cy="148281"/>
                    </a:xfrm>
                    <a:prstGeom prst="rect">
                      <a:avLst/>
                    </a:prstGeom>
                  </pic:spPr>
                </pic:pic>
              </a:graphicData>
            </a:graphic>
          </wp:inline>
        </w:drawing>
      </w:r>
      <w:r w:rsidR="007E486A" w:rsidRPr="007E486A">
        <w:rPr>
          <w:bCs/>
          <w:i/>
          <w:iCs/>
          <w:color w:val="000000" w:themeColor="text1"/>
          <w:szCs w:val="18"/>
        </w:rPr>
        <w:t xml:space="preserve"> </w:t>
      </w:r>
      <w:r w:rsidR="007E486A" w:rsidRPr="00D63EBE">
        <w:rPr>
          <w:bCs/>
          <w:i/>
          <w:iCs/>
          <w:color w:val="000000" w:themeColor="text1"/>
          <w:szCs w:val="18"/>
        </w:rPr>
        <w:t>——</w:t>
      </w:r>
      <w:r w:rsidR="000E326A" w:rsidRPr="008E5C5E">
        <w:rPr>
          <w:bCs/>
          <w:color w:val="000000" w:themeColor="text1"/>
          <w:szCs w:val="18"/>
        </w:rPr>
        <w:t>温度</w:t>
      </w:r>
      <w:r w:rsidR="00186F7B" w:rsidRPr="008E5C5E">
        <w:rPr>
          <w:bCs/>
          <w:color w:val="000000" w:themeColor="text1"/>
          <w:szCs w:val="18"/>
        </w:rPr>
        <w:t>振荡</w:t>
      </w:r>
      <w:r w:rsidR="000E326A" w:rsidRPr="008E5C5E">
        <w:rPr>
          <w:bCs/>
          <w:color w:val="000000" w:themeColor="text1"/>
          <w:szCs w:val="18"/>
        </w:rPr>
        <w:t>幅度，单位为摄氏度（</w:t>
      </w:r>
      <w:r w:rsidR="000E326A" w:rsidRPr="008E5C5E">
        <w:t>℃</w:t>
      </w:r>
      <w:r w:rsidR="000E326A" w:rsidRPr="008E5C5E">
        <w:rPr>
          <w:bCs/>
          <w:color w:val="000000" w:themeColor="text1"/>
          <w:szCs w:val="18"/>
        </w:rPr>
        <w:t>）</w:t>
      </w:r>
      <w:r w:rsidR="00C67F47">
        <w:rPr>
          <w:rFonts w:hint="eastAsia"/>
          <w:bCs/>
          <w:color w:val="000000" w:themeColor="text1"/>
          <w:szCs w:val="18"/>
        </w:rPr>
        <w:t>。</w:t>
      </w:r>
      <w:r w:rsidR="000E326A" w:rsidRPr="008E5C5E">
        <w:rPr>
          <w:bCs/>
          <w:i/>
          <w:iCs/>
          <w:color w:val="000000" w:themeColor="text1"/>
          <w:szCs w:val="18"/>
        </w:rPr>
        <w:t xml:space="preserve"> </w:t>
      </w:r>
    </w:p>
    <w:p w14:paraId="20065BDD" w14:textId="4E04BBF7" w:rsidR="00EA0D04" w:rsidRPr="00767C4D" w:rsidRDefault="00EA0D04" w:rsidP="00EA0D04">
      <w:pPr>
        <w:spacing w:line="360" w:lineRule="auto"/>
      </w:pPr>
      <w:r w:rsidRPr="00767C4D">
        <w:rPr>
          <w:rFonts w:eastAsia="黑体"/>
        </w:rPr>
        <w:t>7.</w:t>
      </w:r>
      <w:r>
        <w:rPr>
          <w:rFonts w:eastAsia="黑体"/>
        </w:rPr>
        <w:t>5</w:t>
      </w:r>
      <w:r w:rsidRPr="00767C4D">
        <w:rPr>
          <w:rFonts w:eastAsia="黑体"/>
        </w:rPr>
        <w:t>.</w:t>
      </w:r>
      <w:r w:rsidR="00AA7DAD">
        <w:rPr>
          <w:rFonts w:eastAsia="黑体"/>
        </w:rPr>
        <w:t>4</w:t>
      </w:r>
      <w:r>
        <w:rPr>
          <w:rFonts w:eastAsia="黑体" w:hint="eastAsia"/>
        </w:rPr>
        <w:t>时间控制精度</w:t>
      </w:r>
    </w:p>
    <w:p w14:paraId="2EFF022E" w14:textId="4A9F8C72" w:rsidR="00EA0D04" w:rsidRDefault="00B47944" w:rsidP="00EA0D04">
      <w:pPr>
        <w:pStyle w:val="af3"/>
        <w:numPr>
          <w:ilvl w:val="0"/>
          <w:numId w:val="0"/>
        </w:numPr>
        <w:spacing w:line="360" w:lineRule="auto"/>
        <w:ind w:firstLineChars="200" w:firstLine="420"/>
        <w:outlineLvl w:val="9"/>
        <w:rPr>
          <w:rFonts w:ascii="Times New Roman" w:eastAsia="宋体"/>
          <w:kern w:val="2"/>
        </w:rPr>
      </w:pPr>
      <w:r w:rsidRPr="0067354C">
        <w:rPr>
          <w:rFonts w:ascii="Times New Roman" w:eastAsia="宋体" w:hint="eastAsia"/>
          <w:kern w:val="2"/>
        </w:rPr>
        <w:t>将温控器安装在</w:t>
      </w:r>
      <w:r w:rsidRPr="0067354C">
        <w:rPr>
          <w:rFonts w:ascii="Times New Roman" w:eastAsia="宋体" w:hint="eastAsia"/>
          <w:kern w:val="2"/>
        </w:rPr>
        <w:t>86</w:t>
      </w:r>
      <w:r w:rsidRPr="0067354C">
        <w:rPr>
          <w:rFonts w:ascii="Times New Roman" w:eastAsia="宋体" w:hint="eastAsia"/>
          <w:kern w:val="2"/>
        </w:rPr>
        <w:t>型面板上后固定于</w:t>
      </w:r>
      <w:r w:rsidR="00281E0A">
        <w:rPr>
          <w:rFonts w:ascii="Times New Roman" w:eastAsia="宋体" w:hint="eastAsia"/>
          <w:kern w:val="2"/>
        </w:rPr>
        <w:t>温湿度控制箱</w:t>
      </w:r>
      <w:r w:rsidRPr="0067354C">
        <w:rPr>
          <w:rFonts w:ascii="Times New Roman" w:eastAsia="宋体" w:hint="eastAsia"/>
          <w:kern w:val="2"/>
        </w:rPr>
        <w:t>内的测试支架上，接通温控器电源</w:t>
      </w:r>
      <w:r>
        <w:rPr>
          <w:rFonts w:ascii="Times New Roman" w:eastAsia="宋体" w:hint="eastAsia"/>
          <w:kern w:val="2"/>
        </w:rPr>
        <w:t>。通过人机交互界面</w:t>
      </w:r>
      <w:r w:rsidR="00EA0D04" w:rsidRPr="00725FD8">
        <w:rPr>
          <w:rFonts w:ascii="Times New Roman" w:eastAsia="宋体" w:hint="eastAsia"/>
          <w:kern w:val="2"/>
        </w:rPr>
        <w:t>设定</w:t>
      </w:r>
      <w:r w:rsidR="00AC1782">
        <w:rPr>
          <w:rFonts w:ascii="Times New Roman" w:eastAsia="宋体"/>
          <w:kern w:val="2"/>
        </w:rPr>
        <w:t>5</w:t>
      </w:r>
      <w:r w:rsidR="00C67F47">
        <w:rPr>
          <w:rFonts w:ascii="Times New Roman" w:eastAsia="宋体" w:hint="eastAsia"/>
          <w:kern w:val="2"/>
        </w:rPr>
        <w:t>s</w:t>
      </w:r>
      <w:r w:rsidR="00EA0D04" w:rsidRPr="00725FD8">
        <w:rPr>
          <w:rFonts w:ascii="Times New Roman" w:eastAsia="宋体" w:hint="eastAsia"/>
          <w:kern w:val="2"/>
        </w:rPr>
        <w:t>后关机</w:t>
      </w:r>
      <w:r w:rsidR="00C67F47">
        <w:rPr>
          <w:rFonts w:ascii="Times New Roman" w:eastAsia="宋体" w:hint="eastAsia"/>
          <w:kern w:val="2"/>
        </w:rPr>
        <w:t>，同时</w:t>
      </w:r>
      <w:r w:rsidR="00725FD8" w:rsidRPr="00725FD8">
        <w:rPr>
          <w:rFonts w:ascii="Times New Roman" w:eastAsia="宋体" w:hint="eastAsia"/>
          <w:kern w:val="2"/>
        </w:rPr>
        <w:t>采用秒表</w:t>
      </w:r>
      <w:r w:rsidR="00EA0D04" w:rsidRPr="00725FD8">
        <w:rPr>
          <w:rFonts w:ascii="Times New Roman" w:eastAsia="宋体" w:hint="eastAsia"/>
          <w:kern w:val="2"/>
        </w:rPr>
        <w:t>开始计时，</w:t>
      </w:r>
      <w:r w:rsidR="00A226C1">
        <w:rPr>
          <w:rFonts w:ascii="Times New Roman" w:eastAsia="宋体" w:hint="eastAsia"/>
          <w:kern w:val="2"/>
        </w:rPr>
        <w:t>温控器</w:t>
      </w:r>
      <w:r w:rsidR="008D1C11" w:rsidRPr="00725FD8">
        <w:rPr>
          <w:rFonts w:ascii="Times New Roman" w:eastAsia="宋体" w:hint="eastAsia"/>
          <w:kern w:val="2"/>
        </w:rPr>
        <w:t>关机后停止计时，</w:t>
      </w:r>
      <w:r w:rsidR="00725FD8" w:rsidRPr="00725FD8">
        <w:rPr>
          <w:rFonts w:ascii="Times New Roman" w:eastAsia="宋体" w:hint="eastAsia"/>
          <w:kern w:val="2"/>
        </w:rPr>
        <w:t>记录</w:t>
      </w:r>
      <w:r w:rsidR="00EA0D04" w:rsidRPr="00725FD8">
        <w:rPr>
          <w:rFonts w:ascii="Times New Roman" w:eastAsia="宋体" w:hint="eastAsia"/>
          <w:kern w:val="2"/>
        </w:rPr>
        <w:t>实际响应的</w:t>
      </w:r>
      <w:r w:rsidR="00C67F47">
        <w:rPr>
          <w:rFonts w:ascii="Times New Roman" w:eastAsia="宋体" w:hint="eastAsia"/>
          <w:kern w:val="2"/>
        </w:rPr>
        <w:t>时间，</w:t>
      </w:r>
      <w:r w:rsidR="008D1C11" w:rsidRPr="00725FD8">
        <w:rPr>
          <w:rFonts w:ascii="Times New Roman" w:eastAsia="宋体" w:hint="eastAsia"/>
          <w:kern w:val="2"/>
        </w:rPr>
        <w:t>重复</w:t>
      </w:r>
      <w:r w:rsidR="00725FD8" w:rsidRPr="00725FD8">
        <w:rPr>
          <w:rFonts w:ascii="Times New Roman" w:eastAsia="宋体" w:hint="eastAsia"/>
          <w:kern w:val="2"/>
        </w:rPr>
        <w:t>上述</w:t>
      </w:r>
      <w:r w:rsidR="008D1C11" w:rsidRPr="00725FD8">
        <w:rPr>
          <w:rFonts w:ascii="Times New Roman" w:eastAsia="宋体" w:hint="eastAsia"/>
          <w:kern w:val="2"/>
        </w:rPr>
        <w:t>操作</w:t>
      </w:r>
      <w:r w:rsidR="008D1C11" w:rsidRPr="00725FD8">
        <w:rPr>
          <w:rFonts w:ascii="Times New Roman" w:eastAsia="宋体" w:hint="eastAsia"/>
          <w:kern w:val="2"/>
        </w:rPr>
        <w:t>2</w:t>
      </w:r>
      <w:r w:rsidR="008D1C11" w:rsidRPr="00725FD8">
        <w:rPr>
          <w:rFonts w:ascii="Times New Roman" w:eastAsia="宋体" w:hint="eastAsia"/>
          <w:kern w:val="2"/>
        </w:rPr>
        <w:t>次。</w:t>
      </w:r>
      <w:r w:rsidR="00360095" w:rsidRPr="00725FD8">
        <w:rPr>
          <w:rFonts w:ascii="Times New Roman" w:eastAsia="宋体" w:hint="eastAsia"/>
          <w:kern w:val="2"/>
        </w:rPr>
        <w:t>按公式</w:t>
      </w:r>
      <w:r w:rsidR="00866F40">
        <w:rPr>
          <w:rFonts w:ascii="Times New Roman" w:eastAsia="宋体" w:hint="eastAsia"/>
          <w:kern w:val="2"/>
        </w:rPr>
        <w:t>（</w:t>
      </w:r>
      <w:r w:rsidR="000E326A" w:rsidRPr="00725FD8">
        <w:rPr>
          <w:rFonts w:ascii="Times New Roman" w:eastAsia="宋体"/>
          <w:kern w:val="2"/>
        </w:rPr>
        <w:t>6</w:t>
      </w:r>
      <w:r w:rsidR="00866F40">
        <w:rPr>
          <w:rFonts w:ascii="Times New Roman" w:eastAsia="宋体" w:hint="eastAsia"/>
          <w:kern w:val="2"/>
        </w:rPr>
        <w:t>）</w:t>
      </w:r>
      <w:r w:rsidR="00360095" w:rsidRPr="00725FD8">
        <w:rPr>
          <w:rFonts w:ascii="Times New Roman" w:eastAsia="宋体"/>
          <w:kern w:val="2"/>
        </w:rPr>
        <w:t xml:space="preserve"> </w:t>
      </w:r>
      <w:r w:rsidR="00360095" w:rsidRPr="00725FD8">
        <w:rPr>
          <w:rFonts w:ascii="Times New Roman" w:eastAsia="宋体" w:hint="eastAsia"/>
          <w:kern w:val="2"/>
        </w:rPr>
        <w:t>计算</w:t>
      </w:r>
      <w:r w:rsidR="00EA0D04" w:rsidRPr="00725FD8">
        <w:rPr>
          <w:rFonts w:ascii="Times New Roman" w:eastAsia="宋体" w:hint="eastAsia"/>
          <w:kern w:val="2"/>
        </w:rPr>
        <w:t>时间</w:t>
      </w:r>
      <w:r w:rsidR="009067FC" w:rsidRPr="00725FD8">
        <w:rPr>
          <w:rFonts w:ascii="Times New Roman" w:eastAsia="宋体" w:hint="eastAsia"/>
          <w:kern w:val="2"/>
        </w:rPr>
        <w:t>控制</w:t>
      </w:r>
      <w:r w:rsidR="008479A9">
        <w:rPr>
          <w:rFonts w:ascii="Times New Roman" w:eastAsia="宋体" w:hint="eastAsia"/>
          <w:kern w:val="2"/>
        </w:rPr>
        <w:t>精度</w:t>
      </w:r>
      <w:r w:rsidR="00834BD0">
        <w:rPr>
          <w:noProof/>
          <w:position w:val="-9"/>
        </w:rPr>
        <w:drawing>
          <wp:inline distT="0" distB="0" distL="0" distR="0" wp14:anchorId="63F2ED00" wp14:editId="797AF469">
            <wp:extent cx="179859" cy="148281"/>
            <wp:effectExtent l="0" t="0" r="0" b="0"/>
            <wp:docPr id="987121400" name="图片 987121400" descr="{&quot;mathml&quot;:&quot;&lt;math style=\&quot;font-family:stix;font-size:16px;\&quot; xmlns=\&quot;http://www.w3.org/1998/Math/MathML\&quot;&gt;&lt;mstyle mathsize=\&quot;16px\&quot;&gt;&lt;mi&gt;&amp;#x394;&lt;/mi&gt;&lt;msub&gt;&lt;mi&gt;t&lt;/mi&gt;&lt;mi&gt;t&lt;/mi&gt;&lt;/msub&gt;&lt;/mstyle&gt;&lt;/math&gt;&quot;}" title="delta （ 大写 ） t 下標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t&lt;/mi&gt;&lt;/msub&gt;&lt;/mstyle&gt;&lt;/math&gt;&quot;}" title="delta （ 大写 ） t 下標 t"/>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9859" cy="148281"/>
                    </a:xfrm>
                    <a:prstGeom prst="rect">
                      <a:avLst/>
                    </a:prstGeom>
                  </pic:spPr>
                </pic:pic>
              </a:graphicData>
            </a:graphic>
          </wp:inline>
        </w:drawing>
      </w:r>
      <w:r w:rsidR="00525E01">
        <w:rPr>
          <w:rFonts w:ascii="Times New Roman" w:eastAsia="宋体" w:hint="eastAsia"/>
          <w:kern w:val="2"/>
        </w:rPr>
        <w:t>：</w:t>
      </w:r>
      <w:r w:rsidR="00525E01" w:rsidDel="00525E01">
        <w:rPr>
          <w:rFonts w:hAnsi="宋体" w:hint="eastAsia"/>
          <w:color w:val="000000" w:themeColor="text1"/>
        </w:rPr>
        <w:t xml:space="preserve"> </w:t>
      </w:r>
    </w:p>
    <w:p w14:paraId="66119E37" w14:textId="6BCB3FE5" w:rsidR="00525E01" w:rsidRPr="002868BE" w:rsidRDefault="00525E01" w:rsidP="002868BE">
      <w:pPr>
        <w:pStyle w:val="aff9"/>
        <w:ind w:firstLine="420"/>
        <w:rPr>
          <w:rFonts w:ascii="Times New Roman"/>
        </w:rPr>
      </w:pPr>
      <w:r>
        <w:rPr>
          <w:rFonts w:hint="eastAsia"/>
        </w:rPr>
        <w:t xml:space="preserve"> </w:t>
      </w:r>
      <w:r>
        <w:t xml:space="preserve">                </w:t>
      </w:r>
      <w:r w:rsidR="00AE237E">
        <w:rPr>
          <w:position w:val="-18"/>
        </w:rPr>
        <w:drawing>
          <wp:inline distT="0" distB="0" distL="0" distR="0" wp14:anchorId="21C17FB4" wp14:editId="174CE513">
            <wp:extent cx="1235075" cy="450116"/>
            <wp:effectExtent l="0" t="0" r="3175" b="7620"/>
            <wp:docPr id="1315224194" name="图片 1315224194" descr="{&quot;mathml&quot;:&quot;&lt;math style=\&quot;font-family:stix;font-size:16px;\&quot; xmlns=\&quot;http://www.w3.org/1998/Math/MathML\&quot;&gt;&lt;mstyle mathsize=\&quot;16px\&quot;&gt;&lt;mi&gt;&amp;#x394;&lt;/mi&gt;&lt;msub&gt;&lt;mi&gt;t&lt;/mi&gt;&lt;mi&gt;t&lt;/mi&gt;&lt;/msub&gt;&lt;mo&gt;=&lt;/mo&gt;&lt;mfrac&gt;&lt;mrow&gt;&lt;munderover&gt;&lt;mo&gt;&amp;#x2211;&lt;/mo&gt;&lt;mrow&gt;&lt;mi&gt;i&lt;/mi&gt;&lt;mo&gt;=&lt;/mo&gt;&lt;mn&gt;1&lt;/mn&gt;&lt;/mrow&gt;&lt;mn&gt;2&lt;/mn&gt;&lt;/munderover&gt;&lt;mfenced open=\&quot;|\&quot; close=\&quot;|\&quot;&gt;&lt;mrow&gt;&lt;msub&gt;&lt;mi&gt;t&lt;/mi&gt;&lt;mrow&gt;&lt;mi&gt;n&lt;/mi&gt;&lt;mi&gt;i&lt;/mi&gt;&lt;/mrow&gt;&lt;/msub&gt;&lt;mo&gt;-&lt;/mo&gt;&lt;mn&gt;5&lt;/mn&gt;&lt;/mrow&gt;&lt;/mfenced&gt;&lt;/mrow&gt;&lt;mn&gt;2&lt;/mn&gt;&lt;/mfrac&gt;&lt;/mstyle&gt;&lt;/math&gt;&quot;}" title="delta （ 大写 ） t 下標 t 等於 分數 2 分之 加總 從 i 等於 1 到 2 對 左 絕對值 t 下標 n i 結束下標 減 5 右 絕對值 結束分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t&lt;/mi&gt;&lt;/msub&gt;&lt;mo&gt;=&lt;/mo&gt;&lt;mfrac&gt;&lt;mrow&gt;&lt;munderover&gt;&lt;mo&gt;&amp;#x2211;&lt;/mo&gt;&lt;mrow&gt;&lt;mi&gt;i&lt;/mi&gt;&lt;mo&gt;=&lt;/mo&gt;&lt;mn&gt;1&lt;/mn&gt;&lt;/mrow&gt;&lt;mn&gt;2&lt;/mn&gt;&lt;/munderover&gt;&lt;mfenced open=\&quot;|\&quot; close=\&quot;|\&quot;&gt;&lt;mrow&gt;&lt;msub&gt;&lt;mi&gt;t&lt;/mi&gt;&lt;mrow&gt;&lt;mi&gt;n&lt;/mi&gt;&lt;mi&gt;i&lt;/mi&gt;&lt;/mrow&gt;&lt;/msub&gt;&lt;mo&gt;-&lt;/mo&gt;&lt;mn&gt;5&lt;/mn&gt;&lt;/mrow&gt;&lt;/mfenced&gt;&lt;/mrow&gt;&lt;mn&gt;2&lt;/mn&gt;&lt;/mfrac&gt;&lt;/mstyle&gt;&lt;/math&gt;&quot;}" title="delta （ 大写 ） t 下標 t 等於 分數 2 分之 加總 從 i 等於 1 到 2 對 左 絕對值 t 下標 n i 結束下標 減 5 右 絕對值 結束分數"/>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50786" cy="455842"/>
                    </a:xfrm>
                    <a:prstGeom prst="rect">
                      <a:avLst/>
                    </a:prstGeom>
                  </pic:spPr>
                </pic:pic>
              </a:graphicData>
            </a:graphic>
          </wp:inline>
        </w:drawing>
      </w:r>
      <w:r>
        <w:t xml:space="preserve">                              </w:t>
      </w:r>
      <w:r w:rsidRPr="002868BE">
        <w:rPr>
          <w:rFonts w:ascii="Times New Roman" w:hint="eastAsia"/>
        </w:rPr>
        <w:t>（</w:t>
      </w:r>
      <w:r w:rsidRPr="002868BE">
        <w:rPr>
          <w:rFonts w:ascii="Times New Roman"/>
        </w:rPr>
        <w:t>6</w:t>
      </w:r>
      <w:r w:rsidRPr="002868BE">
        <w:rPr>
          <w:rFonts w:ascii="Times New Roman" w:hint="eastAsia"/>
        </w:rPr>
        <w:t>）</w:t>
      </w:r>
    </w:p>
    <w:p w14:paraId="6F9FCF93" w14:textId="77777777" w:rsidR="009067FC" w:rsidRPr="00725FD8" w:rsidRDefault="009067FC" w:rsidP="009067FC">
      <w:pPr>
        <w:spacing w:line="360" w:lineRule="auto"/>
        <w:ind w:firstLineChars="200" w:firstLine="420"/>
      </w:pPr>
      <w:r w:rsidRPr="00725FD8">
        <w:t>式中：</w:t>
      </w:r>
    </w:p>
    <w:p w14:paraId="4B64D716" w14:textId="6F5F21A9" w:rsidR="00525E01" w:rsidRDefault="00525E01" w:rsidP="00AE237E">
      <w:pPr>
        <w:pStyle w:val="afffff5"/>
        <w:numPr>
          <w:ilvl w:val="0"/>
          <w:numId w:val="88"/>
        </w:numPr>
        <w:spacing w:line="360" w:lineRule="auto"/>
        <w:ind w:firstLineChars="0"/>
        <w:rPr>
          <w:bCs/>
          <w:color w:val="000000" w:themeColor="text1"/>
          <w:szCs w:val="18"/>
        </w:rPr>
      </w:pPr>
      <w:r>
        <w:rPr>
          <w:rFonts w:hint="eastAsia"/>
          <w:bCs/>
          <w:color w:val="000000" w:themeColor="text1"/>
          <w:szCs w:val="18"/>
        </w:rPr>
        <w:t>——时间控制精度，</w:t>
      </w:r>
      <w:r w:rsidR="009067FC" w:rsidRPr="002868BE">
        <w:rPr>
          <w:rFonts w:hint="eastAsia"/>
          <w:bCs/>
          <w:color w:val="000000" w:themeColor="text1"/>
          <w:szCs w:val="18"/>
        </w:rPr>
        <w:t>单位为</w:t>
      </w:r>
      <w:r w:rsidR="002127B2" w:rsidRPr="002868BE">
        <w:rPr>
          <w:rFonts w:hint="eastAsia"/>
          <w:bCs/>
          <w:color w:val="000000" w:themeColor="text1"/>
          <w:szCs w:val="18"/>
        </w:rPr>
        <w:t>秒</w:t>
      </w:r>
      <w:r w:rsidR="009067FC" w:rsidRPr="002868BE">
        <w:rPr>
          <w:rFonts w:hint="eastAsia"/>
          <w:bCs/>
          <w:color w:val="000000" w:themeColor="text1"/>
          <w:szCs w:val="18"/>
        </w:rPr>
        <w:t>（</w:t>
      </w:r>
      <w:r w:rsidR="009067FC" w:rsidRPr="00725FD8">
        <w:rPr>
          <w:rFonts w:hint="eastAsia"/>
        </w:rPr>
        <w:t>s</w:t>
      </w:r>
      <w:r w:rsidR="009067FC" w:rsidRPr="002868BE">
        <w:rPr>
          <w:rFonts w:hint="eastAsia"/>
          <w:bCs/>
          <w:color w:val="000000" w:themeColor="text1"/>
          <w:szCs w:val="18"/>
        </w:rPr>
        <w:t>）；</w:t>
      </w:r>
    </w:p>
    <w:p w14:paraId="60EB227A" w14:textId="6C320B41" w:rsidR="009067FC" w:rsidRPr="002868BE" w:rsidRDefault="00525E01" w:rsidP="00525E01">
      <w:pPr>
        <w:pStyle w:val="afffff5"/>
        <w:spacing w:line="360" w:lineRule="auto"/>
        <w:ind w:left="440" w:firstLineChars="0" w:firstLine="0"/>
        <w:rPr>
          <w:bCs/>
          <w:color w:val="000000" w:themeColor="text1"/>
          <w:szCs w:val="18"/>
        </w:rPr>
      </w:pPr>
      <w:r>
        <w:rPr>
          <w:noProof/>
          <w:position w:val="-9"/>
        </w:rPr>
        <w:drawing>
          <wp:inline distT="0" distB="0" distL="0" distR="0" wp14:anchorId="528146A3" wp14:editId="447FC6A9">
            <wp:extent cx="142789" cy="134551"/>
            <wp:effectExtent l="0" t="0" r="0" b="0"/>
            <wp:docPr id="175334608" name="图片 175334608" descr="{&quot;mathml&quot;:&quot;&lt;math style=\&quot;font-family:stix;font-size:16px;\&quot; xmlns=\&quot;http://www.w3.org/1998/Math/MathML\&quot;&gt;&lt;mstyle mathsize=\&quot;16px\&quot;&gt;&lt;msub&gt;&lt;mi&gt;t&lt;/mi&gt;&lt;mrow&gt;&lt;mi&gt;n&lt;/mi&gt;&lt;mi&gt;i&lt;/mi&gt;&lt;/mrow&gt;&lt;/msub&gt;&lt;/mstyle&gt;&lt;/math&gt;&quot;}" title="t 下標 n i 結束下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row&gt;&lt;mi&gt;n&lt;/mi&gt;&lt;mi&gt;i&lt;/mi&gt;&lt;/mrow&gt;&lt;/msub&gt;&lt;/mstyle&gt;&lt;/math&gt;&quot;}" title="t 下標 n i 結束下標"/>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2789" cy="134551"/>
                    </a:xfrm>
                    <a:prstGeom prst="rect">
                      <a:avLst/>
                    </a:prstGeom>
                  </pic:spPr>
                </pic:pic>
              </a:graphicData>
            </a:graphic>
          </wp:inline>
        </w:drawing>
      </w:r>
      <w:r>
        <w:rPr>
          <w:rFonts w:hint="eastAsia"/>
          <w:bCs/>
          <w:color w:val="000000" w:themeColor="text1"/>
          <w:szCs w:val="18"/>
        </w:rPr>
        <w:t>——</w:t>
      </w:r>
      <w:r w:rsidRPr="00B47944">
        <w:rPr>
          <w:rFonts w:hint="eastAsia"/>
          <w:bCs/>
          <w:color w:val="000000" w:themeColor="text1"/>
          <w:szCs w:val="18"/>
        </w:rPr>
        <w:t>人机交互界面</w:t>
      </w:r>
      <w:r w:rsidRPr="005E7437">
        <w:rPr>
          <w:rFonts w:hint="eastAsia"/>
          <w:bCs/>
          <w:color w:val="000000" w:themeColor="text1"/>
          <w:szCs w:val="18"/>
        </w:rPr>
        <w:t>第</w:t>
      </w:r>
      <w:r>
        <w:rPr>
          <w:rFonts w:hint="eastAsia"/>
          <w:bCs/>
          <w:color w:val="000000" w:themeColor="text1"/>
          <w:szCs w:val="18"/>
        </w:rPr>
        <w:t>i</w:t>
      </w:r>
      <w:r>
        <w:rPr>
          <w:rFonts w:hint="eastAsia"/>
          <w:bCs/>
          <w:color w:val="000000" w:themeColor="text1"/>
          <w:szCs w:val="18"/>
        </w:rPr>
        <w:t>次</w:t>
      </w:r>
      <w:r w:rsidRPr="006C1AD8">
        <w:rPr>
          <w:rFonts w:hint="eastAsia"/>
          <w:bCs/>
          <w:color w:val="000000" w:themeColor="text1"/>
          <w:szCs w:val="18"/>
        </w:rPr>
        <w:t>响应的实际时间，单位为秒（</w:t>
      </w:r>
      <w:r w:rsidRPr="006C1AD8">
        <w:rPr>
          <w:rFonts w:hint="eastAsia"/>
          <w:bCs/>
          <w:color w:val="000000" w:themeColor="text1"/>
          <w:szCs w:val="18"/>
        </w:rPr>
        <w:t>s</w:t>
      </w:r>
      <w:r w:rsidRPr="006C1AD8">
        <w:rPr>
          <w:rFonts w:hint="eastAsia"/>
          <w:bCs/>
          <w:color w:val="000000" w:themeColor="text1"/>
          <w:szCs w:val="18"/>
        </w:rPr>
        <w:t>）</w:t>
      </w:r>
      <w:r>
        <w:rPr>
          <w:rFonts w:hint="eastAsia"/>
          <w:bCs/>
          <w:color w:val="000000" w:themeColor="text1"/>
          <w:szCs w:val="18"/>
        </w:rPr>
        <w:t>；</w:t>
      </w:r>
    </w:p>
    <w:p w14:paraId="24E0AEA7" w14:textId="13E0832B" w:rsidR="009067FC" w:rsidRPr="006C1AD8" w:rsidRDefault="00525E01" w:rsidP="006C1AD8">
      <w:pPr>
        <w:pStyle w:val="afffff5"/>
        <w:spacing w:line="360" w:lineRule="auto"/>
        <w:ind w:left="440" w:firstLineChars="0" w:firstLine="0"/>
        <w:rPr>
          <w:bCs/>
          <w:color w:val="000000" w:themeColor="text1"/>
          <w:szCs w:val="18"/>
        </w:rPr>
      </w:pPr>
      <w:r>
        <w:rPr>
          <w:noProof/>
        </w:rPr>
        <w:drawing>
          <wp:inline distT="0" distB="0" distL="0" distR="0" wp14:anchorId="3AFD05B2" wp14:editId="17D048BF">
            <wp:extent cx="38443" cy="94735"/>
            <wp:effectExtent l="0" t="0" r="0" b="0"/>
            <wp:docPr id="1129668366" name="图片 1129668366" descr="{&quot;mathml&quot;:&quot;&lt;mml:math style=\&quot;font-family:stix;font-size:16px;\&quot; xmlns:m=\&quot;http://schemas.openxmlformats.org/officeDocument/2006/math\&quot; xmlns:mml=\&quot;http://www.w3.org/1998/Math/MathML\&quot;&gt;&lt;mml:mstyle mathsize=\&quot;16px\&quot;&gt;&lt;mml:mi mathvariant=\&quot;normal\&quot;&gt;i&lt;/mml:mi&gt;&lt;/mml:mstyle&gt;&lt;/mml:math&gt;&quot;}" title="正體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i mathvariant=\&quot;normal\&quot;&gt;i&lt;/mml:mi&gt;&lt;/mml:mstyle&gt;&lt;/mml:math&gt;&quot;}" title="正體 i"/>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8443" cy="94735"/>
                    </a:xfrm>
                    <a:prstGeom prst="rect">
                      <a:avLst/>
                    </a:prstGeom>
                  </pic:spPr>
                </pic:pic>
              </a:graphicData>
            </a:graphic>
          </wp:inline>
        </w:drawing>
      </w:r>
      <w:r w:rsidR="007E486A" w:rsidRPr="00D63EBE">
        <w:rPr>
          <w:bCs/>
          <w:i/>
          <w:iCs/>
          <w:color w:val="000000" w:themeColor="text1"/>
          <w:szCs w:val="18"/>
        </w:rPr>
        <w:t>——</w:t>
      </w:r>
      <w:r w:rsidR="007E486A" w:rsidRPr="005E7437">
        <w:rPr>
          <w:rFonts w:hint="eastAsia"/>
          <w:bCs/>
          <w:color w:val="000000" w:themeColor="text1"/>
          <w:szCs w:val="18"/>
        </w:rPr>
        <w:t>采集次数</w:t>
      </w:r>
      <w:r w:rsidR="007E486A">
        <w:rPr>
          <w:rFonts w:hint="eastAsia"/>
          <w:bCs/>
          <w:i/>
          <w:iCs/>
          <w:color w:val="000000" w:themeColor="text1"/>
          <w:szCs w:val="18"/>
        </w:rPr>
        <w:t>，</w:t>
      </w:r>
      <w:r w:rsidR="007E486A">
        <w:rPr>
          <w:rFonts w:hint="eastAsia"/>
          <w:bCs/>
          <w:i/>
          <w:iCs/>
          <w:color w:val="000000" w:themeColor="text1"/>
          <w:szCs w:val="18"/>
        </w:rPr>
        <w:t>i=</w:t>
      </w:r>
      <w:r w:rsidR="007E486A">
        <w:rPr>
          <w:bCs/>
          <w:color w:val="000000" w:themeColor="text1"/>
          <w:szCs w:val="18"/>
        </w:rPr>
        <w:t>1,2</w:t>
      </w:r>
      <w:r w:rsidR="006B5646">
        <w:rPr>
          <w:rFonts w:hint="eastAsia"/>
          <w:bCs/>
          <w:color w:val="000000" w:themeColor="text1"/>
          <w:szCs w:val="18"/>
        </w:rPr>
        <w:t>。</w:t>
      </w:r>
    </w:p>
    <w:p w14:paraId="28265A0D" w14:textId="28C823B8" w:rsidR="0005792C" w:rsidRDefault="0005792C" w:rsidP="0005792C">
      <w:pPr>
        <w:spacing w:line="360" w:lineRule="auto"/>
        <w:rPr>
          <w:rFonts w:eastAsia="黑体"/>
        </w:rPr>
      </w:pPr>
      <w:r w:rsidRPr="00767C4D">
        <w:rPr>
          <w:rFonts w:eastAsia="黑体"/>
        </w:rPr>
        <w:t>7.</w:t>
      </w:r>
      <w:r>
        <w:rPr>
          <w:rFonts w:eastAsia="黑体"/>
        </w:rPr>
        <w:t>5</w:t>
      </w:r>
      <w:r w:rsidRPr="00767C4D">
        <w:rPr>
          <w:rFonts w:eastAsia="黑体"/>
        </w:rPr>
        <w:t>.</w:t>
      </w:r>
      <w:r w:rsidR="00AA7DAD">
        <w:rPr>
          <w:rFonts w:eastAsia="黑体"/>
        </w:rPr>
        <w:t>5</w:t>
      </w:r>
      <w:r w:rsidR="00B30890">
        <w:rPr>
          <w:rFonts w:eastAsia="黑体" w:hint="eastAsia"/>
        </w:rPr>
        <w:t>交互</w:t>
      </w:r>
      <w:r w:rsidR="00EA0D04">
        <w:rPr>
          <w:rFonts w:eastAsia="黑体" w:hint="eastAsia"/>
        </w:rPr>
        <w:t>响应时间</w:t>
      </w:r>
    </w:p>
    <w:p w14:paraId="03B15C83" w14:textId="449CD07A" w:rsidR="009067FC" w:rsidRDefault="00B47944" w:rsidP="009067FC">
      <w:pPr>
        <w:pStyle w:val="af3"/>
        <w:numPr>
          <w:ilvl w:val="0"/>
          <w:numId w:val="0"/>
        </w:numPr>
        <w:spacing w:line="360" w:lineRule="auto"/>
        <w:ind w:firstLineChars="200" w:firstLine="420"/>
        <w:outlineLvl w:val="9"/>
        <w:rPr>
          <w:rFonts w:ascii="Times New Roman" w:eastAsia="宋体"/>
          <w:kern w:val="2"/>
        </w:rPr>
      </w:pPr>
      <w:r w:rsidRPr="0067354C">
        <w:rPr>
          <w:rFonts w:ascii="Times New Roman" w:eastAsia="宋体" w:hint="eastAsia"/>
          <w:kern w:val="2"/>
        </w:rPr>
        <w:t>将温控器安装在</w:t>
      </w:r>
      <w:r w:rsidRPr="0067354C">
        <w:rPr>
          <w:rFonts w:ascii="Times New Roman" w:eastAsia="宋体" w:hint="eastAsia"/>
          <w:kern w:val="2"/>
        </w:rPr>
        <w:t>86</w:t>
      </w:r>
      <w:r w:rsidRPr="0067354C">
        <w:rPr>
          <w:rFonts w:ascii="Times New Roman" w:eastAsia="宋体" w:hint="eastAsia"/>
          <w:kern w:val="2"/>
        </w:rPr>
        <w:t>型面板上后固定于</w:t>
      </w:r>
      <w:r w:rsidR="00281E0A">
        <w:rPr>
          <w:rFonts w:ascii="Times New Roman" w:eastAsia="宋体" w:hint="eastAsia"/>
          <w:kern w:val="2"/>
        </w:rPr>
        <w:t>温湿度控制箱</w:t>
      </w:r>
      <w:r w:rsidRPr="0067354C">
        <w:rPr>
          <w:rFonts w:ascii="Times New Roman" w:eastAsia="宋体" w:hint="eastAsia"/>
          <w:kern w:val="2"/>
        </w:rPr>
        <w:t>内的测试支架上，接通温控器电源</w:t>
      </w:r>
      <w:r>
        <w:rPr>
          <w:rFonts w:ascii="Times New Roman" w:eastAsia="宋体" w:hint="eastAsia"/>
          <w:kern w:val="2"/>
        </w:rPr>
        <w:t>。</w:t>
      </w:r>
      <w:r>
        <w:rPr>
          <w:rFonts w:asciiTheme="majorEastAsia" w:eastAsiaTheme="majorEastAsia" w:hAnsiTheme="majorEastAsia" w:hint="eastAsia"/>
          <w:noProof/>
        </w:rPr>
        <w:t>通过人机交互界面</w:t>
      </w:r>
      <w:r w:rsidR="009067FC" w:rsidRPr="008E5C5E">
        <w:rPr>
          <w:rFonts w:asciiTheme="majorEastAsia" w:eastAsiaTheme="majorEastAsia" w:hAnsiTheme="majorEastAsia" w:hint="eastAsia"/>
          <w:noProof/>
        </w:rPr>
        <w:t>设置</w:t>
      </w:r>
      <w:r w:rsidR="008E5C5E" w:rsidRPr="008E5C5E">
        <w:rPr>
          <w:rFonts w:asciiTheme="majorEastAsia" w:eastAsiaTheme="majorEastAsia" w:hAnsiTheme="majorEastAsia" w:hint="eastAsia"/>
          <w:noProof/>
        </w:rPr>
        <w:t>温度设定、运行模式等</w:t>
      </w:r>
      <w:r w:rsidR="009067FC" w:rsidRPr="008E5C5E">
        <w:rPr>
          <w:rFonts w:asciiTheme="majorEastAsia" w:eastAsiaTheme="majorEastAsia" w:hAnsiTheme="majorEastAsia" w:hint="eastAsia"/>
          <w:noProof/>
        </w:rPr>
        <w:t>参数，并记录</w:t>
      </w:r>
      <w:r w:rsidR="008E5C5E" w:rsidRPr="008E5C5E">
        <w:rPr>
          <w:rFonts w:asciiTheme="majorEastAsia" w:eastAsiaTheme="majorEastAsia" w:hAnsiTheme="majorEastAsia" w:hint="eastAsia"/>
          <w:noProof/>
        </w:rPr>
        <w:t>设定</w:t>
      </w:r>
      <w:r w:rsidR="00C67F47">
        <w:rPr>
          <w:rFonts w:asciiTheme="majorEastAsia" w:eastAsiaTheme="majorEastAsia" w:hAnsiTheme="majorEastAsia" w:hint="eastAsia"/>
          <w:noProof/>
        </w:rPr>
        <w:t>时间，</w:t>
      </w:r>
      <w:r w:rsidR="009A7950" w:rsidRPr="002868BE">
        <w:rPr>
          <w:rFonts w:asciiTheme="majorEastAsia" w:eastAsiaTheme="majorEastAsia" w:hAnsiTheme="majorEastAsia" w:hint="eastAsia"/>
          <w:noProof/>
        </w:rPr>
        <w:t>用</w:t>
      </w:r>
      <w:r w:rsidR="00725FD8" w:rsidRPr="002868BE">
        <w:rPr>
          <w:rFonts w:asciiTheme="majorEastAsia" w:eastAsiaTheme="majorEastAsia" w:hAnsiTheme="majorEastAsia" w:hint="eastAsia"/>
          <w:noProof/>
        </w:rPr>
        <w:t>秒表</w:t>
      </w:r>
      <w:r w:rsidR="009067FC" w:rsidRPr="002868BE">
        <w:rPr>
          <w:rFonts w:asciiTheme="majorEastAsia" w:eastAsiaTheme="majorEastAsia" w:hAnsiTheme="majorEastAsia" w:hint="eastAsia"/>
          <w:noProof/>
        </w:rPr>
        <w:t>记录温控器</w:t>
      </w:r>
      <w:r w:rsidR="0090004D" w:rsidRPr="002868BE">
        <w:rPr>
          <w:rFonts w:asciiTheme="majorEastAsia" w:eastAsiaTheme="majorEastAsia" w:hAnsiTheme="majorEastAsia" w:hint="eastAsia"/>
          <w:noProof/>
        </w:rPr>
        <w:t>人机交互</w:t>
      </w:r>
      <w:r w:rsidR="009067FC" w:rsidRPr="002868BE">
        <w:rPr>
          <w:rFonts w:asciiTheme="majorEastAsia" w:eastAsiaTheme="majorEastAsia" w:hAnsiTheme="majorEastAsia" w:hint="eastAsia"/>
          <w:noProof/>
        </w:rPr>
        <w:t>响应时间</w:t>
      </w:r>
      <w:r w:rsidR="00C67F47" w:rsidRPr="002868BE">
        <w:rPr>
          <w:rFonts w:asciiTheme="majorEastAsia" w:eastAsiaTheme="majorEastAsia" w:hAnsiTheme="majorEastAsia" w:hint="eastAsia"/>
          <w:noProof/>
        </w:rPr>
        <w:t>，</w:t>
      </w:r>
      <w:r w:rsidR="006A357F" w:rsidRPr="00725FD8">
        <w:rPr>
          <w:rFonts w:ascii="Times New Roman" w:eastAsia="宋体" w:hint="eastAsia"/>
          <w:kern w:val="2"/>
        </w:rPr>
        <w:t>重复上述操作</w:t>
      </w:r>
      <w:r w:rsidR="006A357F" w:rsidRPr="00725FD8">
        <w:rPr>
          <w:rFonts w:ascii="Times New Roman" w:eastAsia="宋体" w:hint="eastAsia"/>
          <w:kern w:val="2"/>
        </w:rPr>
        <w:t>2</w:t>
      </w:r>
      <w:r w:rsidR="006A357F" w:rsidRPr="00725FD8">
        <w:rPr>
          <w:rFonts w:ascii="Times New Roman" w:eastAsia="宋体" w:hint="eastAsia"/>
          <w:kern w:val="2"/>
        </w:rPr>
        <w:t>次。</w:t>
      </w:r>
      <w:r w:rsidR="00360095" w:rsidRPr="008E5C5E">
        <w:rPr>
          <w:rFonts w:ascii="Times New Roman" w:eastAsia="宋体"/>
          <w:kern w:val="2"/>
        </w:rPr>
        <w:t>按</w:t>
      </w:r>
      <w:r w:rsidR="00360095" w:rsidRPr="008E5C5E">
        <w:rPr>
          <w:rFonts w:ascii="Times New Roman" w:eastAsia="宋体" w:hint="eastAsia"/>
          <w:kern w:val="2"/>
        </w:rPr>
        <w:t>公式</w:t>
      </w:r>
      <w:r w:rsidR="00C67F47">
        <w:rPr>
          <w:rFonts w:ascii="Times New Roman" w:eastAsia="宋体" w:hint="eastAsia"/>
          <w:kern w:val="2"/>
        </w:rPr>
        <w:t>（</w:t>
      </w:r>
      <w:r w:rsidR="008E5C5E">
        <w:rPr>
          <w:rFonts w:ascii="Times New Roman" w:eastAsia="宋体"/>
          <w:kern w:val="2"/>
        </w:rPr>
        <w:t>7</w:t>
      </w:r>
      <w:r w:rsidR="00C67F47">
        <w:rPr>
          <w:rFonts w:ascii="Times New Roman" w:eastAsia="宋体" w:hint="eastAsia"/>
          <w:kern w:val="2"/>
        </w:rPr>
        <w:t>）</w:t>
      </w:r>
      <w:r w:rsidR="00360095" w:rsidRPr="008E5C5E">
        <w:rPr>
          <w:rFonts w:ascii="Times New Roman" w:eastAsia="宋体" w:hint="eastAsia"/>
          <w:kern w:val="2"/>
        </w:rPr>
        <w:t>计算</w:t>
      </w:r>
      <w:r w:rsidR="009067FC" w:rsidRPr="008E5C5E">
        <w:rPr>
          <w:rFonts w:ascii="Times New Roman" w:eastAsia="宋体" w:hint="eastAsia"/>
          <w:kern w:val="2"/>
        </w:rPr>
        <w:t>交互响应时</w:t>
      </w:r>
      <w:r w:rsidR="00C67F47">
        <w:rPr>
          <w:rFonts w:ascii="Times New Roman" w:eastAsia="宋体" w:hint="eastAsia"/>
          <w:kern w:val="2"/>
        </w:rPr>
        <w:t>间</w:t>
      </w:r>
      <w:r w:rsidR="002841CB">
        <w:rPr>
          <w:noProof/>
          <w:position w:val="-9"/>
        </w:rPr>
        <w:drawing>
          <wp:inline distT="0" distB="0" distL="0" distR="0" wp14:anchorId="6DF7D759" wp14:editId="580D5D87">
            <wp:extent cx="190843" cy="148281"/>
            <wp:effectExtent l="0" t="0" r="0" b="0"/>
            <wp:docPr id="1879267610" name="图片 1879267610" descr="{&quot;mathml&quot;:&quot;&lt;math style=\&quot;font-family:stix;font-size:16px;\&quot; xmlns=\&quot;http://www.w3.org/1998/Math/MathML\&quot;&gt;&lt;mstyle mathsize=\&quot;16px\&quot;&gt;&lt;mi&gt;&amp;#x394;&lt;/mi&gt;&lt;msub&gt;&lt;mi&gt;t&lt;/mi&gt;&lt;mi&gt;s&lt;/mi&gt;&lt;/msub&gt;&lt;/mstyle&gt;&lt;/math&gt;&quot;}" title="delta （ 大写 ） 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s&lt;/mi&gt;&lt;/msub&gt;&lt;/mstyle&gt;&lt;/math&gt;&quot;}" title="delta （ 大写 ） t 下標 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0843" cy="148281"/>
                    </a:xfrm>
                    <a:prstGeom prst="rect">
                      <a:avLst/>
                    </a:prstGeom>
                  </pic:spPr>
                </pic:pic>
              </a:graphicData>
            </a:graphic>
          </wp:inline>
        </w:drawing>
      </w:r>
      <w:r w:rsidR="00C67F47">
        <w:rPr>
          <w:rFonts w:ascii="Times New Roman" w:eastAsia="宋体" w:hint="eastAsia"/>
          <w:kern w:val="2"/>
        </w:rPr>
        <w:t>：</w:t>
      </w:r>
    </w:p>
    <w:p w14:paraId="6130F2CB" w14:textId="70DDB874" w:rsidR="00F30B36" w:rsidRPr="002868BE" w:rsidRDefault="00F30B36" w:rsidP="002868BE">
      <w:pPr>
        <w:pStyle w:val="aff9"/>
        <w:ind w:firstLine="420"/>
      </w:pPr>
      <w:r>
        <w:rPr>
          <w:rFonts w:hint="eastAsia"/>
        </w:rPr>
        <w:lastRenderedPageBreak/>
        <w:t xml:space="preserve"> </w:t>
      </w:r>
      <w:r>
        <w:t xml:space="preserve">                 </w:t>
      </w:r>
      <w:r w:rsidR="00AE237E">
        <w:rPr>
          <w:position w:val="-18"/>
        </w:rPr>
        <w:drawing>
          <wp:inline distT="0" distB="0" distL="0" distR="0" wp14:anchorId="3DB920F9" wp14:editId="0232B9BE">
            <wp:extent cx="1345514" cy="450335"/>
            <wp:effectExtent l="0" t="0" r="0" b="0"/>
            <wp:docPr id="1450704845" name="图片 1450704845" descr="{&quot;mathml&quot;:&quot;&lt;math style=\&quot;font-family:stix;font-size:16px;\&quot; xmlns=\&quot;http://www.w3.org/1998/Math/MathML\&quot;&gt;&lt;mstyle mathsize=\&quot;16px\&quot;&gt;&lt;mi&gt;&amp;#x394;&lt;/mi&gt;&lt;msub&gt;&lt;mi&gt;t&lt;/mi&gt;&lt;mi&gt;s&lt;/mi&gt;&lt;/msub&gt;&lt;mo&gt;=&lt;/mo&gt;&lt;mfrac&gt;&lt;mrow&gt;&lt;munderover&gt;&lt;mo&gt;&amp;#x2211;&lt;/mo&gt;&lt;mrow&gt;&lt;mi&gt;i&lt;/mi&gt;&lt;mo&gt;=&lt;/mo&gt;&lt;mn&gt;1&lt;/mn&gt;&lt;/mrow&gt;&lt;mn&gt;2&lt;/mn&gt;&lt;/munderover&gt;&lt;mfenced&gt;&lt;mrow&gt;&lt;msub&gt;&lt;mi&gt;t&lt;/mi&gt;&lt;mrow&gt;&lt;mi&gt;n&lt;/mi&gt;&lt;mi&gt;i&lt;/mi&gt;&lt;/mrow&gt;&lt;/msub&gt;&lt;mo&gt;-&lt;/mo&gt;&lt;msub&gt;&lt;mi&gt;t&lt;/mi&gt;&lt;mi&gt;s&lt;/mi&gt;&lt;/msub&gt;&lt;/mrow&gt;&lt;/mfenced&gt;&lt;/mrow&gt;&lt;mn&gt;2&lt;/mn&gt;&lt;/mfrac&gt;&lt;/mstyle&gt;&lt;/math&gt;&quot;}" title="delta （ 大写 ） t 下標 s 等於 分數 2 分之 加總 從 i 等於 1 到 2 對 左小括號 t 下標 n i 結束下標 減 t 下標 s 右小括號 結束分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s&lt;/mi&gt;&lt;/msub&gt;&lt;mo&gt;=&lt;/mo&gt;&lt;mfrac&gt;&lt;mrow&gt;&lt;munderover&gt;&lt;mo&gt;&amp;#x2211;&lt;/mo&gt;&lt;mrow&gt;&lt;mi&gt;i&lt;/mi&gt;&lt;mo&gt;=&lt;/mo&gt;&lt;mn&gt;1&lt;/mn&gt;&lt;/mrow&gt;&lt;mn&gt;2&lt;/mn&gt;&lt;/munderover&gt;&lt;mfenced&gt;&lt;mrow&gt;&lt;msub&gt;&lt;mi&gt;t&lt;/mi&gt;&lt;mrow&gt;&lt;mi&gt;n&lt;/mi&gt;&lt;mi&gt;i&lt;/mi&gt;&lt;/mrow&gt;&lt;/msub&gt;&lt;mo&gt;-&lt;/mo&gt;&lt;msub&gt;&lt;mi&gt;t&lt;/mi&gt;&lt;mi&gt;s&lt;/mi&gt;&lt;/msub&gt;&lt;/mrow&gt;&lt;/mfenced&gt;&lt;/mrow&gt;&lt;mn&gt;2&lt;/mn&gt;&lt;/mfrac&gt;&lt;/mstyle&gt;&lt;/math&gt;&quot;}" title="delta （ 大写 ） t 下標 s 等於 分數 2 分之 加總 從 i 等於 1 到 2 對 左小括號 t 下標 n i 結束下標 減 t 下標 s 右小括號 結束分數"/>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345514" cy="450335"/>
                    </a:xfrm>
                    <a:prstGeom prst="rect">
                      <a:avLst/>
                    </a:prstGeom>
                  </pic:spPr>
                </pic:pic>
              </a:graphicData>
            </a:graphic>
          </wp:inline>
        </w:drawing>
      </w:r>
      <w:r>
        <w:t xml:space="preserve">             </w:t>
      </w:r>
      <w:r w:rsidR="00834BD0">
        <w:t xml:space="preserve">              </w:t>
      </w:r>
      <w:r>
        <w:t xml:space="preserve">           </w:t>
      </w:r>
      <w:r w:rsidRPr="002841CB">
        <w:rPr>
          <w:rFonts w:ascii="Times New Roman"/>
        </w:rPr>
        <w:t xml:space="preserve">   </w:t>
      </w:r>
      <w:r w:rsidRPr="002841CB">
        <w:rPr>
          <w:rFonts w:ascii="Times New Roman"/>
        </w:rPr>
        <w:t>（</w:t>
      </w:r>
      <w:r w:rsidRPr="002841CB">
        <w:rPr>
          <w:rFonts w:ascii="Times New Roman"/>
        </w:rPr>
        <w:t>7</w:t>
      </w:r>
      <w:r w:rsidRPr="002841CB">
        <w:rPr>
          <w:rFonts w:ascii="Times New Roman"/>
        </w:rPr>
        <w:t>）</w:t>
      </w:r>
    </w:p>
    <w:p w14:paraId="070E53E3" w14:textId="77777777" w:rsidR="009067FC" w:rsidRPr="008E5C5E" w:rsidRDefault="009067FC" w:rsidP="009067FC">
      <w:pPr>
        <w:spacing w:line="360" w:lineRule="auto"/>
        <w:ind w:firstLineChars="200" w:firstLine="420"/>
      </w:pPr>
      <w:r w:rsidRPr="008E5C5E">
        <w:t>式中：</w:t>
      </w:r>
    </w:p>
    <w:p w14:paraId="142B3A13" w14:textId="2410C227" w:rsidR="00F30B36" w:rsidRDefault="002841CB" w:rsidP="002127B2">
      <w:pPr>
        <w:spacing w:line="360" w:lineRule="auto"/>
        <w:ind w:firstLineChars="200" w:firstLine="420"/>
        <w:rPr>
          <w:bCs/>
          <w:color w:val="000000" w:themeColor="text1"/>
          <w:szCs w:val="18"/>
        </w:rPr>
      </w:pPr>
      <w:r>
        <w:rPr>
          <w:noProof/>
          <w:position w:val="-9"/>
        </w:rPr>
        <w:drawing>
          <wp:inline distT="0" distB="0" distL="0" distR="0" wp14:anchorId="5C1CD685" wp14:editId="595E9717">
            <wp:extent cx="190843" cy="148281"/>
            <wp:effectExtent l="0" t="0" r="0" b="0"/>
            <wp:docPr id="2075948552" name="图片 2075948552" descr="{&quot;mathml&quot;:&quot;&lt;math style=\&quot;font-family:stix;font-size:16px;\&quot; xmlns=\&quot;http://www.w3.org/1998/Math/MathML\&quot;&gt;&lt;mstyle mathsize=\&quot;16px\&quot;&gt;&lt;mi&gt;&amp;#x394;&lt;/mi&gt;&lt;msub&gt;&lt;mi&gt;t&lt;/mi&gt;&lt;mi&gt;s&lt;/mi&gt;&lt;/msub&gt;&lt;/mstyle&gt;&lt;/math&gt;&quot;}" title="delta （ 大写 ） 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sub&gt;&lt;mi&gt;t&lt;/mi&gt;&lt;mi&gt;s&lt;/mi&gt;&lt;/msub&gt;&lt;/mstyle&gt;&lt;/math&gt;&quot;}" title="delta （ 大写 ） t 下標 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0843" cy="148281"/>
                    </a:xfrm>
                    <a:prstGeom prst="rect">
                      <a:avLst/>
                    </a:prstGeom>
                  </pic:spPr>
                </pic:pic>
              </a:graphicData>
            </a:graphic>
          </wp:inline>
        </w:drawing>
      </w:r>
      <w:r w:rsidR="00F30B36">
        <w:rPr>
          <w:rFonts w:hint="eastAsia"/>
          <w:bCs/>
          <w:color w:val="000000" w:themeColor="text1"/>
          <w:szCs w:val="18"/>
        </w:rPr>
        <w:t>——交</w:t>
      </w:r>
      <w:r w:rsidR="002127B2" w:rsidRPr="008E5C5E">
        <w:rPr>
          <w:rFonts w:hint="eastAsia"/>
          <w:bCs/>
          <w:color w:val="000000" w:themeColor="text1"/>
          <w:szCs w:val="18"/>
        </w:rPr>
        <w:t>互响应时间，单位为秒（</w:t>
      </w:r>
      <w:r w:rsidR="002127B2" w:rsidRPr="008E5C5E">
        <w:rPr>
          <w:rFonts w:hint="eastAsia"/>
        </w:rPr>
        <w:t>s</w:t>
      </w:r>
      <w:r w:rsidR="002127B2" w:rsidRPr="008E5C5E">
        <w:rPr>
          <w:rFonts w:hint="eastAsia"/>
          <w:bCs/>
          <w:color w:val="000000" w:themeColor="text1"/>
          <w:szCs w:val="18"/>
        </w:rPr>
        <w:t>）；</w:t>
      </w:r>
    </w:p>
    <w:p w14:paraId="3F5FB54E" w14:textId="2D544015" w:rsidR="002127B2" w:rsidRPr="008E5C5E" w:rsidRDefault="002127B2" w:rsidP="00F30B36">
      <w:pPr>
        <w:spacing w:line="360" w:lineRule="auto"/>
        <w:ind w:firstLineChars="200" w:firstLine="420"/>
        <w:rPr>
          <w:bCs/>
          <w:i/>
          <w:iCs/>
          <w:color w:val="000000" w:themeColor="text1"/>
          <w:szCs w:val="18"/>
        </w:rPr>
      </w:pPr>
      <w:r w:rsidRPr="008E5C5E">
        <w:rPr>
          <w:rFonts w:hint="eastAsia"/>
          <w:bCs/>
          <w:i/>
          <w:iCs/>
          <w:color w:val="000000" w:themeColor="text1"/>
          <w:szCs w:val="18"/>
        </w:rPr>
        <w:t xml:space="preserve"> </w:t>
      </w:r>
      <w:r w:rsidR="00F30B36">
        <w:rPr>
          <w:noProof/>
          <w:position w:val="-9"/>
        </w:rPr>
        <w:drawing>
          <wp:inline distT="0" distB="0" distL="0" distR="0" wp14:anchorId="1E3F4160" wp14:editId="7BBBBFEF">
            <wp:extent cx="101600" cy="134551"/>
            <wp:effectExtent l="0" t="0" r="0" b="0"/>
            <wp:docPr id="561721352" name="图片 561721352" descr="{&quot;mathml&quot;:&quot;&lt;math style=\&quot;font-family:stix;font-size:16px;\&quot; xmlns=\&quot;http://www.w3.org/1998/Math/MathML\&quot;&gt;&lt;mstyle mathsize=\&quot;16px\&quot;&gt;&lt;msub&gt;&lt;mi&gt;t&lt;/mi&gt;&lt;mi&gt;s&lt;/mi&gt;&lt;/msub&gt;&lt;/mstyle&gt;&lt;/math&gt;&quot;}" title="t 下標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s&lt;/mi&gt;&lt;/msub&gt;&lt;/mstyle&gt;&lt;/math&gt;&quot;}" title="t 下標 s"/>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01600" cy="134551"/>
                    </a:xfrm>
                    <a:prstGeom prst="rect">
                      <a:avLst/>
                    </a:prstGeom>
                  </pic:spPr>
                </pic:pic>
              </a:graphicData>
            </a:graphic>
          </wp:inline>
        </w:drawing>
      </w:r>
      <w:r w:rsidR="00F30B36">
        <w:rPr>
          <w:rFonts w:hint="eastAsia"/>
          <w:bCs/>
          <w:i/>
          <w:iCs/>
          <w:color w:val="000000" w:themeColor="text1"/>
          <w:szCs w:val="18"/>
        </w:rPr>
        <w:t>——</w:t>
      </w:r>
      <w:r w:rsidR="00F30B36" w:rsidRPr="002868BE">
        <w:rPr>
          <w:rFonts w:hint="eastAsia"/>
          <w:bCs/>
          <w:color w:val="000000" w:themeColor="text1"/>
          <w:szCs w:val="18"/>
        </w:rPr>
        <w:t>时间设定值，单位为秒</w:t>
      </w:r>
      <w:r w:rsidR="00F30B36" w:rsidRPr="00F30B36">
        <w:rPr>
          <w:rFonts w:hint="eastAsia"/>
          <w:bCs/>
          <w:color w:val="000000" w:themeColor="text1"/>
          <w:szCs w:val="18"/>
        </w:rPr>
        <w:t>（</w:t>
      </w:r>
      <w:r w:rsidR="00F30B36" w:rsidRPr="00F30B36">
        <w:rPr>
          <w:rFonts w:hint="eastAsia"/>
        </w:rPr>
        <w:t>s</w:t>
      </w:r>
      <w:r w:rsidR="00F30B36" w:rsidRPr="00F30B36">
        <w:rPr>
          <w:rFonts w:hint="eastAsia"/>
          <w:bCs/>
          <w:color w:val="000000" w:themeColor="text1"/>
          <w:szCs w:val="18"/>
        </w:rPr>
        <w:t>）；</w:t>
      </w:r>
    </w:p>
    <w:p w14:paraId="17CF128E" w14:textId="77777777" w:rsidR="00F30B36" w:rsidRPr="006C1AD8" w:rsidRDefault="00F30B36" w:rsidP="00F30B36">
      <w:pPr>
        <w:pStyle w:val="afffff5"/>
        <w:spacing w:line="360" w:lineRule="auto"/>
        <w:ind w:left="440" w:firstLineChars="0" w:firstLine="0"/>
        <w:rPr>
          <w:bCs/>
          <w:color w:val="000000" w:themeColor="text1"/>
          <w:szCs w:val="18"/>
        </w:rPr>
      </w:pPr>
      <w:r>
        <w:rPr>
          <w:noProof/>
        </w:rPr>
        <w:drawing>
          <wp:inline distT="0" distB="0" distL="0" distR="0" wp14:anchorId="7E078F8C" wp14:editId="031AF662">
            <wp:extent cx="38443" cy="94735"/>
            <wp:effectExtent l="0" t="0" r="0" b="0"/>
            <wp:docPr id="1200646733" name="图片 1200646733" descr="{&quot;mathml&quot;:&quot;&lt;mml:math style=\&quot;font-family:stix;font-size:16px;\&quot; xmlns:m=\&quot;http://schemas.openxmlformats.org/officeDocument/2006/math\&quot; xmlns:mml=\&quot;http://www.w3.org/1998/Math/MathML\&quot;&gt;&lt;mml:mstyle mathsize=\&quot;16px\&quot;&gt;&lt;mml:mi mathvariant=\&quot;normal\&quot;&gt;i&lt;/mml:mi&gt;&lt;/mml:mstyle&gt;&lt;/mml:math&gt;&quot;}" title="正體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ml:math style=\&quot;font-family:stix;font-size:16px;\&quot; xmlns:m=\&quot;http://schemas.openxmlformats.org/officeDocument/2006/math\&quot; xmlns:mml=\&quot;http://www.w3.org/1998/Math/MathML\&quot;&gt;&lt;mml:mstyle mathsize=\&quot;16px\&quot;&gt;&lt;mml:mi mathvariant=\&quot;normal\&quot;&gt;i&lt;/mml:mi&gt;&lt;/mml:mstyle&gt;&lt;/mml:math&gt;&quot;}" title="正體 i"/>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8443" cy="94735"/>
                    </a:xfrm>
                    <a:prstGeom prst="rect">
                      <a:avLst/>
                    </a:prstGeom>
                  </pic:spPr>
                </pic:pic>
              </a:graphicData>
            </a:graphic>
          </wp:inline>
        </w:drawing>
      </w:r>
      <w:r w:rsidRPr="00D63EBE">
        <w:rPr>
          <w:bCs/>
          <w:i/>
          <w:iCs/>
          <w:color w:val="000000" w:themeColor="text1"/>
          <w:szCs w:val="18"/>
        </w:rPr>
        <w:t>——</w:t>
      </w:r>
      <w:r w:rsidRPr="005E7437">
        <w:rPr>
          <w:rFonts w:hint="eastAsia"/>
          <w:bCs/>
          <w:color w:val="000000" w:themeColor="text1"/>
          <w:szCs w:val="18"/>
        </w:rPr>
        <w:t>采集次数</w:t>
      </w:r>
      <w:r>
        <w:rPr>
          <w:rFonts w:hint="eastAsia"/>
          <w:bCs/>
          <w:i/>
          <w:iCs/>
          <w:color w:val="000000" w:themeColor="text1"/>
          <w:szCs w:val="18"/>
        </w:rPr>
        <w:t>，</w:t>
      </w:r>
      <w:r>
        <w:rPr>
          <w:rFonts w:hint="eastAsia"/>
          <w:bCs/>
          <w:i/>
          <w:iCs/>
          <w:color w:val="000000" w:themeColor="text1"/>
          <w:szCs w:val="18"/>
        </w:rPr>
        <w:t>i=</w:t>
      </w:r>
      <w:r>
        <w:rPr>
          <w:bCs/>
          <w:color w:val="000000" w:themeColor="text1"/>
          <w:szCs w:val="18"/>
        </w:rPr>
        <w:t>1,2</w:t>
      </w:r>
      <w:r>
        <w:rPr>
          <w:rFonts w:hint="eastAsia"/>
          <w:bCs/>
          <w:color w:val="000000" w:themeColor="text1"/>
          <w:szCs w:val="18"/>
        </w:rPr>
        <w:t>。</w:t>
      </w:r>
    </w:p>
    <w:p w14:paraId="023DFA02" w14:textId="108C9243" w:rsidR="00B30890" w:rsidRDefault="00B30890" w:rsidP="00B30890">
      <w:pPr>
        <w:spacing w:line="360" w:lineRule="auto"/>
        <w:rPr>
          <w:rFonts w:eastAsia="黑体"/>
        </w:rPr>
      </w:pPr>
      <w:r w:rsidRPr="00767C4D">
        <w:rPr>
          <w:rFonts w:eastAsia="黑体"/>
        </w:rPr>
        <w:t>7.</w:t>
      </w:r>
      <w:r>
        <w:rPr>
          <w:rFonts w:eastAsia="黑体"/>
        </w:rPr>
        <w:t>5</w:t>
      </w:r>
      <w:r w:rsidRPr="00767C4D">
        <w:rPr>
          <w:rFonts w:eastAsia="黑体"/>
        </w:rPr>
        <w:t>.</w:t>
      </w:r>
      <w:r w:rsidR="00AA7DAD">
        <w:rPr>
          <w:rFonts w:eastAsia="黑体"/>
        </w:rPr>
        <w:t>6</w:t>
      </w:r>
      <w:r>
        <w:rPr>
          <w:rFonts w:eastAsia="黑体"/>
        </w:rPr>
        <w:t xml:space="preserve"> </w:t>
      </w:r>
      <w:r>
        <w:rPr>
          <w:rFonts w:eastAsia="黑体" w:hint="eastAsia"/>
        </w:rPr>
        <w:t>待机响应时间</w:t>
      </w:r>
    </w:p>
    <w:p w14:paraId="48DB8E9C" w14:textId="20823415" w:rsidR="002127B2" w:rsidRDefault="00B47944" w:rsidP="002127B2">
      <w:pPr>
        <w:pStyle w:val="af3"/>
        <w:numPr>
          <w:ilvl w:val="0"/>
          <w:numId w:val="0"/>
        </w:numPr>
        <w:spacing w:line="360" w:lineRule="auto"/>
        <w:ind w:firstLineChars="200" w:firstLine="420"/>
        <w:outlineLvl w:val="9"/>
        <w:rPr>
          <w:rFonts w:ascii="Times New Roman" w:eastAsia="宋体"/>
          <w:kern w:val="2"/>
        </w:rPr>
      </w:pPr>
      <w:r w:rsidRPr="0067354C">
        <w:rPr>
          <w:rFonts w:ascii="Times New Roman" w:eastAsia="宋体" w:hint="eastAsia"/>
          <w:kern w:val="2"/>
        </w:rPr>
        <w:t>将温控器与负载正确连接并安装在</w:t>
      </w:r>
      <w:r w:rsidRPr="0067354C">
        <w:rPr>
          <w:rFonts w:ascii="Times New Roman" w:eastAsia="宋体" w:hint="eastAsia"/>
          <w:kern w:val="2"/>
        </w:rPr>
        <w:t>86</w:t>
      </w:r>
      <w:r w:rsidRPr="0067354C">
        <w:rPr>
          <w:rFonts w:ascii="Times New Roman" w:eastAsia="宋体" w:hint="eastAsia"/>
          <w:kern w:val="2"/>
        </w:rPr>
        <w:t>型面板上后固定于</w:t>
      </w:r>
      <w:r w:rsidR="00281E0A">
        <w:rPr>
          <w:rFonts w:ascii="Times New Roman" w:eastAsia="宋体" w:hint="eastAsia"/>
          <w:kern w:val="2"/>
        </w:rPr>
        <w:t>温湿度控制箱</w:t>
      </w:r>
      <w:r w:rsidRPr="0067354C">
        <w:rPr>
          <w:rFonts w:ascii="Times New Roman" w:eastAsia="宋体" w:hint="eastAsia"/>
          <w:kern w:val="2"/>
        </w:rPr>
        <w:t>内的测试支架上，接通温控器电源</w:t>
      </w:r>
      <w:r>
        <w:rPr>
          <w:rFonts w:ascii="Times New Roman" w:eastAsia="宋体" w:hint="eastAsia"/>
          <w:kern w:val="2"/>
        </w:rPr>
        <w:t>。</w:t>
      </w:r>
      <w:r>
        <w:rPr>
          <w:rFonts w:asciiTheme="majorEastAsia" w:eastAsiaTheme="majorEastAsia" w:hAnsiTheme="majorEastAsia" w:hint="eastAsia"/>
          <w:noProof/>
        </w:rPr>
        <w:t>通过人机交互界面</w:t>
      </w:r>
      <w:r w:rsidRPr="008E5C5E">
        <w:rPr>
          <w:rFonts w:asciiTheme="majorEastAsia" w:eastAsiaTheme="majorEastAsia" w:hAnsiTheme="majorEastAsia" w:hint="eastAsia"/>
          <w:noProof/>
        </w:rPr>
        <w:t>设置温度设定、运行模式等参数，</w:t>
      </w:r>
      <w:r>
        <w:rPr>
          <w:rFonts w:asciiTheme="majorEastAsia" w:eastAsiaTheme="majorEastAsia" w:hAnsiTheme="majorEastAsia" w:hint="eastAsia"/>
          <w:noProof/>
        </w:rPr>
        <w:t>参数设定完成后开始记录</w:t>
      </w:r>
      <w:r w:rsidR="00C67F47">
        <w:rPr>
          <w:rFonts w:asciiTheme="majorEastAsia" w:eastAsiaTheme="majorEastAsia" w:hAnsiTheme="majorEastAsia" w:hint="eastAsia"/>
          <w:noProof/>
        </w:rPr>
        <w:t>时间</w:t>
      </w:r>
      <w:r w:rsidR="009C057C">
        <w:rPr>
          <w:noProof/>
        </w:rPr>
        <w:drawing>
          <wp:inline distT="0" distB="0" distL="0" distR="0" wp14:anchorId="3D73395C" wp14:editId="086C556B">
            <wp:extent cx="68649" cy="6865"/>
            <wp:effectExtent l="0" t="0" r="0" b="0"/>
            <wp:docPr id="482394713" name="图片 482394713" descr="{&quot;mathml&quot;:&quot;&lt;math xmlns=\&quot;http://www.w3.org/1998/Math/MathML\&quot; style=\&quot;font-family:stix;font-size:16px;\&quot;/&gt;&quot;}" title="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xmlns=\&quot;http://www.w3.org/1998/Math/MathML\&quot; style=\&quot;font-family:stix;font-size:16px;\&quot;/&gt;&quot;}" title="空白"/>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8649" cy="6865"/>
                    </a:xfrm>
                    <a:prstGeom prst="rect">
                      <a:avLst/>
                    </a:prstGeom>
                  </pic:spPr>
                </pic:pic>
              </a:graphicData>
            </a:graphic>
          </wp:inline>
        </w:drawing>
      </w:r>
      <w:r w:rsidR="009C057C">
        <w:rPr>
          <w:noProof/>
          <w:position w:val="-9"/>
        </w:rPr>
        <w:drawing>
          <wp:inline distT="0" distB="0" distL="0" distR="0" wp14:anchorId="1F7443DA" wp14:editId="4A5BBC44">
            <wp:extent cx="108465" cy="134551"/>
            <wp:effectExtent l="0" t="0" r="0" b="0"/>
            <wp:docPr id="1027208191" name="图片 1027208191" descr="{&quot;mathml&quot;:&quot;&lt;math style=\&quot;font-family:stix;font-size:16px;\&quot; xmlns=\&quot;http://www.w3.org/1998/Math/MathML\&quot;&gt;&lt;mstyle mathsize=\&quot;16px\&quot;&gt;&lt;msub&gt;&lt;mi&gt;t&lt;/mi&gt;&lt;mn&gt;0&lt;/mn&gt;&lt;/msub&gt;&lt;/mstyle&gt;&lt;/math&gt;&quot;}" title="t 下標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n&gt;0&lt;/mn&gt;&lt;/msub&gt;&lt;/mstyle&gt;&lt;/math&gt;&quot;}" title="t 下標 0"/>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8465" cy="134551"/>
                    </a:xfrm>
                    <a:prstGeom prst="rect">
                      <a:avLst/>
                    </a:prstGeom>
                  </pic:spPr>
                </pic:pic>
              </a:graphicData>
            </a:graphic>
          </wp:inline>
        </w:drawing>
      </w:r>
      <w:r w:rsidR="00C67F47">
        <w:rPr>
          <w:rFonts w:asciiTheme="majorEastAsia" w:eastAsiaTheme="majorEastAsia" w:hAnsiTheme="majorEastAsia" w:hint="eastAsia"/>
          <w:noProof/>
        </w:rPr>
        <w:t>，</w:t>
      </w:r>
      <w:r w:rsidRPr="00B47944">
        <w:rPr>
          <w:rFonts w:asciiTheme="majorEastAsia" w:eastAsiaTheme="majorEastAsia" w:hAnsiTheme="majorEastAsia" w:hint="eastAsia"/>
          <w:noProof/>
        </w:rPr>
        <w:t>并</w:t>
      </w:r>
      <w:r w:rsidR="002127B2" w:rsidRPr="00B47944">
        <w:rPr>
          <w:rFonts w:asciiTheme="majorEastAsia" w:eastAsiaTheme="majorEastAsia" w:hAnsiTheme="majorEastAsia" w:hint="eastAsia"/>
          <w:noProof/>
        </w:rPr>
        <w:t>记录温控器从设定状态进</w:t>
      </w:r>
      <w:r w:rsidR="002127B2" w:rsidRPr="002868BE">
        <w:rPr>
          <w:rFonts w:asciiTheme="majorEastAsia" w:eastAsiaTheme="majorEastAsia" w:hAnsiTheme="majorEastAsia" w:hint="eastAsia"/>
          <w:noProof/>
        </w:rPr>
        <w:t>入待机</w:t>
      </w:r>
      <w:r w:rsidR="000B0B83" w:rsidRPr="002868BE">
        <w:rPr>
          <w:rFonts w:asciiTheme="majorEastAsia" w:eastAsiaTheme="majorEastAsia" w:hAnsiTheme="majorEastAsia" w:hint="eastAsia"/>
          <w:noProof/>
        </w:rPr>
        <w:t>工况</w:t>
      </w:r>
      <w:r w:rsidR="002127B2" w:rsidRPr="002868BE">
        <w:rPr>
          <w:rFonts w:asciiTheme="majorEastAsia" w:eastAsiaTheme="majorEastAsia" w:hAnsiTheme="majorEastAsia" w:hint="eastAsia"/>
          <w:noProof/>
        </w:rPr>
        <w:t>的</w:t>
      </w:r>
      <w:r w:rsidR="00C67F47" w:rsidRPr="002868BE">
        <w:rPr>
          <w:rFonts w:asciiTheme="majorEastAsia" w:eastAsiaTheme="majorEastAsia" w:hAnsiTheme="majorEastAsia" w:hint="eastAsia"/>
          <w:noProof/>
        </w:rPr>
        <w:t>时</w:t>
      </w:r>
      <w:r w:rsidR="00C67F47">
        <w:rPr>
          <w:rFonts w:ascii="Times New Roman" w:eastAsia="宋体" w:hint="eastAsia"/>
          <w:kern w:val="2"/>
        </w:rPr>
        <w:t>间</w:t>
      </w:r>
      <w:r w:rsidR="009C057C">
        <w:rPr>
          <w:noProof/>
          <w:position w:val="-9"/>
        </w:rPr>
        <w:drawing>
          <wp:inline distT="0" distB="0" distL="0" distR="0" wp14:anchorId="3B18D46F" wp14:editId="429A7BE4">
            <wp:extent cx="112584" cy="134551"/>
            <wp:effectExtent l="0" t="0" r="0" b="0"/>
            <wp:docPr id="741143488" name="图片 741143488" descr="{&quot;mathml&quot;:&quot;&lt;math style=\&quot;font-family:stix;font-size:16px;\&quot; xmlns=\&quot;http://www.w3.org/1998/Math/MathML\&quot;&gt;&lt;mstyle mathsize=\&quot;16px\&quot;&gt;&lt;msub&gt;&lt;mi&gt;t&lt;/mi&gt;&lt;mi&gt;n&lt;/mi&gt;&lt;/msub&gt;&lt;/mstyle&gt;&lt;/math&gt;&quot;}" title="t 下標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n&lt;/mi&gt;&lt;/msub&gt;&lt;/mstyle&gt;&lt;/math&gt;&quot;}" title="t 下標 n"/>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12584" cy="134551"/>
                    </a:xfrm>
                    <a:prstGeom prst="rect">
                      <a:avLst/>
                    </a:prstGeom>
                  </pic:spPr>
                </pic:pic>
              </a:graphicData>
            </a:graphic>
          </wp:inline>
        </w:drawing>
      </w:r>
      <w:r w:rsidR="00447481">
        <w:rPr>
          <w:rFonts w:ascii="Times New Roman" w:eastAsia="宋体" w:hint="eastAsia"/>
          <w:kern w:val="2"/>
        </w:rPr>
        <w:t>。</w:t>
      </w:r>
      <w:r w:rsidR="00447481" w:rsidRPr="0050028D">
        <w:rPr>
          <w:rFonts w:ascii="Times New Roman" w:eastAsia="宋体"/>
          <w:kern w:val="2"/>
        </w:rPr>
        <w:t>按式</w:t>
      </w:r>
      <w:r w:rsidR="00447481" w:rsidRPr="0050028D">
        <w:rPr>
          <w:rFonts w:ascii="Times New Roman" w:eastAsia="宋体" w:hint="eastAsia"/>
          <w:kern w:val="2"/>
        </w:rPr>
        <w:t xml:space="preserve"> (</w:t>
      </w:r>
      <w:r w:rsidR="00447481" w:rsidRPr="0050028D">
        <w:rPr>
          <w:rFonts w:ascii="Times New Roman" w:eastAsia="宋体"/>
          <w:kern w:val="2"/>
        </w:rPr>
        <w:t>8</w:t>
      </w:r>
      <w:r w:rsidR="00447481" w:rsidRPr="0050028D">
        <w:rPr>
          <w:rFonts w:ascii="Times New Roman" w:eastAsia="宋体" w:hint="eastAsia"/>
          <w:kern w:val="2"/>
        </w:rPr>
        <w:t>)</w:t>
      </w:r>
      <w:r w:rsidR="00447481" w:rsidRPr="0050028D">
        <w:rPr>
          <w:rFonts w:ascii="Times New Roman" w:eastAsia="宋体"/>
          <w:kern w:val="2"/>
        </w:rPr>
        <w:t xml:space="preserve"> </w:t>
      </w:r>
      <w:r w:rsidR="00447481" w:rsidRPr="0050028D">
        <w:rPr>
          <w:rFonts w:ascii="Times New Roman" w:eastAsia="宋体"/>
          <w:kern w:val="2"/>
        </w:rPr>
        <w:t>计算</w:t>
      </w:r>
      <w:r w:rsidR="00C67F47">
        <w:rPr>
          <w:rFonts w:ascii="Times New Roman" w:eastAsia="宋体" w:hint="eastAsia"/>
          <w:kern w:val="2"/>
        </w:rPr>
        <w:t>待机</w:t>
      </w:r>
      <w:r w:rsidR="002127B2" w:rsidRPr="0050028D">
        <w:rPr>
          <w:rFonts w:ascii="Times New Roman" w:eastAsia="宋体" w:hint="eastAsia"/>
          <w:kern w:val="2"/>
        </w:rPr>
        <w:t>响应时</w:t>
      </w:r>
      <w:r w:rsidR="009C057C">
        <w:rPr>
          <w:rFonts w:ascii="Times New Roman" w:eastAsia="宋体" w:hint="eastAsia"/>
          <w:kern w:val="2"/>
        </w:rPr>
        <w:t>间</w:t>
      </w:r>
      <w:r w:rsidR="009C057C">
        <w:rPr>
          <w:noProof/>
        </w:rPr>
        <w:drawing>
          <wp:inline distT="0" distB="0" distL="0" distR="0" wp14:anchorId="6D87659B" wp14:editId="7E51D627">
            <wp:extent cx="68649" cy="6865"/>
            <wp:effectExtent l="0" t="0" r="0" b="0"/>
            <wp:docPr id="1855392802" name="图片 1855392802" descr="{&quot;mathml&quot;:&quot;&lt;math xmlns=\&quot;http://www.w3.org/1998/Math/MathML\&quot; style=\&quot;font-family:stix;font-size:16px;\&quot;/&gt;&quot;}" title="空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xmlns=\&quot;http://www.w3.org/1998/Math/MathML\&quot; style=\&quot;font-family:stix;font-size:16px;\&quot;/&gt;&quot;}" title="空白"/>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8649" cy="6865"/>
                    </a:xfrm>
                    <a:prstGeom prst="rect">
                      <a:avLst/>
                    </a:prstGeom>
                  </pic:spPr>
                </pic:pic>
              </a:graphicData>
            </a:graphic>
          </wp:inline>
        </w:drawing>
      </w:r>
      <w:r w:rsidR="009C057C">
        <w:rPr>
          <w:noProof/>
        </w:rPr>
        <w:drawing>
          <wp:inline distT="0" distB="0" distL="0" distR="0" wp14:anchorId="421CF468" wp14:editId="6BD8FF63">
            <wp:extent cx="135924" cy="90616"/>
            <wp:effectExtent l="0" t="0" r="0" b="0"/>
            <wp:docPr id="2033742717" name="图片 2033742717" descr="{&quot;mathml&quot;:&quot;&lt;math style=\&quot;font-family:stix;font-size:16px;\&quot; xmlns=\&quot;http://www.w3.org/1998/Math/MathML\&quot;&gt;&lt;mstyle mathsize=\&quot;16px\&quot;&gt;&lt;mi&gt;&amp;#x394;&lt;/mi&gt;&lt;mi&gt;t&lt;/mi&gt;&lt;/mstyle&gt;&lt;/math&gt;&quot;}" title="delta （ 大写 ）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i&gt;t&lt;/mi&gt;&lt;/mstyle&gt;&lt;/math&gt;&quot;}" title="delta （ 大写 ） 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924" cy="90616"/>
                    </a:xfrm>
                    <a:prstGeom prst="rect">
                      <a:avLst/>
                    </a:prstGeom>
                  </pic:spPr>
                </pic:pic>
              </a:graphicData>
            </a:graphic>
          </wp:inline>
        </w:drawing>
      </w:r>
      <w:r w:rsidR="009C057C">
        <w:rPr>
          <w:rFonts w:ascii="Times New Roman" w:eastAsia="宋体" w:hint="eastAsia"/>
          <w:kern w:val="2"/>
        </w:rPr>
        <w:t>：</w:t>
      </w:r>
    </w:p>
    <w:p w14:paraId="74B2C3F7" w14:textId="2C4EE394" w:rsidR="009C057C" w:rsidRPr="002868BE" w:rsidRDefault="009C057C" w:rsidP="002868BE">
      <w:pPr>
        <w:pStyle w:val="aff9"/>
        <w:ind w:firstLine="420"/>
      </w:pPr>
      <w:r>
        <w:rPr>
          <w:rFonts w:hint="eastAsia"/>
        </w:rPr>
        <w:t xml:space="preserve"> </w:t>
      </w:r>
      <w:r>
        <w:t xml:space="preserve">                           </w:t>
      </w:r>
      <w:r w:rsidR="00AE237E">
        <w:rPr>
          <w:position w:val="-14"/>
        </w:rPr>
        <w:drawing>
          <wp:inline distT="0" distB="0" distL="0" distR="0" wp14:anchorId="14425540" wp14:editId="4FCD3A1D">
            <wp:extent cx="729049" cy="227914"/>
            <wp:effectExtent l="0" t="0" r="0" b="0"/>
            <wp:docPr id="580466127" name="图片 580466127" descr="{&quot;mathml&quot;:&quot;&lt;math style=\&quot;font-family:stix;font-size:16px;\&quot; xmlns=\&quot;http://www.w3.org/1998/Math/MathML\&quot;&gt;&lt;mstyle mathsize=\&quot;16px\&quot;&gt;&lt;mi&gt;&amp;#x394;&lt;/mi&gt;&lt;mi&gt;t&lt;/mi&gt;&lt;mo&gt;=&lt;/mo&gt;&lt;mfenced open=\&quot;|\&quot; close=\&quot;|\&quot;&gt;&lt;mrow&gt;&lt;msub&gt;&lt;mi&gt;t&lt;/mi&gt;&lt;mi&gt;n&lt;/mi&gt;&lt;/msub&gt;&lt;mo&gt;-&lt;/mo&gt;&lt;msub&gt;&lt;mi&gt;t&lt;/mi&gt;&lt;mn&gt;0&lt;/mn&gt;&lt;/msub&gt;&lt;/mrow&gt;&lt;/mfenced&gt;&lt;/mstyle&gt;&lt;/math&gt;&quot;}" title="delta （ 大写 ） t 等於 左 絕對值 t 下標 n 減 t 下標 0 右 絕對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i&gt;t&lt;/mi&gt;&lt;mo&gt;=&lt;/mo&gt;&lt;mfenced open=\&quot;|\&quot; close=\&quot;|\&quot;&gt;&lt;mrow&gt;&lt;msub&gt;&lt;mi&gt;t&lt;/mi&gt;&lt;mi&gt;n&lt;/mi&gt;&lt;/msub&gt;&lt;mo&gt;-&lt;/mo&gt;&lt;msub&gt;&lt;mi&gt;t&lt;/mi&gt;&lt;mn&gt;0&lt;/mn&gt;&lt;/msub&gt;&lt;/mrow&gt;&lt;/mfenced&gt;&lt;/mstyle&gt;&lt;/math&gt;&quot;}" title="delta （ 大写 ） t 等於 左 絕對值 t 下標 n 減 t 下標 0 右 絕對值"/>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29049" cy="227914"/>
                    </a:xfrm>
                    <a:prstGeom prst="rect">
                      <a:avLst/>
                    </a:prstGeom>
                  </pic:spPr>
                </pic:pic>
              </a:graphicData>
            </a:graphic>
          </wp:inline>
        </w:drawing>
      </w:r>
      <w:r>
        <w:t xml:space="preserve">                                     </w:t>
      </w:r>
      <w:r>
        <w:rPr>
          <w:rFonts w:hint="eastAsia"/>
        </w:rPr>
        <w:t>（8）</w:t>
      </w:r>
    </w:p>
    <w:p w14:paraId="161B2365" w14:textId="77777777" w:rsidR="002127B2" w:rsidRPr="009067FC" w:rsidRDefault="002127B2" w:rsidP="002127B2">
      <w:pPr>
        <w:spacing w:line="360" w:lineRule="auto"/>
        <w:ind w:firstLineChars="200" w:firstLine="420"/>
      </w:pPr>
      <w:r w:rsidRPr="009067FC">
        <w:t>式中：</w:t>
      </w:r>
    </w:p>
    <w:p w14:paraId="2A2990D7" w14:textId="66CD0C3A" w:rsidR="002127B2" w:rsidRPr="00F07622" w:rsidRDefault="009C057C" w:rsidP="002127B2">
      <w:pPr>
        <w:spacing w:line="360" w:lineRule="auto"/>
        <w:ind w:firstLineChars="200" w:firstLine="420"/>
        <w:rPr>
          <w:bCs/>
          <w:i/>
          <w:iCs/>
          <w:color w:val="000000" w:themeColor="text1"/>
          <w:szCs w:val="18"/>
        </w:rPr>
      </w:pPr>
      <w:r>
        <w:rPr>
          <w:noProof/>
        </w:rPr>
        <w:drawing>
          <wp:inline distT="0" distB="0" distL="0" distR="0" wp14:anchorId="0DED13D2" wp14:editId="5B1E11CA">
            <wp:extent cx="135924" cy="90616"/>
            <wp:effectExtent l="0" t="0" r="0" b="0"/>
            <wp:docPr id="1806781788" name="图片 1806781788" descr="{&quot;mathml&quot;:&quot;&lt;math style=\&quot;font-family:stix;font-size:16px;\&quot; xmlns=\&quot;http://www.w3.org/1998/Math/MathML\&quot;&gt;&lt;mstyle mathsize=\&quot;16px\&quot;&gt;&lt;mi&gt;&amp;#x394;&lt;/mi&gt;&lt;mi&gt;t&lt;/mi&gt;&lt;/mstyle&gt;&lt;/math&gt;&quot;}" title="delta （ 大写 ）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i&gt;&amp;#x394;&lt;/mi&gt;&lt;mi&gt;t&lt;/mi&gt;&lt;/mstyle&gt;&lt;/math&gt;&quot;}" title="delta （ 大写 ） 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924" cy="90616"/>
                    </a:xfrm>
                    <a:prstGeom prst="rect">
                      <a:avLst/>
                    </a:prstGeom>
                  </pic:spPr>
                </pic:pic>
              </a:graphicData>
            </a:graphic>
          </wp:inline>
        </w:drawing>
      </w:r>
      <w:r>
        <w:rPr>
          <w:rFonts w:hint="eastAsia"/>
          <w:bCs/>
          <w:color w:val="000000" w:themeColor="text1"/>
          <w:szCs w:val="18"/>
        </w:rPr>
        <w:t>——待</w:t>
      </w:r>
      <w:r w:rsidR="002127B2">
        <w:rPr>
          <w:rFonts w:hint="eastAsia"/>
          <w:bCs/>
          <w:color w:val="000000" w:themeColor="text1"/>
          <w:szCs w:val="18"/>
        </w:rPr>
        <w:t>机响应时间</w:t>
      </w:r>
      <w:r w:rsidR="002127B2" w:rsidRPr="00F07622">
        <w:rPr>
          <w:rFonts w:hint="eastAsia"/>
          <w:bCs/>
          <w:color w:val="000000" w:themeColor="text1"/>
          <w:szCs w:val="18"/>
        </w:rPr>
        <w:t>，单位为</w:t>
      </w:r>
      <w:r w:rsidR="002127B2">
        <w:rPr>
          <w:rFonts w:hint="eastAsia"/>
          <w:bCs/>
          <w:color w:val="000000" w:themeColor="text1"/>
          <w:szCs w:val="18"/>
        </w:rPr>
        <w:t>秒</w:t>
      </w:r>
      <w:r w:rsidR="002127B2" w:rsidRPr="00F07622">
        <w:rPr>
          <w:rFonts w:hint="eastAsia"/>
          <w:bCs/>
          <w:color w:val="000000" w:themeColor="text1"/>
          <w:szCs w:val="18"/>
        </w:rPr>
        <w:t>（</w:t>
      </w:r>
      <w:r w:rsidR="002127B2">
        <w:rPr>
          <w:rFonts w:hint="eastAsia"/>
        </w:rPr>
        <w:t>s</w:t>
      </w:r>
      <w:r w:rsidR="002127B2" w:rsidRPr="00F07622">
        <w:rPr>
          <w:rFonts w:hint="eastAsia"/>
          <w:bCs/>
          <w:color w:val="000000" w:themeColor="text1"/>
          <w:szCs w:val="18"/>
        </w:rPr>
        <w:t>）；</w:t>
      </w:r>
      <w:r w:rsidR="002127B2" w:rsidRPr="00F07622">
        <w:rPr>
          <w:rFonts w:hint="eastAsia"/>
          <w:bCs/>
          <w:i/>
          <w:iCs/>
          <w:color w:val="000000" w:themeColor="text1"/>
          <w:szCs w:val="18"/>
        </w:rPr>
        <w:t xml:space="preserve"> </w:t>
      </w:r>
    </w:p>
    <w:p w14:paraId="17A655F5" w14:textId="33BF465E" w:rsidR="002127B2" w:rsidRPr="00F07622" w:rsidRDefault="009C057C" w:rsidP="002127B2">
      <w:pPr>
        <w:spacing w:line="360" w:lineRule="auto"/>
        <w:ind w:firstLineChars="200" w:firstLine="420"/>
        <w:rPr>
          <w:bCs/>
          <w:i/>
          <w:iCs/>
          <w:color w:val="000000" w:themeColor="text1"/>
          <w:szCs w:val="18"/>
        </w:rPr>
      </w:pPr>
      <w:r>
        <w:rPr>
          <w:noProof/>
          <w:position w:val="-9"/>
        </w:rPr>
        <w:drawing>
          <wp:inline distT="0" distB="0" distL="0" distR="0" wp14:anchorId="6179AFEC" wp14:editId="145EE134">
            <wp:extent cx="108465" cy="134551"/>
            <wp:effectExtent l="0" t="0" r="0" b="0"/>
            <wp:docPr id="1782950168" name="图片 1782950168" descr="{&quot;mathml&quot;:&quot;&lt;math style=\&quot;font-family:stix;font-size:16px;\&quot; xmlns=\&quot;http://www.w3.org/1998/Math/MathML\&quot;&gt;&lt;mstyle mathsize=\&quot;16px\&quot;&gt;&lt;msub&gt;&lt;mi&gt;t&lt;/mi&gt;&lt;mn&gt;0&lt;/mn&gt;&lt;/msub&gt;&lt;/mstyle&gt;&lt;/math&gt;&quot;}" title="t 下標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n&gt;0&lt;/mn&gt;&lt;/msub&gt;&lt;/mstyle&gt;&lt;/math&gt;&quot;}" title="t 下標 0"/>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08465" cy="134551"/>
                    </a:xfrm>
                    <a:prstGeom prst="rect">
                      <a:avLst/>
                    </a:prstGeom>
                  </pic:spPr>
                </pic:pic>
              </a:graphicData>
            </a:graphic>
          </wp:inline>
        </w:drawing>
      </w:r>
      <w:r>
        <w:rPr>
          <w:rFonts w:hint="eastAsia"/>
          <w:bCs/>
          <w:color w:val="000000" w:themeColor="text1"/>
          <w:szCs w:val="18"/>
        </w:rPr>
        <w:t>——开始记录的时刻</w:t>
      </w:r>
      <w:r w:rsidR="002127B2" w:rsidRPr="00F07622">
        <w:rPr>
          <w:rFonts w:hint="eastAsia"/>
          <w:bCs/>
          <w:color w:val="000000" w:themeColor="text1"/>
          <w:szCs w:val="18"/>
        </w:rPr>
        <w:t>，单位为</w:t>
      </w:r>
      <w:r w:rsidR="002127B2">
        <w:rPr>
          <w:rFonts w:hint="eastAsia"/>
          <w:bCs/>
          <w:color w:val="000000" w:themeColor="text1"/>
          <w:szCs w:val="18"/>
        </w:rPr>
        <w:t>秒</w:t>
      </w:r>
      <w:r w:rsidR="002127B2" w:rsidRPr="00F07622">
        <w:rPr>
          <w:rFonts w:hint="eastAsia"/>
          <w:bCs/>
          <w:color w:val="000000" w:themeColor="text1"/>
          <w:szCs w:val="18"/>
        </w:rPr>
        <w:t>（</w:t>
      </w:r>
      <w:r w:rsidR="002127B2">
        <w:rPr>
          <w:rFonts w:hint="eastAsia"/>
        </w:rPr>
        <w:t>s</w:t>
      </w:r>
      <w:r w:rsidR="002127B2" w:rsidRPr="00F07622">
        <w:rPr>
          <w:rFonts w:hint="eastAsia"/>
          <w:bCs/>
          <w:color w:val="000000" w:themeColor="text1"/>
          <w:szCs w:val="18"/>
        </w:rPr>
        <w:t>）；</w:t>
      </w:r>
    </w:p>
    <w:p w14:paraId="633C6747" w14:textId="3C262E1D" w:rsidR="002127B2" w:rsidRPr="009C057C" w:rsidRDefault="009C057C" w:rsidP="002127B2">
      <w:pPr>
        <w:spacing w:line="360" w:lineRule="auto"/>
        <w:ind w:firstLineChars="200" w:firstLine="420"/>
        <w:rPr>
          <w:bCs/>
          <w:color w:val="000000" w:themeColor="text1"/>
          <w:szCs w:val="18"/>
        </w:rPr>
      </w:pPr>
      <w:r>
        <w:rPr>
          <w:noProof/>
          <w:position w:val="-9"/>
        </w:rPr>
        <w:drawing>
          <wp:inline distT="0" distB="0" distL="0" distR="0" wp14:anchorId="7C29C743" wp14:editId="69CE4DD3">
            <wp:extent cx="112584" cy="134551"/>
            <wp:effectExtent l="0" t="0" r="0" b="0"/>
            <wp:docPr id="1889114502" name="图片 1889114502" descr="{&quot;mathml&quot;:&quot;&lt;math style=\&quot;font-family:stix;font-size:16px;\&quot; xmlns=\&quot;http://www.w3.org/1998/Math/MathML\&quot;&gt;&lt;mstyle mathsize=\&quot;16px\&quot;&gt;&lt;msub&gt;&lt;mi&gt;t&lt;/mi&gt;&lt;mi&gt;n&lt;/mi&gt;&lt;/msub&gt;&lt;/mstyle&gt;&lt;/math&gt;&quot;}" title="t 下標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mathml&quot;:&quot;&lt;math style=\&quot;font-family:stix;font-size:16px;\&quot; xmlns=\&quot;http://www.w3.org/1998/Math/MathML\&quot;&gt;&lt;mstyle mathsize=\&quot;16px\&quot;&gt;&lt;msub&gt;&lt;mi&gt;t&lt;/mi&gt;&lt;mi&gt;n&lt;/mi&gt;&lt;/msub&gt;&lt;/mstyle&gt;&lt;/math&gt;&quot;}" title="t 下標 n"/>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12584" cy="134551"/>
                    </a:xfrm>
                    <a:prstGeom prst="rect">
                      <a:avLst/>
                    </a:prstGeom>
                  </pic:spPr>
                </pic:pic>
              </a:graphicData>
            </a:graphic>
          </wp:inline>
        </w:drawing>
      </w:r>
      <w:r>
        <w:rPr>
          <w:rFonts w:hint="eastAsia"/>
          <w:bCs/>
          <w:color w:val="000000" w:themeColor="text1"/>
          <w:szCs w:val="18"/>
        </w:rPr>
        <w:t>——待</w:t>
      </w:r>
      <w:r w:rsidR="002127B2">
        <w:rPr>
          <w:rFonts w:hint="eastAsia"/>
          <w:bCs/>
          <w:color w:val="000000" w:themeColor="text1"/>
          <w:szCs w:val="18"/>
        </w:rPr>
        <w:t>机响应</w:t>
      </w:r>
      <w:r w:rsidR="00FE113D">
        <w:rPr>
          <w:rFonts w:hint="eastAsia"/>
          <w:bCs/>
          <w:color w:val="000000" w:themeColor="text1"/>
          <w:szCs w:val="18"/>
        </w:rPr>
        <w:t>时</w:t>
      </w:r>
      <w:r>
        <w:rPr>
          <w:rFonts w:hint="eastAsia"/>
          <w:bCs/>
          <w:color w:val="000000" w:themeColor="text1"/>
          <w:szCs w:val="18"/>
        </w:rPr>
        <w:t>刻</w:t>
      </w:r>
      <w:r w:rsidR="002127B2" w:rsidRPr="00F07622">
        <w:rPr>
          <w:rFonts w:hint="eastAsia"/>
          <w:bCs/>
          <w:color w:val="000000" w:themeColor="text1"/>
          <w:szCs w:val="18"/>
        </w:rPr>
        <w:t>，单位为</w:t>
      </w:r>
      <w:r w:rsidR="002127B2">
        <w:rPr>
          <w:rFonts w:hint="eastAsia"/>
          <w:bCs/>
          <w:color w:val="000000" w:themeColor="text1"/>
          <w:szCs w:val="18"/>
        </w:rPr>
        <w:t>秒</w:t>
      </w:r>
      <w:r w:rsidR="002127B2" w:rsidRPr="00F07622">
        <w:rPr>
          <w:rFonts w:hint="eastAsia"/>
          <w:bCs/>
          <w:color w:val="000000" w:themeColor="text1"/>
          <w:szCs w:val="18"/>
        </w:rPr>
        <w:t>（</w:t>
      </w:r>
      <w:r w:rsidR="002127B2">
        <w:rPr>
          <w:rFonts w:hint="eastAsia"/>
          <w:bCs/>
          <w:color w:val="000000" w:themeColor="text1"/>
          <w:szCs w:val="18"/>
        </w:rPr>
        <w:t>s</w:t>
      </w:r>
      <w:r w:rsidR="002127B2" w:rsidRPr="00F07622">
        <w:rPr>
          <w:rFonts w:hint="eastAsia"/>
          <w:bCs/>
          <w:color w:val="000000" w:themeColor="text1"/>
          <w:szCs w:val="18"/>
        </w:rPr>
        <w:t>）</w:t>
      </w:r>
      <w:r w:rsidR="00A4329C">
        <w:rPr>
          <w:rFonts w:hint="eastAsia"/>
          <w:bCs/>
          <w:color w:val="000000" w:themeColor="text1"/>
          <w:szCs w:val="18"/>
        </w:rPr>
        <w:t>。</w:t>
      </w:r>
    </w:p>
    <w:p w14:paraId="7E2B5EF5" w14:textId="1851A8CE" w:rsidR="00750BDC" w:rsidRDefault="00750BDC" w:rsidP="00750BDC">
      <w:pPr>
        <w:spacing w:line="360" w:lineRule="auto"/>
        <w:rPr>
          <w:rFonts w:eastAsia="黑体"/>
        </w:rPr>
      </w:pPr>
      <w:r w:rsidRPr="00767C4D">
        <w:rPr>
          <w:rFonts w:eastAsia="黑体"/>
        </w:rPr>
        <w:t>7.</w:t>
      </w:r>
      <w:r w:rsidR="00F46A71">
        <w:rPr>
          <w:rFonts w:eastAsia="黑体"/>
        </w:rPr>
        <w:t>5.</w:t>
      </w:r>
      <w:r w:rsidR="00AA7DAD">
        <w:rPr>
          <w:rFonts w:eastAsia="黑体"/>
        </w:rPr>
        <w:t>7</w:t>
      </w:r>
      <w:r w:rsidRPr="00767C4D">
        <w:rPr>
          <w:rFonts w:eastAsia="黑体"/>
        </w:rPr>
        <w:t xml:space="preserve"> </w:t>
      </w:r>
      <w:r w:rsidR="00F46A71">
        <w:rPr>
          <w:rFonts w:eastAsia="黑体" w:hint="eastAsia"/>
        </w:rPr>
        <w:t>温度调节范围</w:t>
      </w:r>
    </w:p>
    <w:p w14:paraId="6943A74D" w14:textId="67916AC5" w:rsidR="007A4596" w:rsidRPr="00AA7DAD" w:rsidRDefault="008D1C11" w:rsidP="00AA7DAD">
      <w:pPr>
        <w:pStyle w:val="af3"/>
        <w:numPr>
          <w:ilvl w:val="0"/>
          <w:numId w:val="0"/>
        </w:numPr>
        <w:spacing w:line="360" w:lineRule="auto"/>
        <w:ind w:firstLineChars="200" w:firstLine="420"/>
        <w:outlineLvl w:val="9"/>
        <w:rPr>
          <w:rFonts w:ascii="Times New Roman" w:eastAsia="宋体"/>
          <w:kern w:val="2"/>
        </w:rPr>
      </w:pPr>
      <w:r w:rsidRPr="008E5C5E">
        <w:rPr>
          <w:rFonts w:asciiTheme="majorEastAsia" w:eastAsiaTheme="majorEastAsia" w:hAnsiTheme="majorEastAsia" w:hint="eastAsia"/>
          <w:noProof/>
        </w:rPr>
        <w:t>按照产品说明书正确安装</w:t>
      </w:r>
      <w:r w:rsidR="00A226C1">
        <w:rPr>
          <w:rFonts w:asciiTheme="majorEastAsia" w:eastAsiaTheme="majorEastAsia" w:hAnsiTheme="majorEastAsia" w:hint="eastAsia"/>
          <w:noProof/>
        </w:rPr>
        <w:t>温控器</w:t>
      </w:r>
      <w:r w:rsidR="00A4329C">
        <w:rPr>
          <w:rFonts w:asciiTheme="majorEastAsia" w:eastAsiaTheme="majorEastAsia" w:hAnsiTheme="majorEastAsia" w:hint="eastAsia"/>
          <w:noProof/>
        </w:rPr>
        <w:t>，</w:t>
      </w:r>
      <w:r w:rsidRPr="008E5C5E">
        <w:rPr>
          <w:rFonts w:asciiTheme="majorEastAsia" w:eastAsiaTheme="majorEastAsia" w:hAnsiTheme="majorEastAsia" w:hint="eastAsia"/>
          <w:noProof/>
        </w:rPr>
        <w:t>采用</w:t>
      </w:r>
      <w:r w:rsidR="00A4329C">
        <w:rPr>
          <w:rFonts w:asciiTheme="majorEastAsia" w:eastAsiaTheme="majorEastAsia" w:hAnsiTheme="majorEastAsia" w:hint="eastAsia"/>
          <w:noProof/>
        </w:rPr>
        <w:t>目测</w:t>
      </w:r>
      <w:r w:rsidR="008E5C5E" w:rsidRPr="008E5C5E">
        <w:rPr>
          <w:rFonts w:asciiTheme="majorEastAsia" w:eastAsiaTheme="majorEastAsia" w:hAnsiTheme="majorEastAsia" w:hint="eastAsia"/>
          <w:noProof/>
        </w:rPr>
        <w:t>方</w:t>
      </w:r>
      <w:r w:rsidRPr="008E5C5E">
        <w:rPr>
          <w:rFonts w:asciiTheme="majorEastAsia" w:eastAsiaTheme="majorEastAsia" w:hAnsiTheme="majorEastAsia" w:hint="eastAsia"/>
          <w:noProof/>
        </w:rPr>
        <w:t>法</w:t>
      </w:r>
      <w:r w:rsidR="008E5C5E" w:rsidRPr="008E5C5E">
        <w:rPr>
          <w:rFonts w:asciiTheme="majorEastAsia" w:eastAsiaTheme="majorEastAsia" w:hAnsiTheme="majorEastAsia" w:hint="eastAsia"/>
          <w:noProof/>
        </w:rPr>
        <w:t>检查不同类型</w:t>
      </w:r>
      <w:r w:rsidR="00A226C1">
        <w:rPr>
          <w:rFonts w:asciiTheme="majorEastAsia" w:eastAsiaTheme="majorEastAsia" w:hAnsiTheme="majorEastAsia" w:hint="eastAsia"/>
          <w:noProof/>
        </w:rPr>
        <w:t>温控器</w:t>
      </w:r>
      <w:r w:rsidR="003D050A" w:rsidRPr="008E5C5E">
        <w:rPr>
          <w:rFonts w:asciiTheme="majorEastAsia" w:eastAsiaTheme="majorEastAsia" w:hAnsiTheme="majorEastAsia" w:hint="eastAsia"/>
          <w:noProof/>
        </w:rPr>
        <w:t>调节设定温度变化范围</w:t>
      </w:r>
      <w:r w:rsidR="00BA3AEE" w:rsidRPr="008E5C5E">
        <w:rPr>
          <w:rFonts w:ascii="Times New Roman" w:eastAsia="宋体" w:hint="eastAsia"/>
          <w:kern w:val="2"/>
        </w:rPr>
        <w:t>。</w:t>
      </w:r>
    </w:p>
    <w:p w14:paraId="1766E912" w14:textId="1FC3EB73" w:rsidR="00750BDC" w:rsidRDefault="00750BDC" w:rsidP="00750BDC">
      <w:pPr>
        <w:spacing w:line="360" w:lineRule="auto"/>
        <w:rPr>
          <w:rFonts w:eastAsia="黑体"/>
        </w:rPr>
      </w:pPr>
      <w:r w:rsidRPr="00767C4D">
        <w:rPr>
          <w:rFonts w:eastAsia="黑体"/>
        </w:rPr>
        <w:t>7.</w:t>
      </w:r>
      <w:r w:rsidR="00F46A71">
        <w:rPr>
          <w:rFonts w:eastAsia="黑体"/>
        </w:rPr>
        <w:t>5</w:t>
      </w:r>
      <w:r w:rsidRPr="00767C4D">
        <w:rPr>
          <w:rFonts w:eastAsia="黑体"/>
        </w:rPr>
        <w:t>.</w:t>
      </w:r>
      <w:r w:rsidR="00AA7DAD">
        <w:rPr>
          <w:rFonts w:eastAsia="黑体"/>
        </w:rPr>
        <w:t>8</w:t>
      </w:r>
      <w:r w:rsidR="007A4596">
        <w:rPr>
          <w:rFonts w:eastAsia="黑体"/>
        </w:rPr>
        <w:t xml:space="preserve"> </w:t>
      </w:r>
      <w:r w:rsidR="007A4596">
        <w:rPr>
          <w:rFonts w:eastAsia="黑体" w:hint="eastAsia"/>
        </w:rPr>
        <w:t>功耗</w:t>
      </w:r>
    </w:p>
    <w:p w14:paraId="72D69556" w14:textId="67BA905B" w:rsidR="007A4596" w:rsidRDefault="007A4596" w:rsidP="006A357F">
      <w:pPr>
        <w:spacing w:line="360" w:lineRule="auto"/>
        <w:ind w:firstLineChars="200" w:firstLine="420"/>
      </w:pPr>
      <w:r>
        <w:rPr>
          <w:rFonts w:hint="eastAsia"/>
        </w:rPr>
        <w:t>按图</w:t>
      </w:r>
      <w:r w:rsidR="008D1C11">
        <w:t>4</w:t>
      </w:r>
      <w:r w:rsidR="00A4329C">
        <w:rPr>
          <w:rFonts w:hint="eastAsia"/>
        </w:rPr>
        <w:t>所示</w:t>
      </w:r>
      <w:r>
        <w:rPr>
          <w:rFonts w:hint="eastAsia"/>
        </w:rPr>
        <w:t>将功率计接到</w:t>
      </w:r>
      <w:r w:rsidR="00A226C1">
        <w:rPr>
          <w:rFonts w:hint="eastAsia"/>
        </w:rPr>
        <w:t>温控器</w:t>
      </w:r>
      <w:r>
        <w:rPr>
          <w:rFonts w:hint="eastAsia"/>
        </w:rPr>
        <w:t>的电源输入端，</w:t>
      </w:r>
      <w:r w:rsidR="00FE113D">
        <w:rPr>
          <w:rFonts w:hint="eastAsia"/>
        </w:rPr>
        <w:t>温控器不带负载并</w:t>
      </w:r>
      <w:r>
        <w:rPr>
          <w:rFonts w:hint="eastAsia"/>
        </w:rPr>
        <w:t>接通电源，</w:t>
      </w:r>
      <w:r w:rsidR="00FE113D">
        <w:rPr>
          <w:rFonts w:hint="eastAsia"/>
        </w:rPr>
        <w:t>通过人机交互界面</w:t>
      </w:r>
      <w:r>
        <w:rPr>
          <w:rFonts w:hint="eastAsia"/>
        </w:rPr>
        <w:t>操作开关键，使其处于</w:t>
      </w:r>
      <w:r w:rsidR="0005499F">
        <w:rPr>
          <w:rFonts w:hint="eastAsia"/>
        </w:rPr>
        <w:t>额定工况</w:t>
      </w:r>
      <w:r w:rsidR="00C67F47">
        <w:rPr>
          <w:rFonts w:hint="eastAsia"/>
        </w:rPr>
        <w:t>、</w:t>
      </w:r>
      <w:r>
        <w:rPr>
          <w:rFonts w:hint="eastAsia"/>
        </w:rPr>
        <w:t>关机和待机</w:t>
      </w:r>
      <w:r w:rsidR="000B0B83">
        <w:rPr>
          <w:rFonts w:hint="eastAsia"/>
        </w:rPr>
        <w:t>工况</w:t>
      </w:r>
      <w:r>
        <w:rPr>
          <w:rFonts w:hint="eastAsia"/>
        </w:rPr>
        <w:t>，</w:t>
      </w:r>
      <w:r w:rsidR="00FE113D">
        <w:rPr>
          <w:rFonts w:hint="eastAsia"/>
        </w:rPr>
        <w:t>稳定后</w:t>
      </w:r>
      <w:r>
        <w:rPr>
          <w:rFonts w:hint="eastAsia"/>
        </w:rPr>
        <w:t>记录功率计的读数。</w:t>
      </w:r>
      <w:r>
        <w:rPr>
          <w:rFonts w:hint="eastAsia"/>
        </w:rPr>
        <w:t xml:space="preserve"> </w:t>
      </w:r>
    </w:p>
    <w:p w14:paraId="2E51A949" w14:textId="089B66D7" w:rsidR="000A6E2D" w:rsidRDefault="000A6E2D" w:rsidP="005E7437">
      <w:pPr>
        <w:jc w:val="center"/>
      </w:pPr>
      <w:r>
        <w:rPr>
          <w:noProof/>
        </w:rPr>
        <w:drawing>
          <wp:inline distT="0" distB="0" distL="0" distR="0" wp14:anchorId="5EB9B2EB" wp14:editId="1A40EDDC">
            <wp:extent cx="3048000" cy="442326"/>
            <wp:effectExtent l="0" t="0" r="0" b="0"/>
            <wp:docPr id="4083554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83614" cy="447494"/>
                    </a:xfrm>
                    <a:prstGeom prst="rect">
                      <a:avLst/>
                    </a:prstGeom>
                    <a:noFill/>
                  </pic:spPr>
                </pic:pic>
              </a:graphicData>
            </a:graphic>
          </wp:inline>
        </w:drawing>
      </w:r>
    </w:p>
    <w:p w14:paraId="03D3481E" w14:textId="1693DD5B" w:rsidR="007A4596" w:rsidRPr="002606E0" w:rsidRDefault="00FD6C32" w:rsidP="00FD6C32">
      <w:pPr>
        <w:spacing w:line="360" w:lineRule="auto"/>
        <w:jc w:val="center"/>
        <w:rPr>
          <w:rFonts w:ascii="黑体" w:eastAsia="黑体" w:hAnsi="黑体"/>
        </w:rPr>
      </w:pPr>
      <w:r w:rsidRPr="002606E0">
        <w:rPr>
          <w:rFonts w:ascii="黑体" w:eastAsia="黑体" w:hAnsi="黑体" w:hint="eastAsia"/>
        </w:rPr>
        <w:t>图</w:t>
      </w:r>
      <w:r w:rsidR="00347978">
        <w:rPr>
          <w:rFonts w:ascii="黑体" w:eastAsia="黑体" w:hAnsi="黑体"/>
        </w:rPr>
        <w:t>4</w:t>
      </w:r>
      <w:r w:rsidR="00347978" w:rsidRPr="002606E0">
        <w:rPr>
          <w:rFonts w:ascii="黑体" w:eastAsia="黑体" w:hAnsi="黑体" w:hint="eastAsia"/>
        </w:rPr>
        <w:t xml:space="preserve"> </w:t>
      </w:r>
      <w:r w:rsidR="00C67F47">
        <w:rPr>
          <w:rFonts w:ascii="黑体" w:eastAsia="黑体" w:hAnsi="黑体" w:hint="eastAsia"/>
        </w:rPr>
        <w:t>功耗</w:t>
      </w:r>
      <w:r w:rsidR="005A3499">
        <w:rPr>
          <w:rFonts w:ascii="黑体" w:eastAsia="黑体" w:hAnsi="黑体" w:hint="eastAsia"/>
        </w:rPr>
        <w:t>测试方法</w:t>
      </w:r>
      <w:r w:rsidRPr="002606E0">
        <w:rPr>
          <w:rFonts w:ascii="黑体" w:eastAsia="黑体" w:hAnsi="黑体" w:hint="eastAsia"/>
        </w:rPr>
        <w:t>示意图</w:t>
      </w:r>
    </w:p>
    <w:p w14:paraId="10ED45D5" w14:textId="6CE3BA75" w:rsidR="00497AE5" w:rsidRDefault="00497AE5" w:rsidP="00497AE5">
      <w:pPr>
        <w:spacing w:line="360" w:lineRule="auto"/>
        <w:rPr>
          <w:rFonts w:eastAsia="黑体"/>
        </w:rPr>
      </w:pPr>
      <w:r w:rsidRPr="00767C4D">
        <w:rPr>
          <w:rFonts w:eastAsia="黑体"/>
        </w:rPr>
        <w:t>7.</w:t>
      </w:r>
      <w:r w:rsidR="00F46A71">
        <w:rPr>
          <w:rFonts w:eastAsia="黑体"/>
        </w:rPr>
        <w:t>6</w:t>
      </w:r>
      <w:r w:rsidRPr="00767C4D">
        <w:rPr>
          <w:rFonts w:eastAsia="黑体"/>
        </w:rPr>
        <w:t xml:space="preserve"> </w:t>
      </w:r>
      <w:r>
        <w:rPr>
          <w:rFonts w:eastAsia="黑体" w:hint="eastAsia"/>
        </w:rPr>
        <w:t>机械性能</w:t>
      </w:r>
    </w:p>
    <w:p w14:paraId="112FF204" w14:textId="32FCD6EC" w:rsidR="009F17FA" w:rsidRDefault="009F17FA" w:rsidP="009F17FA">
      <w:pPr>
        <w:spacing w:line="360" w:lineRule="auto"/>
        <w:rPr>
          <w:rFonts w:eastAsia="黑体"/>
        </w:rPr>
      </w:pPr>
      <w:r w:rsidRPr="00767C4D">
        <w:rPr>
          <w:rFonts w:eastAsia="黑体"/>
        </w:rPr>
        <w:t>7.</w:t>
      </w:r>
      <w:r w:rsidR="00F46A71">
        <w:rPr>
          <w:rFonts w:eastAsia="黑体"/>
        </w:rPr>
        <w:t>6</w:t>
      </w:r>
      <w:r w:rsidRPr="00767C4D">
        <w:rPr>
          <w:rFonts w:eastAsia="黑体"/>
        </w:rPr>
        <w:t>.</w:t>
      </w:r>
      <w:r w:rsidR="00F46A71">
        <w:rPr>
          <w:rFonts w:eastAsia="黑体"/>
        </w:rPr>
        <w:t>1</w:t>
      </w:r>
      <w:r>
        <w:rPr>
          <w:rFonts w:eastAsia="黑体" w:hint="eastAsia"/>
        </w:rPr>
        <w:t>按键工作时的负荷力</w:t>
      </w:r>
    </w:p>
    <w:p w14:paraId="6A18A9B2" w14:textId="60CA01C5" w:rsidR="00FD6C32" w:rsidRDefault="009F17FA" w:rsidP="006A357F">
      <w:pPr>
        <w:pStyle w:val="af3"/>
        <w:numPr>
          <w:ilvl w:val="0"/>
          <w:numId w:val="0"/>
        </w:numPr>
        <w:spacing w:line="360" w:lineRule="auto"/>
        <w:ind w:firstLineChars="200" w:firstLine="420"/>
        <w:outlineLvl w:val="9"/>
        <w:rPr>
          <w:rFonts w:ascii="Times New Roman" w:eastAsia="宋体"/>
          <w:kern w:val="2"/>
        </w:rPr>
      </w:pPr>
      <w:r w:rsidRPr="006A357F">
        <w:rPr>
          <w:rFonts w:ascii="Times New Roman" w:eastAsia="宋体" w:hint="eastAsia"/>
          <w:kern w:val="2"/>
        </w:rPr>
        <w:t>使用测力计测量温控器工作时的负荷力。</w:t>
      </w:r>
      <w:r>
        <w:rPr>
          <w:rFonts w:ascii="Times New Roman" w:eastAsia="宋体" w:hint="eastAsia"/>
          <w:kern w:val="2"/>
        </w:rPr>
        <w:t xml:space="preserve"> </w:t>
      </w:r>
    </w:p>
    <w:p w14:paraId="7A8EF2A1" w14:textId="37457550" w:rsidR="0090004D" w:rsidRDefault="0090004D" w:rsidP="0090004D">
      <w:pPr>
        <w:spacing w:line="360" w:lineRule="auto"/>
        <w:rPr>
          <w:rFonts w:eastAsia="黑体"/>
        </w:rPr>
      </w:pPr>
      <w:r w:rsidRPr="00767C4D">
        <w:rPr>
          <w:rFonts w:eastAsia="黑体"/>
        </w:rPr>
        <w:t>7.</w:t>
      </w:r>
      <w:r>
        <w:rPr>
          <w:rFonts w:eastAsia="黑体"/>
        </w:rPr>
        <w:t>6</w:t>
      </w:r>
      <w:r w:rsidRPr="00767C4D">
        <w:rPr>
          <w:rFonts w:eastAsia="黑体"/>
        </w:rPr>
        <w:t>.</w:t>
      </w:r>
      <w:r>
        <w:rPr>
          <w:rFonts w:eastAsia="黑体"/>
        </w:rPr>
        <w:t>1</w:t>
      </w:r>
      <w:r>
        <w:rPr>
          <w:rFonts w:eastAsia="黑体" w:hint="eastAsia"/>
        </w:rPr>
        <w:t>按键</w:t>
      </w:r>
      <w:r w:rsidR="008D6649">
        <w:rPr>
          <w:rFonts w:eastAsia="黑体" w:hint="eastAsia"/>
        </w:rPr>
        <w:t>次数</w:t>
      </w:r>
    </w:p>
    <w:p w14:paraId="58FF049F" w14:textId="483D3D81" w:rsidR="0090004D" w:rsidRPr="006A357F" w:rsidRDefault="008D6649" w:rsidP="008D6649">
      <w:pPr>
        <w:spacing w:line="360" w:lineRule="auto"/>
        <w:ind w:firstLine="420"/>
      </w:pPr>
      <w:r w:rsidRPr="007D4A2F">
        <w:rPr>
          <w:rFonts w:hint="eastAsia"/>
        </w:rPr>
        <w:t>按照</w:t>
      </w:r>
      <w:r w:rsidRPr="007D4A2F">
        <w:rPr>
          <w:rFonts w:hint="eastAsia"/>
        </w:rPr>
        <w:t>GB/T 14536.1</w:t>
      </w:r>
      <w:r>
        <w:t>0</w:t>
      </w:r>
      <w:r w:rsidR="00354CD1">
        <w:t>-2022</w:t>
      </w:r>
      <w:r w:rsidR="00806891">
        <w:rPr>
          <w:rFonts w:hint="eastAsia"/>
        </w:rPr>
        <w:t>中</w:t>
      </w:r>
      <w:r w:rsidRPr="007D4A2F">
        <w:rPr>
          <w:rFonts w:hint="eastAsia"/>
        </w:rPr>
        <w:t>第</w:t>
      </w:r>
      <w:r w:rsidRPr="007D4A2F">
        <w:rPr>
          <w:rFonts w:hint="eastAsia"/>
        </w:rPr>
        <w:t>26</w:t>
      </w:r>
      <w:r w:rsidRPr="007D4A2F">
        <w:rPr>
          <w:rFonts w:hint="eastAsia"/>
        </w:rPr>
        <w:t>章规定的方法进行试验。</w:t>
      </w:r>
      <w:r w:rsidR="0090004D">
        <w:rPr>
          <w:rFonts w:hint="eastAsia"/>
        </w:rPr>
        <w:t xml:space="preserve"> </w:t>
      </w:r>
    </w:p>
    <w:p w14:paraId="4A612499" w14:textId="10E8E3C6" w:rsidR="0090004D" w:rsidRDefault="0090004D" w:rsidP="0090004D">
      <w:pPr>
        <w:spacing w:line="360" w:lineRule="auto"/>
        <w:rPr>
          <w:rFonts w:eastAsia="黑体"/>
        </w:rPr>
      </w:pPr>
      <w:r w:rsidRPr="00767C4D">
        <w:rPr>
          <w:rFonts w:eastAsia="黑体"/>
        </w:rPr>
        <w:t>7.</w:t>
      </w:r>
      <w:r>
        <w:rPr>
          <w:rFonts w:eastAsia="黑体"/>
        </w:rPr>
        <w:t>6</w:t>
      </w:r>
      <w:r w:rsidRPr="00767C4D">
        <w:rPr>
          <w:rFonts w:eastAsia="黑体"/>
        </w:rPr>
        <w:t>.</w:t>
      </w:r>
      <w:r>
        <w:rPr>
          <w:rFonts w:eastAsia="黑体"/>
        </w:rPr>
        <w:t>1</w:t>
      </w:r>
      <w:r w:rsidR="00FC51A5">
        <w:rPr>
          <w:rFonts w:eastAsia="黑体" w:hint="eastAsia"/>
        </w:rPr>
        <w:t>继电器通断能力</w:t>
      </w:r>
    </w:p>
    <w:p w14:paraId="0BC5DD73" w14:textId="407F121C" w:rsidR="0090004D" w:rsidRPr="006A357F" w:rsidRDefault="00206EC2" w:rsidP="0090004D">
      <w:pPr>
        <w:pStyle w:val="af3"/>
        <w:numPr>
          <w:ilvl w:val="0"/>
          <w:numId w:val="0"/>
        </w:numPr>
        <w:spacing w:line="360" w:lineRule="auto"/>
        <w:ind w:firstLineChars="200" w:firstLine="420"/>
        <w:outlineLvl w:val="9"/>
        <w:rPr>
          <w:rFonts w:ascii="Times New Roman" w:eastAsia="宋体"/>
          <w:kern w:val="2"/>
        </w:rPr>
      </w:pPr>
      <w:r w:rsidRPr="007C5D1A">
        <w:rPr>
          <w:rFonts w:ascii="Times New Roman" w:eastAsia="宋体" w:hint="eastAsia"/>
          <w:kern w:val="2"/>
        </w:rPr>
        <w:lastRenderedPageBreak/>
        <w:t>按照</w:t>
      </w:r>
      <w:r w:rsidRPr="007C5D1A">
        <w:rPr>
          <w:rFonts w:ascii="Times New Roman" w:eastAsia="宋体" w:hint="eastAsia"/>
          <w:kern w:val="2"/>
        </w:rPr>
        <w:t>GB/T 145</w:t>
      </w:r>
      <w:r w:rsidRPr="007C5D1A">
        <w:rPr>
          <w:rFonts w:ascii="Times New Roman" w:eastAsia="宋体"/>
          <w:kern w:val="2"/>
        </w:rPr>
        <w:t>98</w:t>
      </w:r>
      <w:r w:rsidRPr="007C5D1A">
        <w:rPr>
          <w:rFonts w:ascii="Times New Roman" w:eastAsia="宋体" w:hint="eastAsia"/>
          <w:kern w:val="2"/>
        </w:rPr>
        <w:t>.1</w:t>
      </w:r>
      <w:r w:rsidRPr="007C5D1A">
        <w:rPr>
          <w:rFonts w:ascii="Times New Roman" w:eastAsia="宋体" w:hint="eastAsia"/>
          <w:kern w:val="2"/>
        </w:rPr>
        <w:t>规定的方法进行试验。</w:t>
      </w:r>
      <w:r w:rsidR="0090004D">
        <w:rPr>
          <w:rFonts w:ascii="Times New Roman" w:eastAsia="宋体" w:hint="eastAsia"/>
          <w:kern w:val="2"/>
        </w:rPr>
        <w:t xml:space="preserve"> </w:t>
      </w:r>
    </w:p>
    <w:p w14:paraId="7C56F3D8" w14:textId="47350F10" w:rsidR="009F17FA" w:rsidRDefault="009F17FA" w:rsidP="009F17FA">
      <w:pPr>
        <w:spacing w:line="360" w:lineRule="auto"/>
        <w:rPr>
          <w:rFonts w:eastAsia="黑体"/>
        </w:rPr>
      </w:pPr>
      <w:r w:rsidRPr="00767C4D">
        <w:rPr>
          <w:rFonts w:eastAsia="黑体"/>
        </w:rPr>
        <w:t>7.</w:t>
      </w:r>
      <w:r w:rsidR="00F46A71">
        <w:rPr>
          <w:rFonts w:eastAsia="黑体"/>
        </w:rPr>
        <w:t>7</w:t>
      </w:r>
      <w:r w:rsidRPr="00767C4D">
        <w:rPr>
          <w:rFonts w:eastAsia="黑体"/>
        </w:rPr>
        <w:t xml:space="preserve"> </w:t>
      </w:r>
      <w:r>
        <w:rPr>
          <w:rFonts w:eastAsia="黑体" w:hint="eastAsia"/>
        </w:rPr>
        <w:t>环境适应性</w:t>
      </w:r>
    </w:p>
    <w:p w14:paraId="5E39B07D" w14:textId="43D8A6CF" w:rsidR="009F17FA" w:rsidRDefault="009F17FA" w:rsidP="009F17FA">
      <w:pPr>
        <w:spacing w:line="360" w:lineRule="auto"/>
        <w:rPr>
          <w:rFonts w:eastAsia="黑体"/>
        </w:rPr>
      </w:pPr>
      <w:r w:rsidRPr="00767C4D">
        <w:rPr>
          <w:rFonts w:eastAsia="黑体"/>
        </w:rPr>
        <w:t>7.</w:t>
      </w:r>
      <w:r w:rsidR="00F46A71">
        <w:rPr>
          <w:rFonts w:eastAsia="黑体"/>
        </w:rPr>
        <w:t>7</w:t>
      </w:r>
      <w:r w:rsidRPr="00767C4D">
        <w:rPr>
          <w:rFonts w:eastAsia="黑体"/>
        </w:rPr>
        <w:t>.</w:t>
      </w:r>
      <w:r>
        <w:rPr>
          <w:rFonts w:eastAsia="黑体"/>
        </w:rPr>
        <w:t>1</w:t>
      </w:r>
      <w:r>
        <w:rPr>
          <w:rFonts w:eastAsia="黑体" w:hint="eastAsia"/>
        </w:rPr>
        <w:t>高温工作</w:t>
      </w:r>
    </w:p>
    <w:p w14:paraId="66349488" w14:textId="39C9FB77" w:rsidR="009F17FA" w:rsidRDefault="008D6649" w:rsidP="009F17FA">
      <w:pPr>
        <w:pStyle w:val="af3"/>
        <w:numPr>
          <w:ilvl w:val="0"/>
          <w:numId w:val="0"/>
        </w:numPr>
        <w:spacing w:line="360" w:lineRule="auto"/>
        <w:ind w:firstLineChars="200" w:firstLine="420"/>
        <w:outlineLvl w:val="9"/>
        <w:rPr>
          <w:rFonts w:ascii="Times New Roman" w:eastAsia="宋体"/>
          <w:kern w:val="2"/>
        </w:rPr>
      </w:pPr>
      <w:r>
        <w:rPr>
          <w:rFonts w:ascii="Times New Roman" w:eastAsia="宋体" w:hint="eastAsia"/>
          <w:kern w:val="2"/>
        </w:rPr>
        <w:t>在</w:t>
      </w:r>
      <w:r w:rsidRPr="0032108D">
        <w:rPr>
          <w:rFonts w:ascii="Times New Roman" w:eastAsia="宋体" w:hint="eastAsia"/>
          <w:kern w:val="2"/>
        </w:rPr>
        <w:t>GB</w:t>
      </w:r>
      <w:r w:rsidRPr="0032108D">
        <w:rPr>
          <w:rFonts w:ascii="Times New Roman" w:eastAsia="宋体"/>
          <w:kern w:val="2"/>
        </w:rPr>
        <w:t>/T 2423.2</w:t>
      </w:r>
      <w:r w:rsidR="00806891">
        <w:rPr>
          <w:rFonts w:ascii="Times New Roman" w:eastAsia="宋体" w:hint="eastAsia"/>
          <w:kern w:val="2"/>
        </w:rPr>
        <w:t>规定</w:t>
      </w:r>
      <w:r w:rsidRPr="0032108D">
        <w:rPr>
          <w:rFonts w:ascii="Times New Roman" w:eastAsia="宋体" w:hint="eastAsia"/>
          <w:kern w:val="2"/>
        </w:rPr>
        <w:t>的</w:t>
      </w:r>
      <w:r>
        <w:rPr>
          <w:rFonts w:ascii="Times New Roman" w:eastAsia="宋体" w:hint="eastAsia"/>
          <w:kern w:val="2"/>
        </w:rPr>
        <w:t>试验条件下，</w:t>
      </w:r>
      <w:r w:rsidR="006A655B" w:rsidRPr="006A655B">
        <w:rPr>
          <w:rFonts w:ascii="Times New Roman" w:eastAsia="宋体" w:hint="eastAsia"/>
          <w:kern w:val="2"/>
        </w:rPr>
        <w:t>将温控器按正常工作位置放入温湿度</w:t>
      </w:r>
      <w:r w:rsidR="00E21952">
        <w:rPr>
          <w:rFonts w:ascii="Times New Roman" w:eastAsia="宋体" w:hint="eastAsia"/>
          <w:kern w:val="2"/>
        </w:rPr>
        <w:t>控制</w:t>
      </w:r>
      <w:r w:rsidR="006A655B" w:rsidRPr="006A655B">
        <w:rPr>
          <w:rFonts w:ascii="Times New Roman" w:eastAsia="宋体" w:hint="eastAsia"/>
          <w:kern w:val="2"/>
        </w:rPr>
        <w:t>箱内，</w:t>
      </w:r>
      <w:r w:rsidR="002C1FA2">
        <w:rPr>
          <w:rFonts w:ascii="Times New Roman" w:eastAsia="宋体" w:hint="eastAsia"/>
          <w:kern w:val="2"/>
        </w:rPr>
        <w:t>连接到功能测试仪或空调末端设备，</w:t>
      </w:r>
      <w:r w:rsidR="006A655B" w:rsidRPr="006A655B">
        <w:rPr>
          <w:rFonts w:ascii="Times New Roman" w:eastAsia="宋体" w:hint="eastAsia"/>
          <w:kern w:val="2"/>
        </w:rPr>
        <w:t>接通电源，选择</w:t>
      </w:r>
      <w:r w:rsidR="00A75155">
        <w:rPr>
          <w:rFonts w:ascii="Times New Roman" w:eastAsia="宋体" w:hint="eastAsia"/>
          <w:kern w:val="2"/>
        </w:rPr>
        <w:t>控制功能中的</w:t>
      </w:r>
      <w:r w:rsidR="00057B21">
        <w:rPr>
          <w:rFonts w:ascii="Times New Roman" w:eastAsia="宋体" w:hint="eastAsia"/>
          <w:kern w:val="2"/>
        </w:rPr>
        <w:t>制冷</w:t>
      </w:r>
      <w:r w:rsidR="006A655B" w:rsidRPr="006A655B">
        <w:rPr>
          <w:rFonts w:ascii="Times New Roman" w:eastAsia="宋体" w:hint="eastAsia"/>
          <w:kern w:val="2"/>
        </w:rPr>
        <w:t>模式</w:t>
      </w:r>
      <w:r w:rsidR="00057B21">
        <w:rPr>
          <w:rFonts w:ascii="Times New Roman" w:eastAsia="宋体" w:hint="eastAsia"/>
          <w:kern w:val="2"/>
        </w:rPr>
        <w:t>，</w:t>
      </w:r>
      <w:r w:rsidR="006A655B" w:rsidRPr="006A655B">
        <w:rPr>
          <w:rFonts w:ascii="Times New Roman" w:eastAsia="宋体" w:hint="eastAsia"/>
          <w:kern w:val="2"/>
        </w:rPr>
        <w:t>满载工作运行；调节</w:t>
      </w:r>
      <w:r w:rsidR="00281E0A">
        <w:rPr>
          <w:rFonts w:ascii="Times New Roman" w:eastAsia="宋体" w:hint="eastAsia"/>
          <w:kern w:val="2"/>
        </w:rPr>
        <w:t>温湿度控制箱</w:t>
      </w:r>
      <w:r w:rsidR="006A655B" w:rsidRPr="006A655B">
        <w:rPr>
          <w:rFonts w:ascii="Times New Roman" w:eastAsia="宋体" w:hint="eastAsia"/>
          <w:kern w:val="2"/>
        </w:rPr>
        <w:t>的温度，以不大于</w:t>
      </w:r>
      <w:r w:rsidR="006A655B" w:rsidRPr="006A655B">
        <w:rPr>
          <w:rFonts w:ascii="Times New Roman" w:eastAsia="宋体" w:hint="eastAsia"/>
          <w:kern w:val="2"/>
        </w:rPr>
        <w:t>1</w:t>
      </w:r>
      <w:r w:rsidR="006A655B" w:rsidRPr="006A655B">
        <w:rPr>
          <w:rFonts w:ascii="Times New Roman" w:eastAsia="宋体" w:hint="eastAsia"/>
          <w:kern w:val="2"/>
        </w:rPr>
        <w:t>℃</w:t>
      </w:r>
      <w:r w:rsidR="006A655B" w:rsidRPr="006A655B">
        <w:rPr>
          <w:rFonts w:ascii="Times New Roman" w:eastAsia="宋体" w:hint="eastAsia"/>
          <w:kern w:val="2"/>
        </w:rPr>
        <w:t>/min</w:t>
      </w:r>
      <w:r w:rsidR="006A655B" w:rsidRPr="006A655B">
        <w:rPr>
          <w:rFonts w:ascii="Times New Roman" w:eastAsia="宋体" w:hint="eastAsia"/>
          <w:kern w:val="2"/>
        </w:rPr>
        <w:t>的平均速</w:t>
      </w:r>
      <w:r w:rsidR="00A75155">
        <w:rPr>
          <w:rFonts w:ascii="Times New Roman" w:eastAsia="宋体" w:hint="eastAsia"/>
          <w:kern w:val="2"/>
        </w:rPr>
        <w:t>率</w:t>
      </w:r>
      <w:r w:rsidR="006A655B" w:rsidRPr="006A655B">
        <w:rPr>
          <w:rFonts w:ascii="Times New Roman" w:eastAsia="宋体" w:hint="eastAsia"/>
          <w:kern w:val="2"/>
        </w:rPr>
        <w:t>升至</w:t>
      </w:r>
      <w:r w:rsidR="0087695C">
        <w:rPr>
          <w:rFonts w:ascii="Times New Roman" w:eastAsia="宋体" w:hint="eastAsia"/>
          <w:kern w:val="2"/>
        </w:rPr>
        <w:t>（</w:t>
      </w:r>
      <w:r w:rsidR="0087695C">
        <w:rPr>
          <w:rFonts w:ascii="Times New Roman" w:eastAsia="宋体"/>
          <w:kern w:val="2"/>
        </w:rPr>
        <w:t>60</w:t>
      </w:r>
      <w:r w:rsidR="0087695C">
        <w:rPr>
          <w:rFonts w:ascii="Times New Roman" w:eastAsia="宋体" w:hint="eastAsia"/>
          <w:kern w:val="2"/>
        </w:rPr>
        <w:t>±</w:t>
      </w:r>
      <w:r w:rsidR="0087695C">
        <w:rPr>
          <w:rFonts w:ascii="Times New Roman" w:eastAsia="宋体"/>
          <w:kern w:val="2"/>
        </w:rPr>
        <w:t>1</w:t>
      </w:r>
      <w:r w:rsidR="0087695C">
        <w:rPr>
          <w:rFonts w:ascii="Times New Roman" w:eastAsia="宋体" w:hint="eastAsia"/>
          <w:kern w:val="2"/>
        </w:rPr>
        <w:t>）</w:t>
      </w:r>
      <w:r w:rsidR="00806891" w:rsidRPr="006A655B">
        <w:rPr>
          <w:rFonts w:ascii="Times New Roman" w:eastAsia="宋体" w:hint="eastAsia"/>
          <w:kern w:val="2"/>
        </w:rPr>
        <w:t>℃</w:t>
      </w:r>
      <w:r w:rsidR="006A655B" w:rsidRPr="006A655B">
        <w:rPr>
          <w:rFonts w:ascii="Times New Roman" w:eastAsia="宋体" w:hint="eastAsia"/>
          <w:kern w:val="2"/>
        </w:rPr>
        <w:t>，当温度稳定后，</w:t>
      </w:r>
      <w:r w:rsidR="00A75155">
        <w:rPr>
          <w:rFonts w:ascii="Times New Roman" w:eastAsia="宋体" w:hint="eastAsia"/>
          <w:kern w:val="2"/>
        </w:rPr>
        <w:t>使温控器持续运行</w:t>
      </w:r>
      <w:r w:rsidR="00057B21">
        <w:rPr>
          <w:rFonts w:ascii="Times New Roman" w:eastAsia="宋体"/>
          <w:kern w:val="2"/>
        </w:rPr>
        <w:t>16</w:t>
      </w:r>
      <w:r w:rsidR="00057B21" w:rsidRPr="006A655B">
        <w:rPr>
          <w:rFonts w:ascii="Times New Roman" w:eastAsia="宋体" w:hint="eastAsia"/>
          <w:kern w:val="2"/>
        </w:rPr>
        <w:t>h</w:t>
      </w:r>
      <w:r w:rsidR="006A655B" w:rsidRPr="006A655B">
        <w:rPr>
          <w:rFonts w:ascii="Times New Roman" w:eastAsia="宋体" w:hint="eastAsia"/>
          <w:kern w:val="2"/>
        </w:rPr>
        <w:t>，检查</w:t>
      </w:r>
      <w:r w:rsidR="00A75155">
        <w:rPr>
          <w:rFonts w:ascii="Times New Roman" w:eastAsia="宋体" w:hint="eastAsia"/>
          <w:kern w:val="2"/>
        </w:rPr>
        <w:t>运行状态</w:t>
      </w:r>
      <w:r w:rsidR="009F17FA">
        <w:rPr>
          <w:rFonts w:ascii="Times New Roman" w:eastAsia="宋体" w:hint="eastAsia"/>
          <w:kern w:val="2"/>
        </w:rPr>
        <w:t>。</w:t>
      </w:r>
      <w:r w:rsidR="009F17FA">
        <w:rPr>
          <w:rFonts w:ascii="Times New Roman" w:eastAsia="宋体" w:hint="eastAsia"/>
          <w:kern w:val="2"/>
        </w:rPr>
        <w:t xml:space="preserve"> </w:t>
      </w:r>
    </w:p>
    <w:p w14:paraId="00EEA621" w14:textId="0ED7A946" w:rsidR="009F17FA" w:rsidRDefault="009F17FA" w:rsidP="009F17FA">
      <w:pPr>
        <w:spacing w:line="360" w:lineRule="auto"/>
        <w:rPr>
          <w:rFonts w:eastAsia="黑体"/>
        </w:rPr>
      </w:pPr>
      <w:r w:rsidRPr="00767C4D">
        <w:rPr>
          <w:rFonts w:eastAsia="黑体"/>
        </w:rPr>
        <w:t>7.</w:t>
      </w:r>
      <w:r w:rsidR="00F46A71">
        <w:rPr>
          <w:rFonts w:eastAsia="黑体"/>
        </w:rPr>
        <w:t>7</w:t>
      </w:r>
      <w:r w:rsidRPr="00767C4D">
        <w:rPr>
          <w:rFonts w:eastAsia="黑体"/>
        </w:rPr>
        <w:t>.</w:t>
      </w:r>
      <w:r>
        <w:rPr>
          <w:rFonts w:eastAsia="黑体"/>
        </w:rPr>
        <w:t>2</w:t>
      </w:r>
      <w:r>
        <w:rPr>
          <w:rFonts w:eastAsia="黑体" w:hint="eastAsia"/>
        </w:rPr>
        <w:t>低温工作</w:t>
      </w:r>
    </w:p>
    <w:p w14:paraId="63097A5D" w14:textId="43DB03D1" w:rsidR="009F17FA" w:rsidRDefault="000A6E2D" w:rsidP="009F17FA">
      <w:pPr>
        <w:pStyle w:val="af3"/>
        <w:numPr>
          <w:ilvl w:val="0"/>
          <w:numId w:val="0"/>
        </w:numPr>
        <w:spacing w:line="360" w:lineRule="auto"/>
        <w:ind w:firstLineChars="200" w:firstLine="420"/>
        <w:outlineLvl w:val="9"/>
        <w:rPr>
          <w:rFonts w:ascii="Times New Roman" w:eastAsia="宋体"/>
          <w:kern w:val="2"/>
        </w:rPr>
      </w:pPr>
      <w:r>
        <w:rPr>
          <w:rFonts w:ascii="Times New Roman" w:eastAsia="宋体" w:hint="eastAsia"/>
          <w:kern w:val="2"/>
        </w:rPr>
        <w:t>在</w:t>
      </w:r>
      <w:r w:rsidRPr="0032108D">
        <w:rPr>
          <w:rFonts w:ascii="Times New Roman" w:eastAsia="宋体" w:hint="eastAsia"/>
          <w:kern w:val="2"/>
        </w:rPr>
        <w:t>GB</w:t>
      </w:r>
      <w:r w:rsidRPr="0032108D">
        <w:rPr>
          <w:rFonts w:ascii="Times New Roman" w:eastAsia="宋体"/>
          <w:kern w:val="2"/>
        </w:rPr>
        <w:t>/T 2423.</w:t>
      </w:r>
      <w:r>
        <w:rPr>
          <w:rFonts w:ascii="Times New Roman" w:eastAsia="宋体"/>
          <w:kern w:val="2"/>
        </w:rPr>
        <w:t>1</w:t>
      </w:r>
      <w:r>
        <w:rPr>
          <w:rFonts w:ascii="Times New Roman" w:eastAsia="宋体" w:hint="eastAsia"/>
          <w:kern w:val="2"/>
        </w:rPr>
        <w:t>规定</w:t>
      </w:r>
      <w:r w:rsidRPr="0032108D">
        <w:rPr>
          <w:rFonts w:ascii="Times New Roman" w:eastAsia="宋体" w:hint="eastAsia"/>
          <w:kern w:val="2"/>
        </w:rPr>
        <w:t>的</w:t>
      </w:r>
      <w:r>
        <w:rPr>
          <w:rFonts w:ascii="Times New Roman" w:eastAsia="宋体" w:hint="eastAsia"/>
          <w:kern w:val="2"/>
        </w:rPr>
        <w:t>试验条件下，</w:t>
      </w:r>
      <w:r w:rsidR="00057B21">
        <w:rPr>
          <w:rFonts w:ascii="Times New Roman" w:eastAsia="宋体" w:hint="eastAsia"/>
          <w:kern w:val="2"/>
        </w:rPr>
        <w:t>重复</w:t>
      </w:r>
      <w:r w:rsidR="00057B21">
        <w:rPr>
          <w:rFonts w:ascii="Times New Roman" w:eastAsia="宋体" w:hint="eastAsia"/>
          <w:kern w:val="2"/>
        </w:rPr>
        <w:t>7</w:t>
      </w:r>
      <w:r w:rsidR="00057B21">
        <w:rPr>
          <w:rFonts w:ascii="Times New Roman" w:eastAsia="宋体"/>
          <w:kern w:val="2"/>
        </w:rPr>
        <w:t>.7.1</w:t>
      </w:r>
      <w:r w:rsidR="00057B21">
        <w:rPr>
          <w:rFonts w:ascii="Times New Roman" w:eastAsia="宋体" w:hint="eastAsia"/>
          <w:kern w:val="2"/>
        </w:rPr>
        <w:t>的试验步骤</w:t>
      </w:r>
      <w:r w:rsidR="00AC217D">
        <w:rPr>
          <w:rFonts w:ascii="Times New Roman" w:eastAsia="宋体" w:hint="eastAsia"/>
          <w:kern w:val="2"/>
        </w:rPr>
        <w:t>至接通电源</w:t>
      </w:r>
      <w:r w:rsidR="00057B21">
        <w:rPr>
          <w:rFonts w:ascii="Times New Roman" w:eastAsia="宋体" w:hint="eastAsia"/>
          <w:kern w:val="2"/>
        </w:rPr>
        <w:t>，选择控制功能中的制热模式，</w:t>
      </w:r>
      <w:r w:rsidR="006A655B" w:rsidRPr="006A655B">
        <w:rPr>
          <w:rFonts w:ascii="Times New Roman" w:eastAsia="宋体" w:hint="eastAsia"/>
          <w:kern w:val="2"/>
        </w:rPr>
        <w:t>满载工作运行；调节</w:t>
      </w:r>
      <w:r w:rsidR="00281E0A">
        <w:rPr>
          <w:rFonts w:ascii="Times New Roman" w:eastAsia="宋体" w:hint="eastAsia"/>
          <w:kern w:val="2"/>
        </w:rPr>
        <w:t>温湿度控制箱</w:t>
      </w:r>
      <w:r w:rsidR="006A655B" w:rsidRPr="006A655B">
        <w:rPr>
          <w:rFonts w:ascii="Times New Roman" w:eastAsia="宋体" w:hint="eastAsia"/>
          <w:kern w:val="2"/>
        </w:rPr>
        <w:t>的温度，</w:t>
      </w:r>
      <w:r w:rsidR="00A75155" w:rsidRPr="006A655B">
        <w:rPr>
          <w:rFonts w:ascii="Times New Roman" w:eastAsia="宋体" w:hint="eastAsia"/>
          <w:kern w:val="2"/>
        </w:rPr>
        <w:t>以不大于</w:t>
      </w:r>
      <w:r w:rsidR="00A75155" w:rsidRPr="006A655B">
        <w:rPr>
          <w:rFonts w:ascii="Times New Roman" w:eastAsia="宋体" w:hint="eastAsia"/>
          <w:kern w:val="2"/>
        </w:rPr>
        <w:t>1</w:t>
      </w:r>
      <w:r w:rsidR="00A75155" w:rsidRPr="006A655B">
        <w:rPr>
          <w:rFonts w:ascii="Times New Roman" w:eastAsia="宋体" w:hint="eastAsia"/>
          <w:kern w:val="2"/>
        </w:rPr>
        <w:t>℃</w:t>
      </w:r>
      <w:r w:rsidR="00A75155" w:rsidRPr="006A655B">
        <w:rPr>
          <w:rFonts w:ascii="Times New Roman" w:eastAsia="宋体" w:hint="eastAsia"/>
          <w:kern w:val="2"/>
        </w:rPr>
        <w:t>/min</w:t>
      </w:r>
      <w:r w:rsidR="00A75155" w:rsidRPr="006A655B">
        <w:rPr>
          <w:rFonts w:ascii="Times New Roman" w:eastAsia="宋体" w:hint="eastAsia"/>
          <w:kern w:val="2"/>
        </w:rPr>
        <w:t>的平均速</w:t>
      </w:r>
      <w:r w:rsidR="00A75155">
        <w:rPr>
          <w:rFonts w:ascii="Times New Roman" w:eastAsia="宋体" w:hint="eastAsia"/>
          <w:kern w:val="2"/>
        </w:rPr>
        <w:t>率降</w:t>
      </w:r>
      <w:r w:rsidR="00A75155" w:rsidRPr="006A655B">
        <w:rPr>
          <w:rFonts w:ascii="Times New Roman" w:eastAsia="宋体" w:hint="eastAsia"/>
          <w:kern w:val="2"/>
        </w:rPr>
        <w:t>至</w:t>
      </w:r>
      <w:r w:rsidR="0087695C">
        <w:rPr>
          <w:rFonts w:ascii="Times New Roman" w:eastAsia="宋体" w:hint="eastAsia"/>
          <w:kern w:val="2"/>
        </w:rPr>
        <w:t>（</w:t>
      </w:r>
      <w:r w:rsidR="00A75155">
        <w:rPr>
          <w:rFonts w:ascii="Times New Roman" w:eastAsia="宋体" w:hint="eastAsia"/>
          <w:kern w:val="2"/>
        </w:rPr>
        <w:t>-</w:t>
      </w:r>
      <w:r w:rsidR="0087695C">
        <w:rPr>
          <w:rFonts w:ascii="Times New Roman" w:eastAsia="宋体"/>
          <w:kern w:val="2"/>
        </w:rPr>
        <w:t>10</w:t>
      </w:r>
      <w:r w:rsidR="0087695C">
        <w:rPr>
          <w:rFonts w:ascii="Times New Roman" w:eastAsia="宋体" w:hint="eastAsia"/>
          <w:kern w:val="2"/>
        </w:rPr>
        <w:t>±</w:t>
      </w:r>
      <w:r w:rsidR="0087695C">
        <w:rPr>
          <w:rFonts w:ascii="Times New Roman" w:eastAsia="宋体"/>
          <w:kern w:val="2"/>
        </w:rPr>
        <w:t>1</w:t>
      </w:r>
      <w:r w:rsidR="0087695C">
        <w:rPr>
          <w:rFonts w:ascii="Times New Roman" w:eastAsia="宋体" w:hint="eastAsia"/>
          <w:kern w:val="2"/>
        </w:rPr>
        <w:t>）</w:t>
      </w:r>
      <w:r w:rsidR="00A75155" w:rsidRPr="006A655B">
        <w:rPr>
          <w:rFonts w:ascii="Times New Roman" w:eastAsia="宋体" w:hint="eastAsia"/>
          <w:kern w:val="2"/>
        </w:rPr>
        <w:t>℃</w:t>
      </w:r>
      <w:r w:rsidR="006A655B" w:rsidRPr="006A655B">
        <w:rPr>
          <w:rFonts w:ascii="Times New Roman" w:eastAsia="宋体" w:hint="eastAsia"/>
          <w:kern w:val="2"/>
        </w:rPr>
        <w:t>，当温度稳定后，</w:t>
      </w:r>
      <w:r w:rsidR="00A75155">
        <w:rPr>
          <w:rFonts w:ascii="Times New Roman" w:eastAsia="宋体" w:hint="eastAsia"/>
          <w:kern w:val="2"/>
        </w:rPr>
        <w:t>使温控器持续运行</w:t>
      </w:r>
      <w:r w:rsidR="00A75155">
        <w:rPr>
          <w:rFonts w:ascii="Times New Roman" w:eastAsia="宋体"/>
          <w:kern w:val="2"/>
        </w:rPr>
        <w:t>16</w:t>
      </w:r>
      <w:r w:rsidR="00A75155" w:rsidRPr="006A655B">
        <w:rPr>
          <w:rFonts w:ascii="Times New Roman" w:eastAsia="宋体" w:hint="eastAsia"/>
          <w:kern w:val="2"/>
        </w:rPr>
        <w:t>h</w:t>
      </w:r>
      <w:r w:rsidR="00A75155" w:rsidRPr="006A655B">
        <w:rPr>
          <w:rFonts w:ascii="Times New Roman" w:eastAsia="宋体" w:hint="eastAsia"/>
          <w:kern w:val="2"/>
        </w:rPr>
        <w:t>，检查</w:t>
      </w:r>
      <w:r w:rsidR="00A75155">
        <w:rPr>
          <w:rFonts w:ascii="Times New Roman" w:eastAsia="宋体" w:hint="eastAsia"/>
          <w:kern w:val="2"/>
        </w:rPr>
        <w:t>运行状态</w:t>
      </w:r>
      <w:r w:rsidR="009F17FA">
        <w:rPr>
          <w:rFonts w:ascii="Times New Roman" w:eastAsia="宋体" w:hint="eastAsia"/>
          <w:kern w:val="2"/>
        </w:rPr>
        <w:t>。</w:t>
      </w:r>
      <w:r w:rsidR="009F17FA">
        <w:rPr>
          <w:rFonts w:ascii="Times New Roman" w:eastAsia="宋体" w:hint="eastAsia"/>
          <w:kern w:val="2"/>
        </w:rPr>
        <w:t xml:space="preserve"> </w:t>
      </w:r>
    </w:p>
    <w:p w14:paraId="6FE17B05" w14:textId="5A926E6B" w:rsidR="009F17FA" w:rsidRDefault="009F17FA" w:rsidP="009F17FA">
      <w:pPr>
        <w:spacing w:line="360" w:lineRule="auto"/>
        <w:rPr>
          <w:rFonts w:eastAsia="黑体"/>
        </w:rPr>
      </w:pPr>
      <w:r w:rsidRPr="00767C4D">
        <w:rPr>
          <w:rFonts w:eastAsia="黑体"/>
        </w:rPr>
        <w:t>7.</w:t>
      </w:r>
      <w:r w:rsidR="00F46A71">
        <w:rPr>
          <w:rFonts w:eastAsia="黑体"/>
        </w:rPr>
        <w:t>7</w:t>
      </w:r>
      <w:r w:rsidRPr="00767C4D">
        <w:rPr>
          <w:rFonts w:eastAsia="黑体"/>
        </w:rPr>
        <w:t>.</w:t>
      </w:r>
      <w:r>
        <w:rPr>
          <w:rFonts w:eastAsia="黑体"/>
        </w:rPr>
        <w:t xml:space="preserve">3 </w:t>
      </w:r>
      <w:r>
        <w:rPr>
          <w:rFonts w:eastAsia="黑体" w:hint="eastAsia"/>
        </w:rPr>
        <w:t>高温存储</w:t>
      </w:r>
    </w:p>
    <w:p w14:paraId="41E2F91D" w14:textId="5C20FADB" w:rsidR="009F17FA" w:rsidRPr="009F17FA" w:rsidRDefault="000A6E2D" w:rsidP="009F17FA">
      <w:pPr>
        <w:pStyle w:val="af3"/>
        <w:numPr>
          <w:ilvl w:val="0"/>
          <w:numId w:val="0"/>
        </w:numPr>
        <w:spacing w:line="360" w:lineRule="auto"/>
        <w:ind w:firstLineChars="200" w:firstLine="420"/>
        <w:outlineLvl w:val="9"/>
        <w:rPr>
          <w:rFonts w:ascii="Times New Roman" w:eastAsia="宋体"/>
          <w:kern w:val="2"/>
        </w:rPr>
      </w:pPr>
      <w:r>
        <w:rPr>
          <w:rFonts w:ascii="Times New Roman" w:eastAsia="宋体" w:hint="eastAsia"/>
          <w:kern w:val="2"/>
        </w:rPr>
        <w:t>在</w:t>
      </w:r>
      <w:r w:rsidRPr="0032108D">
        <w:rPr>
          <w:rFonts w:ascii="Times New Roman" w:eastAsia="宋体" w:hint="eastAsia"/>
          <w:kern w:val="2"/>
        </w:rPr>
        <w:t>GB</w:t>
      </w:r>
      <w:r w:rsidRPr="0032108D">
        <w:rPr>
          <w:rFonts w:ascii="Times New Roman" w:eastAsia="宋体"/>
          <w:kern w:val="2"/>
        </w:rPr>
        <w:t>/T 2423.2</w:t>
      </w:r>
      <w:r>
        <w:rPr>
          <w:rFonts w:ascii="Times New Roman" w:eastAsia="宋体" w:hint="eastAsia"/>
          <w:kern w:val="2"/>
        </w:rPr>
        <w:t>规定</w:t>
      </w:r>
      <w:r w:rsidRPr="0032108D">
        <w:rPr>
          <w:rFonts w:ascii="Times New Roman" w:eastAsia="宋体" w:hint="eastAsia"/>
          <w:kern w:val="2"/>
        </w:rPr>
        <w:t>的</w:t>
      </w:r>
      <w:r>
        <w:rPr>
          <w:rFonts w:ascii="Times New Roman" w:eastAsia="宋体" w:hint="eastAsia"/>
          <w:kern w:val="2"/>
        </w:rPr>
        <w:t>试验条件下，</w:t>
      </w:r>
      <w:r w:rsidR="00A75155">
        <w:rPr>
          <w:rFonts w:ascii="Times New Roman" w:eastAsia="宋体" w:hint="eastAsia"/>
          <w:kern w:val="2"/>
        </w:rPr>
        <w:t>温控器在不通电的状态下</w:t>
      </w:r>
      <w:r w:rsidR="00AC217D">
        <w:rPr>
          <w:rFonts w:ascii="Times New Roman" w:eastAsia="宋体" w:hint="eastAsia"/>
          <w:kern w:val="2"/>
        </w:rPr>
        <w:t>，</w:t>
      </w:r>
      <w:r w:rsidR="00A75155">
        <w:rPr>
          <w:rFonts w:ascii="Times New Roman" w:eastAsia="宋体" w:hint="eastAsia"/>
          <w:kern w:val="2"/>
        </w:rPr>
        <w:t>按照正常工作位置放入具有室温</w:t>
      </w:r>
      <w:r w:rsidR="00B04ACD">
        <w:rPr>
          <w:rFonts w:ascii="Times New Roman" w:eastAsia="宋体" w:hint="eastAsia"/>
          <w:kern w:val="2"/>
        </w:rPr>
        <w:t>环境</w:t>
      </w:r>
      <w:r w:rsidR="00A75155">
        <w:rPr>
          <w:rFonts w:ascii="Times New Roman" w:eastAsia="宋体" w:hint="eastAsia"/>
          <w:kern w:val="2"/>
        </w:rPr>
        <w:t>的</w:t>
      </w:r>
      <w:r w:rsidR="00E21952">
        <w:rPr>
          <w:rFonts w:ascii="Times New Roman" w:eastAsia="宋体" w:hint="eastAsia"/>
          <w:kern w:val="2"/>
        </w:rPr>
        <w:t>温湿度控制箱</w:t>
      </w:r>
      <w:r w:rsidR="00B04ACD">
        <w:rPr>
          <w:rFonts w:ascii="Times New Roman" w:eastAsia="宋体" w:hint="eastAsia"/>
          <w:kern w:val="2"/>
        </w:rPr>
        <w:t>内。</w:t>
      </w:r>
      <w:r w:rsidR="009F17FA" w:rsidRPr="009F17FA">
        <w:rPr>
          <w:rFonts w:ascii="Times New Roman" w:eastAsia="宋体" w:hint="eastAsia"/>
          <w:kern w:val="2"/>
        </w:rPr>
        <w:t>调节</w:t>
      </w:r>
      <w:r w:rsidR="00281E0A">
        <w:rPr>
          <w:rFonts w:ascii="Times New Roman" w:eastAsia="宋体" w:hint="eastAsia"/>
          <w:kern w:val="2"/>
        </w:rPr>
        <w:t>温湿度控制箱</w:t>
      </w:r>
      <w:r w:rsidR="009F17FA" w:rsidRPr="009F17FA">
        <w:rPr>
          <w:rFonts w:ascii="Times New Roman" w:eastAsia="宋体" w:hint="eastAsia"/>
          <w:kern w:val="2"/>
        </w:rPr>
        <w:t>的温度，以不大于</w:t>
      </w:r>
      <w:r w:rsidR="009F17FA" w:rsidRPr="009F17FA">
        <w:rPr>
          <w:rFonts w:ascii="Times New Roman" w:eastAsia="宋体" w:hint="eastAsia"/>
          <w:kern w:val="2"/>
        </w:rPr>
        <w:t>1</w:t>
      </w:r>
      <w:r w:rsidR="009F17FA" w:rsidRPr="009F17FA">
        <w:rPr>
          <w:rFonts w:ascii="Times New Roman" w:eastAsia="宋体" w:hint="eastAsia"/>
          <w:kern w:val="2"/>
        </w:rPr>
        <w:t>℃</w:t>
      </w:r>
      <w:r w:rsidR="009F17FA" w:rsidRPr="009F17FA">
        <w:rPr>
          <w:rFonts w:ascii="Times New Roman" w:eastAsia="宋体" w:hint="eastAsia"/>
          <w:kern w:val="2"/>
        </w:rPr>
        <w:t>/min</w:t>
      </w:r>
      <w:r w:rsidR="009F17FA" w:rsidRPr="009F17FA">
        <w:rPr>
          <w:rFonts w:ascii="Times New Roman" w:eastAsia="宋体" w:hint="eastAsia"/>
          <w:kern w:val="2"/>
        </w:rPr>
        <w:t>的平均速</w:t>
      </w:r>
      <w:r w:rsidR="00E21952">
        <w:rPr>
          <w:rFonts w:ascii="Times New Roman" w:eastAsia="宋体" w:hint="eastAsia"/>
          <w:kern w:val="2"/>
        </w:rPr>
        <w:t>率</w:t>
      </w:r>
      <w:r w:rsidR="009F17FA" w:rsidRPr="009F17FA">
        <w:rPr>
          <w:rFonts w:ascii="Times New Roman" w:eastAsia="宋体" w:hint="eastAsia"/>
          <w:kern w:val="2"/>
        </w:rPr>
        <w:t>升至</w:t>
      </w:r>
      <w:r w:rsidR="0087695C">
        <w:rPr>
          <w:rFonts w:ascii="Times New Roman" w:eastAsia="宋体" w:hint="eastAsia"/>
          <w:kern w:val="2"/>
        </w:rPr>
        <w:t>（</w:t>
      </w:r>
      <w:r w:rsidR="0087695C">
        <w:rPr>
          <w:rFonts w:ascii="Times New Roman" w:eastAsia="宋体"/>
          <w:kern w:val="2"/>
        </w:rPr>
        <w:t>60</w:t>
      </w:r>
      <w:r w:rsidR="0087695C">
        <w:rPr>
          <w:rFonts w:ascii="Times New Roman" w:eastAsia="宋体" w:hint="eastAsia"/>
          <w:kern w:val="2"/>
        </w:rPr>
        <w:t>±</w:t>
      </w:r>
      <w:r w:rsidR="0087695C">
        <w:rPr>
          <w:rFonts w:ascii="Times New Roman" w:eastAsia="宋体"/>
          <w:kern w:val="2"/>
        </w:rPr>
        <w:t>1</w:t>
      </w:r>
      <w:r w:rsidR="0087695C">
        <w:rPr>
          <w:rFonts w:ascii="Times New Roman" w:eastAsia="宋体" w:hint="eastAsia"/>
          <w:kern w:val="2"/>
        </w:rPr>
        <w:t>）</w:t>
      </w:r>
      <w:r w:rsidR="00C06508" w:rsidRPr="009F17FA">
        <w:rPr>
          <w:rFonts w:ascii="Times New Roman" w:eastAsia="宋体" w:hint="eastAsia"/>
          <w:kern w:val="2"/>
        </w:rPr>
        <w:t>℃</w:t>
      </w:r>
      <w:r w:rsidR="009F17FA" w:rsidRPr="009F17FA">
        <w:rPr>
          <w:rFonts w:ascii="Times New Roman" w:eastAsia="宋体" w:hint="eastAsia"/>
          <w:kern w:val="2"/>
        </w:rPr>
        <w:t>，当温度稳定后持续</w:t>
      </w:r>
      <w:r w:rsidR="009F17FA" w:rsidRPr="009F17FA">
        <w:rPr>
          <w:rFonts w:ascii="Times New Roman" w:eastAsia="宋体" w:hint="eastAsia"/>
          <w:kern w:val="2"/>
        </w:rPr>
        <w:t xml:space="preserve"> </w:t>
      </w:r>
      <w:r w:rsidR="006A655B">
        <w:rPr>
          <w:rFonts w:ascii="Times New Roman" w:eastAsia="宋体"/>
          <w:kern w:val="2"/>
        </w:rPr>
        <w:t>16</w:t>
      </w:r>
      <w:r w:rsidR="009F17FA" w:rsidRPr="009F17FA">
        <w:rPr>
          <w:rFonts w:ascii="Times New Roman" w:eastAsia="宋体" w:hint="eastAsia"/>
          <w:kern w:val="2"/>
        </w:rPr>
        <w:t>h</w:t>
      </w:r>
      <w:r w:rsidR="009F17FA" w:rsidRPr="009F17FA">
        <w:rPr>
          <w:rFonts w:ascii="Times New Roman" w:eastAsia="宋体" w:hint="eastAsia"/>
          <w:kern w:val="2"/>
        </w:rPr>
        <w:t>；然后调节</w:t>
      </w:r>
      <w:r w:rsidR="00281E0A">
        <w:rPr>
          <w:rFonts w:ascii="Times New Roman" w:eastAsia="宋体" w:hint="eastAsia"/>
          <w:kern w:val="2"/>
        </w:rPr>
        <w:t>温湿度控制箱</w:t>
      </w:r>
      <w:r w:rsidR="00B04ACD">
        <w:rPr>
          <w:rFonts w:ascii="Times New Roman" w:eastAsia="宋体" w:hint="eastAsia"/>
          <w:kern w:val="2"/>
        </w:rPr>
        <w:t>的温度</w:t>
      </w:r>
      <w:r w:rsidR="009F17FA" w:rsidRPr="009F17FA">
        <w:rPr>
          <w:rFonts w:ascii="Times New Roman" w:eastAsia="宋体" w:hint="eastAsia"/>
          <w:kern w:val="2"/>
        </w:rPr>
        <w:t>，以</w:t>
      </w:r>
      <w:r w:rsidR="00B04ACD" w:rsidRPr="009F17FA">
        <w:rPr>
          <w:rFonts w:ascii="Times New Roman" w:eastAsia="宋体" w:hint="eastAsia"/>
          <w:kern w:val="2"/>
        </w:rPr>
        <w:t>不大于</w:t>
      </w:r>
      <w:r w:rsidR="00B04ACD" w:rsidRPr="009F17FA">
        <w:rPr>
          <w:rFonts w:ascii="Times New Roman" w:eastAsia="宋体" w:hint="eastAsia"/>
          <w:kern w:val="2"/>
        </w:rPr>
        <w:t>1</w:t>
      </w:r>
      <w:r w:rsidR="00B04ACD" w:rsidRPr="009F17FA">
        <w:rPr>
          <w:rFonts w:ascii="Times New Roman" w:eastAsia="宋体" w:hint="eastAsia"/>
          <w:kern w:val="2"/>
        </w:rPr>
        <w:t>℃</w:t>
      </w:r>
      <w:r w:rsidR="00B04ACD" w:rsidRPr="009F17FA">
        <w:rPr>
          <w:rFonts w:ascii="Times New Roman" w:eastAsia="宋体" w:hint="eastAsia"/>
          <w:kern w:val="2"/>
        </w:rPr>
        <w:t>/min</w:t>
      </w:r>
      <w:r w:rsidR="009F17FA" w:rsidRPr="009F17FA">
        <w:rPr>
          <w:rFonts w:ascii="Times New Roman" w:eastAsia="宋体" w:hint="eastAsia"/>
          <w:kern w:val="2"/>
        </w:rPr>
        <w:t>的平均速</w:t>
      </w:r>
      <w:r w:rsidR="00E21952">
        <w:rPr>
          <w:rFonts w:ascii="Times New Roman" w:eastAsia="宋体" w:hint="eastAsia"/>
          <w:kern w:val="2"/>
        </w:rPr>
        <w:t>率</w:t>
      </w:r>
      <w:r w:rsidR="009F17FA" w:rsidRPr="009F17FA">
        <w:rPr>
          <w:rFonts w:ascii="Times New Roman" w:eastAsia="宋体" w:hint="eastAsia"/>
          <w:kern w:val="2"/>
        </w:rPr>
        <w:t>降至</w:t>
      </w:r>
      <w:r w:rsidR="00057B21">
        <w:rPr>
          <w:rFonts w:ascii="Times New Roman" w:eastAsia="宋体" w:hint="eastAsia"/>
          <w:kern w:val="2"/>
        </w:rPr>
        <w:t>正常</w:t>
      </w:r>
      <w:r w:rsidR="009F17FA" w:rsidRPr="009F17FA">
        <w:rPr>
          <w:rFonts w:ascii="Times New Roman" w:eastAsia="宋体" w:hint="eastAsia"/>
          <w:kern w:val="2"/>
        </w:rPr>
        <w:t>环境温度，</w:t>
      </w:r>
      <w:r w:rsidR="00057B21">
        <w:rPr>
          <w:rFonts w:ascii="Times New Roman" w:eastAsia="宋体" w:hint="eastAsia"/>
          <w:kern w:val="2"/>
        </w:rPr>
        <w:t>取出温控器，</w:t>
      </w:r>
      <w:r w:rsidR="009F17FA" w:rsidRPr="009F17FA">
        <w:rPr>
          <w:rFonts w:ascii="Times New Roman" w:eastAsia="宋体" w:hint="eastAsia"/>
          <w:kern w:val="2"/>
        </w:rPr>
        <w:t>恢复</w:t>
      </w:r>
      <w:r w:rsidR="009F17FA" w:rsidRPr="009F17FA">
        <w:rPr>
          <w:rFonts w:ascii="Times New Roman" w:eastAsia="宋体" w:hint="eastAsia"/>
          <w:kern w:val="2"/>
        </w:rPr>
        <w:t>2h</w:t>
      </w:r>
      <w:r w:rsidR="009F17FA" w:rsidRPr="009F17FA">
        <w:rPr>
          <w:rFonts w:ascii="Times New Roman" w:eastAsia="宋体" w:hint="eastAsia"/>
          <w:kern w:val="2"/>
        </w:rPr>
        <w:t>后，</w:t>
      </w:r>
      <w:r w:rsidR="0032108D">
        <w:rPr>
          <w:rFonts w:ascii="Times New Roman" w:eastAsia="宋体" w:hint="eastAsia"/>
          <w:kern w:val="2"/>
        </w:rPr>
        <w:t>检查</w:t>
      </w:r>
      <w:r w:rsidR="00057B21">
        <w:rPr>
          <w:rFonts w:ascii="Times New Roman" w:eastAsia="宋体" w:hint="eastAsia"/>
          <w:kern w:val="2"/>
        </w:rPr>
        <w:t>各项功能</w:t>
      </w:r>
      <w:r w:rsidR="009F17FA">
        <w:rPr>
          <w:rFonts w:ascii="Times New Roman" w:eastAsia="宋体" w:hint="eastAsia"/>
          <w:kern w:val="2"/>
        </w:rPr>
        <w:t>。</w:t>
      </w:r>
    </w:p>
    <w:p w14:paraId="18B479B2" w14:textId="07CB2D85" w:rsidR="009F17FA" w:rsidRDefault="009F17FA" w:rsidP="009F17FA">
      <w:pPr>
        <w:spacing w:line="360" w:lineRule="auto"/>
        <w:rPr>
          <w:rFonts w:eastAsia="黑体"/>
        </w:rPr>
      </w:pPr>
      <w:r w:rsidRPr="00767C4D">
        <w:rPr>
          <w:rFonts w:eastAsia="黑体"/>
        </w:rPr>
        <w:t>7.</w:t>
      </w:r>
      <w:r w:rsidR="00F46A71">
        <w:rPr>
          <w:rFonts w:eastAsia="黑体"/>
        </w:rPr>
        <w:t>7</w:t>
      </w:r>
      <w:r w:rsidRPr="00767C4D">
        <w:rPr>
          <w:rFonts w:eastAsia="黑体"/>
        </w:rPr>
        <w:t>.</w:t>
      </w:r>
      <w:r>
        <w:rPr>
          <w:rFonts w:eastAsia="黑体"/>
        </w:rPr>
        <w:t xml:space="preserve">4 </w:t>
      </w:r>
      <w:r>
        <w:rPr>
          <w:rFonts w:eastAsia="黑体" w:hint="eastAsia"/>
        </w:rPr>
        <w:t>低温存储</w:t>
      </w:r>
    </w:p>
    <w:p w14:paraId="5EAD7369" w14:textId="6894F642" w:rsidR="009F17FA" w:rsidRPr="009F17FA" w:rsidRDefault="000A6E2D" w:rsidP="009F17FA">
      <w:pPr>
        <w:pStyle w:val="af3"/>
        <w:numPr>
          <w:ilvl w:val="0"/>
          <w:numId w:val="0"/>
        </w:numPr>
        <w:spacing w:line="360" w:lineRule="auto"/>
        <w:ind w:firstLineChars="200" w:firstLine="420"/>
        <w:outlineLvl w:val="9"/>
        <w:rPr>
          <w:rFonts w:ascii="Times New Roman" w:eastAsia="宋体"/>
          <w:kern w:val="2"/>
        </w:rPr>
      </w:pPr>
      <w:r>
        <w:rPr>
          <w:rFonts w:ascii="Times New Roman" w:eastAsia="宋体" w:hint="eastAsia"/>
          <w:kern w:val="2"/>
        </w:rPr>
        <w:t>在</w:t>
      </w:r>
      <w:r w:rsidRPr="0032108D">
        <w:rPr>
          <w:rFonts w:ascii="Times New Roman" w:eastAsia="宋体" w:hint="eastAsia"/>
          <w:kern w:val="2"/>
        </w:rPr>
        <w:t>GB</w:t>
      </w:r>
      <w:r w:rsidRPr="0032108D">
        <w:rPr>
          <w:rFonts w:ascii="Times New Roman" w:eastAsia="宋体"/>
          <w:kern w:val="2"/>
        </w:rPr>
        <w:t>/T 2423.</w:t>
      </w:r>
      <w:r>
        <w:rPr>
          <w:rFonts w:ascii="Times New Roman" w:eastAsia="宋体"/>
          <w:kern w:val="2"/>
        </w:rPr>
        <w:t>1</w:t>
      </w:r>
      <w:r>
        <w:rPr>
          <w:rFonts w:ascii="Times New Roman" w:eastAsia="宋体" w:hint="eastAsia"/>
          <w:kern w:val="2"/>
        </w:rPr>
        <w:t>规定</w:t>
      </w:r>
      <w:r w:rsidRPr="0032108D">
        <w:rPr>
          <w:rFonts w:ascii="Times New Roman" w:eastAsia="宋体" w:hint="eastAsia"/>
          <w:kern w:val="2"/>
        </w:rPr>
        <w:t>的</w:t>
      </w:r>
      <w:r>
        <w:rPr>
          <w:rFonts w:ascii="Times New Roman" w:eastAsia="宋体" w:hint="eastAsia"/>
          <w:kern w:val="2"/>
        </w:rPr>
        <w:t>试验条件下，</w:t>
      </w:r>
      <w:r w:rsidR="00E21952">
        <w:rPr>
          <w:rFonts w:ascii="Times New Roman" w:eastAsia="宋体" w:hint="eastAsia"/>
          <w:kern w:val="2"/>
        </w:rPr>
        <w:t>温控器在不通电的状态下，按照正常工作位置放入具有室温环境的温湿度控制箱内。</w:t>
      </w:r>
      <w:r w:rsidR="002841CB" w:rsidRPr="009F17FA">
        <w:rPr>
          <w:rFonts w:ascii="Times New Roman" w:eastAsia="宋体" w:hint="eastAsia"/>
          <w:kern w:val="2"/>
        </w:rPr>
        <w:t>调节</w:t>
      </w:r>
      <w:r w:rsidR="002841CB">
        <w:rPr>
          <w:rFonts w:ascii="Times New Roman" w:eastAsia="宋体" w:hint="eastAsia"/>
          <w:kern w:val="2"/>
        </w:rPr>
        <w:t>温湿度控制箱</w:t>
      </w:r>
      <w:r w:rsidR="002841CB" w:rsidRPr="009F17FA">
        <w:rPr>
          <w:rFonts w:ascii="Times New Roman" w:eastAsia="宋体" w:hint="eastAsia"/>
          <w:kern w:val="2"/>
        </w:rPr>
        <w:t>的温度，以不大于</w:t>
      </w:r>
      <w:r w:rsidR="002841CB" w:rsidRPr="009F17FA">
        <w:rPr>
          <w:rFonts w:ascii="Times New Roman" w:eastAsia="宋体" w:hint="eastAsia"/>
          <w:kern w:val="2"/>
        </w:rPr>
        <w:t>1</w:t>
      </w:r>
      <w:r w:rsidR="002841CB" w:rsidRPr="009F17FA">
        <w:rPr>
          <w:rFonts w:ascii="Times New Roman" w:eastAsia="宋体" w:hint="eastAsia"/>
          <w:kern w:val="2"/>
        </w:rPr>
        <w:t>℃</w:t>
      </w:r>
      <w:r w:rsidR="002841CB" w:rsidRPr="009F17FA">
        <w:rPr>
          <w:rFonts w:ascii="Times New Roman" w:eastAsia="宋体" w:hint="eastAsia"/>
          <w:kern w:val="2"/>
        </w:rPr>
        <w:t>/min</w:t>
      </w:r>
      <w:r w:rsidR="002841CB" w:rsidRPr="009F17FA">
        <w:rPr>
          <w:rFonts w:ascii="Times New Roman" w:eastAsia="宋体" w:hint="eastAsia"/>
          <w:kern w:val="2"/>
        </w:rPr>
        <w:t>的平均速</w:t>
      </w:r>
      <w:r w:rsidR="002841CB">
        <w:rPr>
          <w:rFonts w:ascii="Times New Roman" w:eastAsia="宋体" w:hint="eastAsia"/>
          <w:kern w:val="2"/>
        </w:rPr>
        <w:t>率</w:t>
      </w:r>
      <w:r w:rsidR="00B04ACD">
        <w:rPr>
          <w:rFonts w:ascii="Times New Roman" w:eastAsia="宋体" w:hint="eastAsia"/>
          <w:kern w:val="2"/>
        </w:rPr>
        <w:t>降至</w:t>
      </w:r>
      <w:r w:rsidR="0087695C">
        <w:rPr>
          <w:rFonts w:ascii="Times New Roman" w:eastAsia="宋体" w:hint="eastAsia"/>
          <w:kern w:val="2"/>
        </w:rPr>
        <w:t>（</w:t>
      </w:r>
      <w:r w:rsidR="0087695C">
        <w:rPr>
          <w:rFonts w:ascii="Times New Roman" w:eastAsia="宋体" w:hint="eastAsia"/>
          <w:kern w:val="2"/>
        </w:rPr>
        <w:t>-</w:t>
      </w:r>
      <w:r w:rsidR="0087695C">
        <w:rPr>
          <w:rFonts w:ascii="Times New Roman" w:eastAsia="宋体"/>
          <w:kern w:val="2"/>
        </w:rPr>
        <w:t>10</w:t>
      </w:r>
      <w:r w:rsidR="0087695C">
        <w:rPr>
          <w:rFonts w:ascii="Times New Roman" w:eastAsia="宋体" w:hint="eastAsia"/>
          <w:kern w:val="2"/>
        </w:rPr>
        <w:t>±</w:t>
      </w:r>
      <w:r w:rsidR="0087695C">
        <w:rPr>
          <w:rFonts w:ascii="Times New Roman" w:eastAsia="宋体"/>
          <w:kern w:val="2"/>
        </w:rPr>
        <w:t>1</w:t>
      </w:r>
      <w:r w:rsidR="0087695C">
        <w:rPr>
          <w:rFonts w:ascii="Times New Roman" w:eastAsia="宋体" w:hint="eastAsia"/>
          <w:kern w:val="2"/>
        </w:rPr>
        <w:t>）</w:t>
      </w:r>
      <w:r w:rsidR="009F17FA" w:rsidRPr="009F17FA">
        <w:rPr>
          <w:rFonts w:ascii="Times New Roman" w:eastAsia="宋体" w:hint="eastAsia"/>
          <w:kern w:val="2"/>
        </w:rPr>
        <w:t>℃，当温度稳定后持续</w:t>
      </w:r>
      <w:r w:rsidR="009F17FA" w:rsidRPr="009F17FA">
        <w:rPr>
          <w:rFonts w:ascii="Times New Roman" w:eastAsia="宋体" w:hint="eastAsia"/>
          <w:kern w:val="2"/>
        </w:rPr>
        <w:t xml:space="preserve"> 24h</w:t>
      </w:r>
      <w:r w:rsidR="009F17FA" w:rsidRPr="009F17FA">
        <w:rPr>
          <w:rFonts w:ascii="Times New Roman" w:eastAsia="宋体" w:hint="eastAsia"/>
          <w:kern w:val="2"/>
        </w:rPr>
        <w:t>；然后</w:t>
      </w:r>
      <w:r w:rsidR="00B04ACD">
        <w:rPr>
          <w:rFonts w:ascii="Times New Roman" w:eastAsia="宋体" w:hint="eastAsia"/>
          <w:kern w:val="2"/>
        </w:rPr>
        <w:t>将</w:t>
      </w:r>
      <w:r w:rsidR="00281E0A">
        <w:rPr>
          <w:rFonts w:ascii="Times New Roman" w:eastAsia="宋体" w:hint="eastAsia"/>
          <w:kern w:val="2"/>
        </w:rPr>
        <w:t>温湿度控制箱</w:t>
      </w:r>
      <w:r w:rsidR="00B04ACD">
        <w:rPr>
          <w:rFonts w:ascii="Times New Roman" w:eastAsia="宋体" w:hint="eastAsia"/>
          <w:kern w:val="2"/>
        </w:rPr>
        <w:t>的温度上升至正常</w:t>
      </w:r>
      <w:r w:rsidR="009F17FA" w:rsidRPr="009F17FA">
        <w:rPr>
          <w:rFonts w:ascii="Times New Roman" w:eastAsia="宋体" w:hint="eastAsia"/>
          <w:kern w:val="2"/>
        </w:rPr>
        <w:t>环境温度，</w:t>
      </w:r>
      <w:r w:rsidR="00D24B54">
        <w:rPr>
          <w:rFonts w:ascii="Times New Roman" w:eastAsia="宋体" w:hint="eastAsia"/>
          <w:kern w:val="2"/>
        </w:rPr>
        <w:t>取出温控器，</w:t>
      </w:r>
      <w:r w:rsidR="009F17FA" w:rsidRPr="009F17FA">
        <w:rPr>
          <w:rFonts w:ascii="Times New Roman" w:eastAsia="宋体" w:hint="eastAsia"/>
          <w:kern w:val="2"/>
        </w:rPr>
        <w:t>恢复</w:t>
      </w:r>
      <w:r w:rsidR="009F17FA" w:rsidRPr="009F17FA">
        <w:rPr>
          <w:rFonts w:ascii="Times New Roman" w:eastAsia="宋体" w:hint="eastAsia"/>
          <w:kern w:val="2"/>
        </w:rPr>
        <w:t>2h</w:t>
      </w:r>
      <w:r w:rsidR="009F17FA" w:rsidRPr="009F17FA">
        <w:rPr>
          <w:rFonts w:ascii="Times New Roman" w:eastAsia="宋体" w:hint="eastAsia"/>
          <w:kern w:val="2"/>
        </w:rPr>
        <w:t>后，</w:t>
      </w:r>
      <w:r w:rsidR="00D24B54">
        <w:rPr>
          <w:rFonts w:ascii="Times New Roman" w:eastAsia="宋体" w:hint="eastAsia"/>
          <w:kern w:val="2"/>
        </w:rPr>
        <w:t>检查</w:t>
      </w:r>
      <w:r w:rsidR="009F17FA" w:rsidRPr="009F17FA">
        <w:rPr>
          <w:rFonts w:ascii="Times New Roman" w:eastAsia="宋体" w:hint="eastAsia"/>
          <w:kern w:val="2"/>
        </w:rPr>
        <w:t>各项功能</w:t>
      </w:r>
      <w:r w:rsidR="009F17FA">
        <w:rPr>
          <w:rFonts w:ascii="Times New Roman" w:eastAsia="宋体" w:hint="eastAsia"/>
          <w:kern w:val="2"/>
        </w:rPr>
        <w:t>。</w:t>
      </w:r>
    </w:p>
    <w:p w14:paraId="3AADFB2B" w14:textId="019C590C" w:rsidR="009F17FA" w:rsidRPr="0032108D" w:rsidRDefault="009F17FA" w:rsidP="009F17FA">
      <w:pPr>
        <w:spacing w:line="360" w:lineRule="auto"/>
        <w:rPr>
          <w:rFonts w:eastAsia="黑体"/>
        </w:rPr>
      </w:pPr>
      <w:r w:rsidRPr="0032108D">
        <w:rPr>
          <w:rFonts w:eastAsia="黑体"/>
        </w:rPr>
        <w:t>7.</w:t>
      </w:r>
      <w:r w:rsidR="00F46A71">
        <w:rPr>
          <w:rFonts w:eastAsia="黑体"/>
        </w:rPr>
        <w:t>7</w:t>
      </w:r>
      <w:r w:rsidRPr="0032108D">
        <w:rPr>
          <w:rFonts w:eastAsia="黑体"/>
        </w:rPr>
        <w:t xml:space="preserve">.5 </w:t>
      </w:r>
      <w:r w:rsidRPr="0032108D">
        <w:rPr>
          <w:rFonts w:eastAsia="黑体" w:hint="eastAsia"/>
        </w:rPr>
        <w:t>恒定湿热</w:t>
      </w:r>
    </w:p>
    <w:p w14:paraId="3F897CDC" w14:textId="09DA06C0" w:rsidR="009F17FA" w:rsidRPr="0032108D" w:rsidRDefault="000A6E2D" w:rsidP="009F17FA">
      <w:pPr>
        <w:pStyle w:val="af3"/>
        <w:numPr>
          <w:ilvl w:val="0"/>
          <w:numId w:val="0"/>
        </w:numPr>
        <w:spacing w:line="360" w:lineRule="auto"/>
        <w:ind w:firstLineChars="200" w:firstLine="420"/>
        <w:outlineLvl w:val="9"/>
        <w:rPr>
          <w:rFonts w:ascii="Times New Roman" w:eastAsia="宋体"/>
          <w:kern w:val="2"/>
        </w:rPr>
      </w:pPr>
      <w:r>
        <w:rPr>
          <w:rFonts w:ascii="Times New Roman" w:eastAsia="宋体" w:hint="eastAsia"/>
          <w:kern w:val="2"/>
        </w:rPr>
        <w:t>在</w:t>
      </w:r>
      <w:r w:rsidRPr="0032108D">
        <w:rPr>
          <w:rFonts w:ascii="Times New Roman" w:eastAsia="宋体" w:hint="eastAsia"/>
          <w:kern w:val="2"/>
        </w:rPr>
        <w:t>GB</w:t>
      </w:r>
      <w:r w:rsidRPr="0032108D">
        <w:rPr>
          <w:rFonts w:ascii="Times New Roman" w:eastAsia="宋体"/>
          <w:kern w:val="2"/>
        </w:rPr>
        <w:t>/T 2423.</w:t>
      </w:r>
      <w:r>
        <w:rPr>
          <w:rFonts w:ascii="Times New Roman" w:eastAsia="宋体"/>
          <w:kern w:val="2"/>
        </w:rPr>
        <w:t>3</w:t>
      </w:r>
      <w:r>
        <w:rPr>
          <w:rFonts w:ascii="Times New Roman" w:eastAsia="宋体" w:hint="eastAsia"/>
          <w:kern w:val="2"/>
        </w:rPr>
        <w:t>规定</w:t>
      </w:r>
      <w:r w:rsidRPr="0032108D">
        <w:rPr>
          <w:rFonts w:ascii="Times New Roman" w:eastAsia="宋体" w:hint="eastAsia"/>
          <w:kern w:val="2"/>
        </w:rPr>
        <w:t>的</w:t>
      </w:r>
      <w:r>
        <w:rPr>
          <w:rFonts w:ascii="Times New Roman" w:eastAsia="宋体" w:hint="eastAsia"/>
          <w:kern w:val="2"/>
        </w:rPr>
        <w:t>试验条件下，</w:t>
      </w:r>
      <w:r w:rsidR="00EB5D96">
        <w:rPr>
          <w:rFonts w:ascii="Times New Roman" w:eastAsia="宋体" w:hint="eastAsia"/>
          <w:kern w:val="2"/>
        </w:rPr>
        <w:t>温控器在不通电的状态下，按照正常工作位置放入具有室温环境的温湿度控制箱内。</w:t>
      </w:r>
      <w:r w:rsidR="002841CB" w:rsidRPr="009F17FA">
        <w:rPr>
          <w:rFonts w:ascii="Times New Roman" w:eastAsia="宋体" w:hint="eastAsia"/>
          <w:kern w:val="2"/>
        </w:rPr>
        <w:t>调节</w:t>
      </w:r>
      <w:r w:rsidR="002841CB">
        <w:rPr>
          <w:rFonts w:ascii="Times New Roman" w:eastAsia="宋体" w:hint="eastAsia"/>
          <w:kern w:val="2"/>
        </w:rPr>
        <w:t>温湿度控制箱</w:t>
      </w:r>
      <w:r w:rsidR="002841CB" w:rsidRPr="009F17FA">
        <w:rPr>
          <w:rFonts w:ascii="Times New Roman" w:eastAsia="宋体" w:hint="eastAsia"/>
          <w:kern w:val="2"/>
        </w:rPr>
        <w:t>的温度，以不大于</w:t>
      </w:r>
      <w:r w:rsidR="002841CB" w:rsidRPr="009F17FA">
        <w:rPr>
          <w:rFonts w:ascii="Times New Roman" w:eastAsia="宋体" w:hint="eastAsia"/>
          <w:kern w:val="2"/>
        </w:rPr>
        <w:t>1</w:t>
      </w:r>
      <w:r w:rsidR="002841CB" w:rsidRPr="009F17FA">
        <w:rPr>
          <w:rFonts w:ascii="Times New Roman" w:eastAsia="宋体" w:hint="eastAsia"/>
          <w:kern w:val="2"/>
        </w:rPr>
        <w:t>℃</w:t>
      </w:r>
      <w:r w:rsidR="002841CB" w:rsidRPr="009F17FA">
        <w:rPr>
          <w:rFonts w:ascii="Times New Roman" w:eastAsia="宋体" w:hint="eastAsia"/>
          <w:kern w:val="2"/>
        </w:rPr>
        <w:t>/min</w:t>
      </w:r>
      <w:r w:rsidR="002841CB" w:rsidRPr="009F17FA">
        <w:rPr>
          <w:rFonts w:ascii="Times New Roman" w:eastAsia="宋体" w:hint="eastAsia"/>
          <w:kern w:val="2"/>
        </w:rPr>
        <w:t>的平均速</w:t>
      </w:r>
      <w:r w:rsidR="002841CB">
        <w:rPr>
          <w:rFonts w:ascii="Times New Roman" w:eastAsia="宋体" w:hint="eastAsia"/>
          <w:kern w:val="2"/>
        </w:rPr>
        <w:t>率</w:t>
      </w:r>
      <w:r w:rsidR="00EB5D96">
        <w:rPr>
          <w:rFonts w:ascii="Times New Roman" w:eastAsia="宋体" w:hint="eastAsia"/>
          <w:kern w:val="2"/>
        </w:rPr>
        <w:t>升</w:t>
      </w:r>
      <w:r w:rsidR="00B04ACD">
        <w:rPr>
          <w:rFonts w:ascii="Times New Roman" w:eastAsia="宋体" w:hint="eastAsia"/>
          <w:kern w:val="2"/>
        </w:rPr>
        <w:t>至</w:t>
      </w:r>
      <w:r w:rsidR="002841CB">
        <w:rPr>
          <w:rFonts w:ascii="Times New Roman" w:eastAsia="宋体" w:hint="eastAsia"/>
          <w:kern w:val="2"/>
        </w:rPr>
        <w:t>(</w:t>
      </w:r>
      <w:r w:rsidR="00B04ACD">
        <w:rPr>
          <w:rFonts w:ascii="Times New Roman" w:eastAsia="宋体"/>
          <w:kern w:val="2"/>
        </w:rPr>
        <w:t>40</w:t>
      </w:r>
      <w:r w:rsidR="00B04ACD">
        <w:rPr>
          <w:rFonts w:ascii="Times New Roman" w:eastAsia="宋体" w:hint="eastAsia"/>
          <w:kern w:val="2"/>
        </w:rPr>
        <w:t>±</w:t>
      </w:r>
      <w:r w:rsidR="00B04ACD">
        <w:rPr>
          <w:rFonts w:ascii="Times New Roman" w:eastAsia="宋体" w:hint="eastAsia"/>
          <w:kern w:val="2"/>
        </w:rPr>
        <w:t>1</w:t>
      </w:r>
      <w:r w:rsidR="002841CB">
        <w:rPr>
          <w:rFonts w:ascii="Times New Roman" w:eastAsia="宋体"/>
          <w:kern w:val="2"/>
        </w:rPr>
        <w:t>)</w:t>
      </w:r>
      <w:r w:rsidR="00B04ACD" w:rsidRPr="009F17FA">
        <w:rPr>
          <w:rFonts w:ascii="Times New Roman" w:eastAsia="宋体" w:hint="eastAsia"/>
          <w:kern w:val="2"/>
        </w:rPr>
        <w:t>℃</w:t>
      </w:r>
      <w:r w:rsidR="00EB5D96">
        <w:rPr>
          <w:rFonts w:ascii="Times New Roman" w:eastAsia="宋体" w:hint="eastAsia"/>
          <w:kern w:val="2"/>
        </w:rPr>
        <w:t>、</w:t>
      </w:r>
      <w:r w:rsidR="009F17FA" w:rsidRPr="0032108D">
        <w:rPr>
          <w:rFonts w:ascii="Times New Roman" w:eastAsia="宋体" w:hint="eastAsia"/>
          <w:kern w:val="2"/>
        </w:rPr>
        <w:t>湿度</w:t>
      </w:r>
      <w:r w:rsidR="00EB5D96">
        <w:rPr>
          <w:rFonts w:ascii="Times New Roman" w:eastAsia="宋体" w:hint="eastAsia"/>
          <w:kern w:val="2"/>
        </w:rPr>
        <w:t>升至</w:t>
      </w:r>
      <w:r w:rsidR="002841CB">
        <w:rPr>
          <w:rFonts w:ascii="Times New Roman" w:eastAsia="宋体" w:hint="eastAsia"/>
          <w:kern w:val="2"/>
        </w:rPr>
        <w:t>(</w:t>
      </w:r>
      <w:r w:rsidR="009F17FA" w:rsidRPr="0032108D">
        <w:rPr>
          <w:rFonts w:ascii="Times New Roman" w:eastAsia="宋体" w:hint="eastAsia"/>
          <w:kern w:val="2"/>
        </w:rPr>
        <w:t>93</w:t>
      </w:r>
      <w:r w:rsidR="009B1527">
        <w:rPr>
          <w:rFonts w:eastAsiaTheme="minorEastAsia" w:hint="eastAsia"/>
          <w:color w:val="000000"/>
          <w:sz w:val="18"/>
          <w:szCs w:val="18"/>
        </w:rPr>
        <w:t>±</w:t>
      </w:r>
      <w:r w:rsidR="006A655B">
        <w:rPr>
          <w:rFonts w:ascii="Times New Roman" w:eastAsia="宋体"/>
          <w:kern w:val="2"/>
        </w:rPr>
        <w:t>2</w:t>
      </w:r>
      <w:r w:rsidR="002841CB">
        <w:rPr>
          <w:rFonts w:ascii="Times New Roman" w:eastAsia="宋体"/>
          <w:kern w:val="2"/>
        </w:rPr>
        <w:t>)</w:t>
      </w:r>
      <w:r w:rsidR="00C06508" w:rsidRPr="0032108D">
        <w:rPr>
          <w:rFonts w:ascii="Times New Roman" w:eastAsia="宋体" w:hint="eastAsia"/>
          <w:kern w:val="2"/>
        </w:rPr>
        <w:t>%</w:t>
      </w:r>
      <w:r w:rsidR="007630E3">
        <w:rPr>
          <w:rFonts w:ascii="Times New Roman" w:eastAsia="宋体" w:hint="eastAsia"/>
          <w:kern w:val="2"/>
        </w:rPr>
        <w:t>RH</w:t>
      </w:r>
      <w:r w:rsidR="00C06508">
        <w:rPr>
          <w:rFonts w:ascii="Times New Roman" w:eastAsia="宋体" w:hint="eastAsia"/>
          <w:kern w:val="2"/>
        </w:rPr>
        <w:t>，</w:t>
      </w:r>
      <w:r w:rsidR="009F17FA" w:rsidRPr="0032108D">
        <w:rPr>
          <w:rFonts w:ascii="Times New Roman" w:eastAsia="宋体" w:hint="eastAsia"/>
          <w:kern w:val="2"/>
        </w:rPr>
        <w:t>当温湿度稳定后持续</w:t>
      </w:r>
      <w:r w:rsidR="009F17FA" w:rsidRPr="0032108D">
        <w:rPr>
          <w:rFonts w:ascii="Times New Roman" w:eastAsia="宋体" w:hint="eastAsia"/>
          <w:kern w:val="2"/>
        </w:rPr>
        <w:t>48</w:t>
      </w:r>
      <w:r w:rsidR="007630E3">
        <w:rPr>
          <w:rFonts w:ascii="Times New Roman" w:eastAsia="宋体" w:hint="eastAsia"/>
          <w:kern w:val="2"/>
        </w:rPr>
        <w:t>h</w:t>
      </w:r>
      <w:r w:rsidR="00C06508">
        <w:rPr>
          <w:rFonts w:ascii="Times New Roman" w:eastAsia="宋体" w:hint="eastAsia"/>
          <w:kern w:val="2"/>
        </w:rPr>
        <w:t>；</w:t>
      </w:r>
      <w:r w:rsidR="00EB5D96" w:rsidRPr="009F17FA">
        <w:rPr>
          <w:rFonts w:ascii="Times New Roman" w:eastAsia="宋体" w:hint="eastAsia"/>
          <w:kern w:val="2"/>
        </w:rPr>
        <w:t>然后</w:t>
      </w:r>
      <w:r w:rsidR="00EB5D96">
        <w:rPr>
          <w:rFonts w:ascii="Times New Roman" w:eastAsia="宋体" w:hint="eastAsia"/>
          <w:kern w:val="2"/>
        </w:rPr>
        <w:t>将温湿度控制箱的温湿度降至正常环境温湿度</w:t>
      </w:r>
      <w:r w:rsidR="00EB5D96" w:rsidRPr="009F17FA">
        <w:rPr>
          <w:rFonts w:ascii="Times New Roman" w:eastAsia="宋体" w:hint="eastAsia"/>
          <w:kern w:val="2"/>
        </w:rPr>
        <w:t>，</w:t>
      </w:r>
      <w:r w:rsidR="00EB5D96">
        <w:rPr>
          <w:rFonts w:ascii="Times New Roman" w:eastAsia="宋体" w:hint="eastAsia"/>
          <w:kern w:val="2"/>
        </w:rPr>
        <w:t>取出温控器，</w:t>
      </w:r>
      <w:r w:rsidR="00EB5D96" w:rsidRPr="009F17FA">
        <w:rPr>
          <w:rFonts w:ascii="Times New Roman" w:eastAsia="宋体" w:hint="eastAsia"/>
          <w:kern w:val="2"/>
        </w:rPr>
        <w:t>恢复</w:t>
      </w:r>
      <w:r w:rsidR="00EB5D96">
        <w:rPr>
          <w:rFonts w:ascii="Times New Roman" w:eastAsia="宋体" w:hint="eastAsia"/>
          <w:kern w:val="2"/>
        </w:rPr>
        <w:t>1</w:t>
      </w:r>
      <w:r w:rsidR="00EB5D96" w:rsidRPr="009F17FA">
        <w:rPr>
          <w:rFonts w:ascii="Times New Roman" w:eastAsia="宋体" w:hint="eastAsia"/>
          <w:kern w:val="2"/>
        </w:rPr>
        <w:t>2h</w:t>
      </w:r>
      <w:r w:rsidR="00EB5D96" w:rsidRPr="009F17FA">
        <w:rPr>
          <w:rFonts w:ascii="Times New Roman" w:eastAsia="宋体" w:hint="eastAsia"/>
          <w:kern w:val="2"/>
        </w:rPr>
        <w:t>后，</w:t>
      </w:r>
      <w:r w:rsidR="007117E8">
        <w:rPr>
          <w:rFonts w:ascii="Times New Roman" w:eastAsia="宋体" w:hint="eastAsia"/>
          <w:kern w:val="2"/>
        </w:rPr>
        <w:t>检查</w:t>
      </w:r>
      <w:r w:rsidR="009F17FA" w:rsidRPr="0032108D">
        <w:rPr>
          <w:rFonts w:ascii="Times New Roman" w:eastAsia="宋体" w:hint="eastAsia"/>
          <w:kern w:val="2"/>
        </w:rPr>
        <w:t>各项功能。</w:t>
      </w:r>
    </w:p>
    <w:p w14:paraId="30EA37E4" w14:textId="5490DDF7" w:rsidR="009F17FA" w:rsidRDefault="009F17FA" w:rsidP="009F17FA">
      <w:pPr>
        <w:spacing w:line="360" w:lineRule="auto"/>
        <w:rPr>
          <w:rFonts w:eastAsia="黑体"/>
        </w:rPr>
      </w:pPr>
      <w:r w:rsidRPr="00767C4D">
        <w:rPr>
          <w:rFonts w:eastAsia="黑体"/>
        </w:rPr>
        <w:t>7.</w:t>
      </w:r>
      <w:r w:rsidR="00F46A71">
        <w:rPr>
          <w:rFonts w:eastAsia="黑体"/>
        </w:rPr>
        <w:t>7</w:t>
      </w:r>
      <w:r w:rsidRPr="00767C4D">
        <w:rPr>
          <w:rFonts w:eastAsia="黑体"/>
        </w:rPr>
        <w:t>.</w:t>
      </w:r>
      <w:r w:rsidR="00C73308">
        <w:rPr>
          <w:rFonts w:eastAsia="黑体"/>
        </w:rPr>
        <w:t>6</w:t>
      </w:r>
      <w:r>
        <w:rPr>
          <w:rFonts w:eastAsia="黑体"/>
        </w:rPr>
        <w:t xml:space="preserve"> </w:t>
      </w:r>
      <w:r w:rsidR="0005792C">
        <w:rPr>
          <w:rFonts w:eastAsia="黑体" w:hint="eastAsia"/>
        </w:rPr>
        <w:t>跌落</w:t>
      </w:r>
    </w:p>
    <w:p w14:paraId="246EF182" w14:textId="7B40F176" w:rsidR="009F17FA" w:rsidRDefault="008D6649" w:rsidP="008D6649">
      <w:pPr>
        <w:spacing w:line="360" w:lineRule="auto"/>
        <w:ind w:firstLineChars="200" w:firstLine="420"/>
        <w:rPr>
          <w:szCs w:val="20"/>
        </w:rPr>
      </w:pPr>
      <w:r>
        <w:rPr>
          <w:rFonts w:hint="eastAsia"/>
          <w:szCs w:val="20"/>
        </w:rPr>
        <w:t>在</w:t>
      </w:r>
      <w:r w:rsidR="006A655B" w:rsidRPr="006A655B">
        <w:rPr>
          <w:rFonts w:hint="eastAsia"/>
          <w:szCs w:val="20"/>
        </w:rPr>
        <w:t>GB/T 2423.</w:t>
      </w:r>
      <w:r w:rsidR="002868BE">
        <w:rPr>
          <w:szCs w:val="20"/>
        </w:rPr>
        <w:t>7</w:t>
      </w:r>
      <w:r w:rsidR="00C06508">
        <w:rPr>
          <w:rFonts w:hint="eastAsia"/>
          <w:szCs w:val="20"/>
        </w:rPr>
        <w:t>规定</w:t>
      </w:r>
      <w:r>
        <w:rPr>
          <w:rFonts w:hint="eastAsia"/>
          <w:szCs w:val="20"/>
        </w:rPr>
        <w:t>的</w:t>
      </w:r>
      <w:r w:rsidR="00C06508">
        <w:rPr>
          <w:rFonts w:hint="eastAsia"/>
          <w:szCs w:val="20"/>
        </w:rPr>
        <w:t>试验</w:t>
      </w:r>
      <w:r>
        <w:rPr>
          <w:rFonts w:hint="eastAsia"/>
          <w:szCs w:val="20"/>
        </w:rPr>
        <w:t>条件下，</w:t>
      </w:r>
      <w:r w:rsidR="006A655B" w:rsidRPr="006A655B">
        <w:rPr>
          <w:rFonts w:hint="eastAsia"/>
          <w:szCs w:val="20"/>
        </w:rPr>
        <w:t>从</w:t>
      </w:r>
      <w:r w:rsidR="006A655B" w:rsidRPr="006A655B">
        <w:rPr>
          <w:rFonts w:hint="eastAsia"/>
          <w:szCs w:val="20"/>
        </w:rPr>
        <w:t>100cm</w:t>
      </w:r>
      <w:r w:rsidR="006A655B" w:rsidRPr="006A655B">
        <w:rPr>
          <w:rFonts w:hint="eastAsia"/>
          <w:szCs w:val="20"/>
        </w:rPr>
        <w:t>的高</w:t>
      </w:r>
      <w:r w:rsidR="00CB0996">
        <w:rPr>
          <w:rFonts w:hint="eastAsia"/>
          <w:szCs w:val="20"/>
        </w:rPr>
        <w:t>处</w:t>
      </w:r>
      <w:r w:rsidR="00C06508">
        <w:rPr>
          <w:rFonts w:hint="eastAsia"/>
          <w:szCs w:val="20"/>
        </w:rPr>
        <w:t>将</w:t>
      </w:r>
      <w:r w:rsidR="006A655B" w:rsidRPr="006A655B">
        <w:rPr>
          <w:rFonts w:hint="eastAsia"/>
          <w:szCs w:val="20"/>
        </w:rPr>
        <w:t>带包装的控制器的</w:t>
      </w:r>
      <w:r w:rsidR="006A655B" w:rsidRPr="006A655B">
        <w:rPr>
          <w:rFonts w:hint="eastAsia"/>
          <w:szCs w:val="20"/>
        </w:rPr>
        <w:t>6</w:t>
      </w:r>
      <w:r w:rsidR="006A655B" w:rsidRPr="006A655B">
        <w:rPr>
          <w:rFonts w:hint="eastAsia"/>
          <w:szCs w:val="20"/>
        </w:rPr>
        <w:t>个面自由跌落在平整的水泥地板上各</w:t>
      </w:r>
      <w:r w:rsidR="006A655B" w:rsidRPr="006A655B">
        <w:rPr>
          <w:rFonts w:hint="eastAsia"/>
          <w:szCs w:val="20"/>
        </w:rPr>
        <w:t>1</w:t>
      </w:r>
      <w:r w:rsidR="006A655B" w:rsidRPr="006A655B">
        <w:rPr>
          <w:rFonts w:hint="eastAsia"/>
          <w:szCs w:val="20"/>
        </w:rPr>
        <w:t>次，跌落面应与冲击面平行。</w:t>
      </w:r>
    </w:p>
    <w:p w14:paraId="14D8F4BE" w14:textId="6BF5A2A1" w:rsidR="00D842FE" w:rsidRPr="00211859" w:rsidRDefault="00D842FE" w:rsidP="00D842FE">
      <w:pPr>
        <w:spacing w:line="360" w:lineRule="auto"/>
        <w:rPr>
          <w:rFonts w:eastAsia="黑体"/>
        </w:rPr>
      </w:pPr>
      <w:r w:rsidRPr="00211859">
        <w:rPr>
          <w:rFonts w:eastAsia="黑体"/>
        </w:rPr>
        <w:lastRenderedPageBreak/>
        <w:t>7</w:t>
      </w:r>
      <w:r w:rsidRPr="00211859">
        <w:rPr>
          <w:rFonts w:eastAsia="黑体" w:hint="eastAsia"/>
        </w:rPr>
        <w:t>.</w:t>
      </w:r>
      <w:r w:rsidR="00F46A71">
        <w:rPr>
          <w:rFonts w:eastAsia="黑体"/>
        </w:rPr>
        <w:t>7</w:t>
      </w:r>
      <w:r w:rsidRPr="00211859">
        <w:rPr>
          <w:rFonts w:eastAsia="黑体"/>
        </w:rPr>
        <w:t>.</w:t>
      </w:r>
      <w:r w:rsidR="00C73308">
        <w:rPr>
          <w:rFonts w:eastAsia="黑体"/>
        </w:rPr>
        <w:t>7</w:t>
      </w:r>
      <w:r w:rsidRPr="00211859">
        <w:rPr>
          <w:rFonts w:eastAsia="黑体"/>
        </w:rPr>
        <w:t xml:space="preserve"> </w:t>
      </w:r>
      <w:r w:rsidRPr="00211859">
        <w:rPr>
          <w:rFonts w:eastAsia="黑体" w:hint="eastAsia"/>
        </w:rPr>
        <w:t>扫描</w:t>
      </w:r>
      <w:r w:rsidR="00186F7B">
        <w:rPr>
          <w:rFonts w:eastAsia="黑体" w:hint="eastAsia"/>
        </w:rPr>
        <w:t>振</w:t>
      </w:r>
      <w:r w:rsidR="00186F7B" w:rsidRPr="00211859">
        <w:rPr>
          <w:rFonts w:eastAsia="黑体" w:hint="eastAsia"/>
        </w:rPr>
        <w:t>动</w:t>
      </w:r>
      <w:r w:rsidRPr="00211859">
        <w:rPr>
          <w:rFonts w:eastAsia="黑体" w:hint="eastAsia"/>
        </w:rPr>
        <w:t>（正弦）</w:t>
      </w:r>
    </w:p>
    <w:p w14:paraId="30543F6B" w14:textId="67F76D32" w:rsidR="00D842FE" w:rsidRDefault="007117E8" w:rsidP="002868BE">
      <w:pPr>
        <w:spacing w:line="360" w:lineRule="auto"/>
        <w:ind w:firstLineChars="200" w:firstLine="420"/>
        <w:rPr>
          <w:noProof/>
          <w:kern w:val="0"/>
          <w:szCs w:val="20"/>
        </w:rPr>
      </w:pPr>
      <w:r>
        <w:rPr>
          <w:rFonts w:hint="eastAsia"/>
          <w:szCs w:val="20"/>
        </w:rPr>
        <w:t>在</w:t>
      </w:r>
      <w:r w:rsidRPr="006A655B">
        <w:rPr>
          <w:rFonts w:hint="eastAsia"/>
          <w:szCs w:val="20"/>
        </w:rPr>
        <w:t>GB/T 2423.</w:t>
      </w:r>
      <w:r>
        <w:rPr>
          <w:szCs w:val="20"/>
        </w:rPr>
        <w:t>10</w:t>
      </w:r>
      <w:r w:rsidR="00C06508">
        <w:rPr>
          <w:rFonts w:hint="eastAsia"/>
          <w:szCs w:val="20"/>
        </w:rPr>
        <w:t>规定的试验</w:t>
      </w:r>
      <w:r>
        <w:rPr>
          <w:rFonts w:hint="eastAsia"/>
          <w:szCs w:val="20"/>
        </w:rPr>
        <w:t>条件下，</w:t>
      </w:r>
      <w:r w:rsidR="00D842FE">
        <w:rPr>
          <w:rFonts w:hint="eastAsia"/>
          <w:noProof/>
          <w:kern w:val="0"/>
          <w:szCs w:val="20"/>
        </w:rPr>
        <w:t>温控器在不</w:t>
      </w:r>
      <w:r w:rsidR="00896C00">
        <w:rPr>
          <w:rFonts w:hint="eastAsia"/>
          <w:noProof/>
          <w:kern w:val="0"/>
          <w:szCs w:val="20"/>
        </w:rPr>
        <w:t>带</w:t>
      </w:r>
      <w:r w:rsidR="00D842FE">
        <w:rPr>
          <w:rFonts w:hint="eastAsia"/>
          <w:noProof/>
          <w:kern w:val="0"/>
          <w:szCs w:val="20"/>
        </w:rPr>
        <w:t>包装、不通电的状态下，按正常工作位置紧固在振动试验台上，</w:t>
      </w:r>
      <w:r w:rsidR="00CB0996">
        <w:rPr>
          <w:rFonts w:hint="eastAsia"/>
          <w:noProof/>
          <w:kern w:val="0"/>
          <w:szCs w:val="20"/>
        </w:rPr>
        <w:t>分别从</w:t>
      </w:r>
      <w:r w:rsidR="00CB0996">
        <w:rPr>
          <w:rFonts w:hint="eastAsia"/>
          <w:noProof/>
          <w:kern w:val="0"/>
          <w:szCs w:val="20"/>
        </w:rPr>
        <w:t>1</w:t>
      </w:r>
      <w:r w:rsidR="00CB0996">
        <w:rPr>
          <w:noProof/>
          <w:kern w:val="0"/>
          <w:szCs w:val="20"/>
        </w:rPr>
        <w:t>0</w:t>
      </w:r>
      <w:r w:rsidR="00CB0996">
        <w:rPr>
          <w:rFonts w:hint="eastAsia"/>
          <w:noProof/>
          <w:kern w:val="0"/>
          <w:szCs w:val="20"/>
        </w:rPr>
        <w:t>Hz</w:t>
      </w:r>
      <w:r>
        <w:rPr>
          <w:rFonts w:hint="eastAsia"/>
          <w:noProof/>
          <w:kern w:val="0"/>
          <w:szCs w:val="20"/>
        </w:rPr>
        <w:t>变化</w:t>
      </w:r>
      <w:r w:rsidR="00CB0996">
        <w:rPr>
          <w:rFonts w:hint="eastAsia"/>
          <w:noProof/>
          <w:kern w:val="0"/>
          <w:szCs w:val="20"/>
        </w:rPr>
        <w:t>到</w:t>
      </w:r>
      <w:r w:rsidR="00CB0996">
        <w:rPr>
          <w:rFonts w:hint="eastAsia"/>
          <w:noProof/>
          <w:kern w:val="0"/>
          <w:szCs w:val="20"/>
        </w:rPr>
        <w:t>1</w:t>
      </w:r>
      <w:r w:rsidR="00CB0996">
        <w:rPr>
          <w:noProof/>
          <w:kern w:val="0"/>
          <w:szCs w:val="20"/>
        </w:rPr>
        <w:t>50</w:t>
      </w:r>
      <w:r w:rsidR="00CB0996">
        <w:rPr>
          <w:rFonts w:hint="eastAsia"/>
          <w:noProof/>
          <w:kern w:val="0"/>
          <w:szCs w:val="20"/>
        </w:rPr>
        <w:t>Hz</w:t>
      </w:r>
      <w:r>
        <w:rPr>
          <w:rFonts w:hint="eastAsia"/>
          <w:noProof/>
          <w:kern w:val="0"/>
          <w:szCs w:val="20"/>
        </w:rPr>
        <w:t>再</w:t>
      </w:r>
      <w:r w:rsidR="00896C00">
        <w:rPr>
          <w:rFonts w:hint="eastAsia"/>
          <w:noProof/>
          <w:kern w:val="0"/>
          <w:szCs w:val="20"/>
        </w:rPr>
        <w:t>变化</w:t>
      </w:r>
      <w:r w:rsidR="00CB0996">
        <w:rPr>
          <w:rFonts w:hint="eastAsia"/>
          <w:noProof/>
          <w:kern w:val="0"/>
          <w:szCs w:val="20"/>
        </w:rPr>
        <w:t>到</w:t>
      </w:r>
      <w:r w:rsidR="00CB0996">
        <w:rPr>
          <w:rFonts w:hint="eastAsia"/>
          <w:noProof/>
          <w:kern w:val="0"/>
          <w:szCs w:val="20"/>
        </w:rPr>
        <w:t>1</w:t>
      </w:r>
      <w:r w:rsidR="00CB0996">
        <w:rPr>
          <w:noProof/>
          <w:kern w:val="0"/>
          <w:szCs w:val="20"/>
        </w:rPr>
        <w:t>0</w:t>
      </w:r>
      <w:r w:rsidR="00CB0996">
        <w:rPr>
          <w:rFonts w:hint="eastAsia"/>
          <w:noProof/>
          <w:kern w:val="0"/>
          <w:szCs w:val="20"/>
        </w:rPr>
        <w:t>Hz</w:t>
      </w:r>
      <w:r w:rsidR="00CB0996">
        <w:rPr>
          <w:rFonts w:hint="eastAsia"/>
          <w:noProof/>
          <w:kern w:val="0"/>
          <w:szCs w:val="20"/>
        </w:rPr>
        <w:t>，</w:t>
      </w:r>
      <w:r>
        <w:rPr>
          <w:rFonts w:hint="eastAsia"/>
          <w:noProof/>
          <w:kern w:val="0"/>
          <w:szCs w:val="20"/>
        </w:rPr>
        <w:t>以</w:t>
      </w:r>
      <w:r w:rsidR="00CB0996">
        <w:rPr>
          <w:noProof/>
          <w:kern w:val="0"/>
          <w:szCs w:val="20"/>
        </w:rPr>
        <w:t>10m/s</w:t>
      </w:r>
      <w:r w:rsidR="00CB0996">
        <w:rPr>
          <w:noProof/>
          <w:kern w:val="0"/>
          <w:szCs w:val="20"/>
          <w:vertAlign w:val="superscript"/>
        </w:rPr>
        <w:t>2</w:t>
      </w:r>
      <w:r w:rsidR="00CB0996" w:rsidRPr="00CB0996">
        <w:rPr>
          <w:rFonts w:hint="eastAsia"/>
          <w:noProof/>
          <w:kern w:val="0"/>
          <w:szCs w:val="20"/>
        </w:rPr>
        <w:t>的</w:t>
      </w:r>
      <w:r w:rsidR="00CB0996">
        <w:rPr>
          <w:rFonts w:hint="eastAsia"/>
          <w:noProof/>
          <w:kern w:val="0"/>
          <w:szCs w:val="20"/>
        </w:rPr>
        <w:t>扫描速率在三个轴向上以每个轴向循环扫描</w:t>
      </w:r>
      <w:r w:rsidR="00CB0996">
        <w:rPr>
          <w:rFonts w:hint="eastAsia"/>
          <w:noProof/>
          <w:kern w:val="0"/>
          <w:szCs w:val="20"/>
        </w:rPr>
        <w:t>1</w:t>
      </w:r>
      <w:r w:rsidR="00CB0996">
        <w:rPr>
          <w:noProof/>
          <w:kern w:val="0"/>
          <w:szCs w:val="20"/>
        </w:rPr>
        <w:t>0</w:t>
      </w:r>
      <w:r w:rsidR="00CB0996">
        <w:rPr>
          <w:rFonts w:hint="eastAsia"/>
          <w:noProof/>
          <w:kern w:val="0"/>
          <w:szCs w:val="20"/>
        </w:rPr>
        <w:t>次的频次进行垂直方向的</w:t>
      </w:r>
      <w:r w:rsidR="00D842FE">
        <w:rPr>
          <w:rFonts w:hint="eastAsia"/>
          <w:noProof/>
          <w:kern w:val="0"/>
          <w:szCs w:val="20"/>
        </w:rPr>
        <w:t>振动。</w:t>
      </w:r>
    </w:p>
    <w:p w14:paraId="43D5B4A8" w14:textId="498000D0" w:rsidR="00497AE5" w:rsidRDefault="0005792C" w:rsidP="00497AE5">
      <w:pPr>
        <w:spacing w:line="360" w:lineRule="auto"/>
        <w:rPr>
          <w:rFonts w:eastAsia="黑体"/>
        </w:rPr>
      </w:pPr>
      <w:r w:rsidRPr="00767C4D">
        <w:rPr>
          <w:rFonts w:eastAsia="黑体"/>
        </w:rPr>
        <w:t>7.</w:t>
      </w:r>
      <w:r w:rsidR="00F46A71">
        <w:rPr>
          <w:rFonts w:eastAsia="黑体"/>
        </w:rPr>
        <w:t>8</w:t>
      </w:r>
      <w:r w:rsidRPr="00767C4D">
        <w:rPr>
          <w:rFonts w:eastAsia="黑体"/>
        </w:rPr>
        <w:t xml:space="preserve"> </w:t>
      </w:r>
      <w:r>
        <w:rPr>
          <w:rFonts w:eastAsia="黑体" w:hint="eastAsia"/>
        </w:rPr>
        <w:t>电气安全</w:t>
      </w:r>
    </w:p>
    <w:p w14:paraId="0A3D48E6" w14:textId="312251E3" w:rsidR="003917FE" w:rsidRPr="00767C4D" w:rsidRDefault="00B105E1" w:rsidP="003917FE">
      <w:pPr>
        <w:spacing w:line="360" w:lineRule="auto"/>
        <w:ind w:firstLineChars="200" w:firstLine="420"/>
        <w:rPr>
          <w:kern w:val="0"/>
          <w:szCs w:val="20"/>
        </w:rPr>
      </w:pPr>
      <w:r>
        <w:rPr>
          <w:rFonts w:hint="eastAsia"/>
          <w:kern w:val="0"/>
          <w:szCs w:val="20"/>
        </w:rPr>
        <w:t>按照</w:t>
      </w:r>
      <w:r w:rsidR="003917FE" w:rsidRPr="00767C4D">
        <w:rPr>
          <w:kern w:val="0"/>
          <w:szCs w:val="20"/>
        </w:rPr>
        <w:t xml:space="preserve">GB </w:t>
      </w:r>
      <w:r w:rsidR="00D842FE">
        <w:rPr>
          <w:kern w:val="0"/>
          <w:szCs w:val="20"/>
        </w:rPr>
        <w:t>14536.1</w:t>
      </w:r>
      <w:r w:rsidR="00896C00">
        <w:rPr>
          <w:rFonts w:hint="eastAsia"/>
          <w:kern w:val="0"/>
          <w:szCs w:val="20"/>
        </w:rPr>
        <w:t>和</w:t>
      </w:r>
      <w:r w:rsidR="00D842FE">
        <w:rPr>
          <w:rFonts w:hint="eastAsia"/>
          <w:kern w:val="0"/>
          <w:szCs w:val="20"/>
        </w:rPr>
        <w:t>GB</w:t>
      </w:r>
      <w:r w:rsidR="00D842FE">
        <w:rPr>
          <w:kern w:val="0"/>
          <w:szCs w:val="20"/>
        </w:rPr>
        <w:t xml:space="preserve"> 14536.1</w:t>
      </w:r>
      <w:r w:rsidR="00CE2CFA">
        <w:rPr>
          <w:kern w:val="0"/>
          <w:szCs w:val="20"/>
        </w:rPr>
        <w:t>0</w:t>
      </w:r>
      <w:r w:rsidR="00A71501">
        <w:rPr>
          <w:rFonts w:hint="eastAsia"/>
          <w:kern w:val="0"/>
          <w:szCs w:val="20"/>
        </w:rPr>
        <w:t>规定的方法</w:t>
      </w:r>
      <w:r w:rsidR="003917FE" w:rsidRPr="00767C4D">
        <w:rPr>
          <w:kern w:val="0"/>
          <w:szCs w:val="20"/>
        </w:rPr>
        <w:t>进行试验。</w:t>
      </w:r>
    </w:p>
    <w:p w14:paraId="35E20C4C" w14:textId="6860CE5C" w:rsidR="00116226" w:rsidRDefault="00D842FE" w:rsidP="00394BDB">
      <w:pPr>
        <w:spacing w:line="360" w:lineRule="auto"/>
        <w:rPr>
          <w:rFonts w:eastAsia="黑体"/>
        </w:rPr>
      </w:pPr>
      <w:r>
        <w:rPr>
          <w:rFonts w:eastAsia="黑体"/>
        </w:rPr>
        <w:t>7.</w:t>
      </w:r>
      <w:r w:rsidR="00F46A71">
        <w:rPr>
          <w:rFonts w:eastAsia="黑体"/>
        </w:rPr>
        <w:t>9</w:t>
      </w:r>
      <w:r>
        <w:rPr>
          <w:rFonts w:eastAsia="黑体"/>
        </w:rPr>
        <w:t xml:space="preserve"> </w:t>
      </w:r>
      <w:r>
        <w:rPr>
          <w:rFonts w:eastAsia="黑体" w:hint="eastAsia"/>
        </w:rPr>
        <w:t>电磁兼容</w:t>
      </w:r>
    </w:p>
    <w:p w14:paraId="64D99AFA" w14:textId="69BAC47F" w:rsidR="00864BE9" w:rsidRDefault="00864BE9" w:rsidP="00394BDB">
      <w:pPr>
        <w:spacing w:line="360" w:lineRule="auto"/>
        <w:rPr>
          <w:rFonts w:eastAsia="黑体"/>
        </w:rPr>
      </w:pPr>
      <w:r>
        <w:rPr>
          <w:rFonts w:eastAsia="黑体" w:hint="eastAsia"/>
        </w:rPr>
        <w:t>7</w:t>
      </w:r>
      <w:r>
        <w:rPr>
          <w:rFonts w:eastAsia="黑体"/>
        </w:rPr>
        <w:t xml:space="preserve">.9.1 </w:t>
      </w:r>
      <w:r>
        <w:rPr>
          <w:rFonts w:eastAsia="黑体" w:hint="eastAsia"/>
        </w:rPr>
        <w:t>电磁抗扰度</w:t>
      </w:r>
    </w:p>
    <w:p w14:paraId="1382692E" w14:textId="799964CA" w:rsidR="00864BE9" w:rsidRPr="00864BE9" w:rsidRDefault="00864BE9" w:rsidP="00864BE9">
      <w:pPr>
        <w:spacing w:line="360" w:lineRule="auto"/>
        <w:ind w:firstLine="420"/>
      </w:pPr>
      <w:r w:rsidRPr="007D4A2F">
        <w:rPr>
          <w:rFonts w:hint="eastAsia"/>
        </w:rPr>
        <w:t>按照</w:t>
      </w:r>
      <w:r w:rsidRPr="007D4A2F">
        <w:rPr>
          <w:rFonts w:hint="eastAsia"/>
        </w:rPr>
        <w:t>GB/T 14536.1</w:t>
      </w:r>
      <w:r w:rsidR="007117E8">
        <w:t>-</w:t>
      </w:r>
      <w:r w:rsidR="00B04ACD">
        <w:t>2020</w:t>
      </w:r>
      <w:r w:rsidR="008D1847">
        <w:rPr>
          <w:rFonts w:hint="eastAsia"/>
        </w:rPr>
        <w:t>中</w:t>
      </w:r>
      <w:r w:rsidRPr="007D4A2F">
        <w:rPr>
          <w:rFonts w:hint="eastAsia"/>
        </w:rPr>
        <w:t>第</w:t>
      </w:r>
      <w:r w:rsidR="00B04ACD" w:rsidRPr="007D4A2F">
        <w:rPr>
          <w:rFonts w:hint="eastAsia"/>
        </w:rPr>
        <w:t>2</w:t>
      </w:r>
      <w:r w:rsidR="00B04ACD">
        <w:t>7</w:t>
      </w:r>
      <w:r w:rsidRPr="007D4A2F">
        <w:rPr>
          <w:rFonts w:hint="eastAsia"/>
        </w:rPr>
        <w:t>章规定的方法进行试验。</w:t>
      </w:r>
    </w:p>
    <w:p w14:paraId="2C639678" w14:textId="0CBC8E93" w:rsidR="00D113F9" w:rsidRPr="00D113F9" w:rsidRDefault="00D113F9" w:rsidP="00460900">
      <w:pPr>
        <w:spacing w:line="360" w:lineRule="auto"/>
        <w:rPr>
          <w:rFonts w:eastAsia="黑体"/>
        </w:rPr>
      </w:pPr>
      <w:r w:rsidRPr="00D113F9">
        <w:rPr>
          <w:rFonts w:eastAsia="黑体"/>
        </w:rPr>
        <w:t>7.</w:t>
      </w:r>
      <w:r w:rsidR="00F46A71">
        <w:rPr>
          <w:rFonts w:eastAsia="黑体"/>
        </w:rPr>
        <w:t>9</w:t>
      </w:r>
      <w:r w:rsidRPr="00D113F9">
        <w:rPr>
          <w:rFonts w:eastAsia="黑体"/>
        </w:rPr>
        <w:t>.</w:t>
      </w:r>
      <w:r w:rsidR="00864BE9">
        <w:rPr>
          <w:rFonts w:eastAsia="黑体"/>
        </w:rPr>
        <w:t>2</w:t>
      </w:r>
      <w:r w:rsidRPr="00D113F9">
        <w:rPr>
          <w:rFonts w:eastAsia="黑体"/>
        </w:rPr>
        <w:t xml:space="preserve"> </w:t>
      </w:r>
      <w:r w:rsidRPr="00D113F9">
        <w:rPr>
          <w:rFonts w:eastAsia="黑体" w:hint="eastAsia"/>
        </w:rPr>
        <w:t>电磁骚扰</w:t>
      </w:r>
    </w:p>
    <w:bookmarkEnd w:id="31"/>
    <w:p w14:paraId="56B0604B" w14:textId="4FCDC504" w:rsidR="00864BE9" w:rsidRDefault="00864BE9" w:rsidP="00864BE9">
      <w:pPr>
        <w:spacing w:line="360" w:lineRule="auto"/>
        <w:ind w:firstLine="420"/>
      </w:pPr>
      <w:r w:rsidRPr="007D4A2F">
        <w:rPr>
          <w:rFonts w:hint="eastAsia"/>
        </w:rPr>
        <w:t>按照</w:t>
      </w:r>
      <w:r w:rsidRPr="007D4A2F">
        <w:rPr>
          <w:rFonts w:hint="eastAsia"/>
        </w:rPr>
        <w:t>GB/T 14536.1</w:t>
      </w:r>
      <w:r w:rsidR="007117E8">
        <w:t>-</w:t>
      </w:r>
      <w:r w:rsidR="00B04ACD">
        <w:t>2020</w:t>
      </w:r>
      <w:r w:rsidR="008D1847">
        <w:rPr>
          <w:rFonts w:hint="eastAsia"/>
        </w:rPr>
        <w:t>中</w:t>
      </w:r>
      <w:r w:rsidRPr="007D4A2F">
        <w:rPr>
          <w:rFonts w:hint="eastAsia"/>
        </w:rPr>
        <w:t>第</w:t>
      </w:r>
      <w:r w:rsidR="00B04ACD">
        <w:t>24</w:t>
      </w:r>
      <w:r w:rsidRPr="007D4A2F">
        <w:rPr>
          <w:rFonts w:hint="eastAsia"/>
        </w:rPr>
        <w:t>章规定的方法进行试验。</w:t>
      </w:r>
    </w:p>
    <w:p w14:paraId="4F1C85EE" w14:textId="77777777" w:rsidR="00D74530" w:rsidRPr="00767C4D" w:rsidRDefault="00E17A8C" w:rsidP="00E70218">
      <w:pPr>
        <w:pStyle w:val="1"/>
      </w:pPr>
      <w:bookmarkStart w:id="32" w:name="_Toc130501618"/>
      <w:r w:rsidRPr="00767C4D">
        <w:t>8 检验规则</w:t>
      </w:r>
      <w:bookmarkEnd w:id="32"/>
    </w:p>
    <w:p w14:paraId="144AD4B4" w14:textId="77777777" w:rsidR="003917FE" w:rsidRPr="00767C4D" w:rsidRDefault="003917FE" w:rsidP="003917FE">
      <w:pPr>
        <w:pStyle w:val="aff9"/>
        <w:spacing w:line="360" w:lineRule="auto"/>
        <w:ind w:firstLineChars="0" w:firstLine="0"/>
        <w:rPr>
          <w:rFonts w:ascii="Times New Roman" w:eastAsia="黑体"/>
          <w:kern w:val="2"/>
          <w:szCs w:val="24"/>
        </w:rPr>
      </w:pPr>
      <w:bookmarkStart w:id="33" w:name="_Toc415836908"/>
      <w:r w:rsidRPr="00767C4D">
        <w:rPr>
          <w:rFonts w:ascii="Times New Roman" w:eastAsia="黑体"/>
          <w:kern w:val="2"/>
          <w:szCs w:val="24"/>
        </w:rPr>
        <w:t>8.</w:t>
      </w:r>
      <w:r w:rsidR="0076248B" w:rsidRPr="00767C4D">
        <w:rPr>
          <w:rFonts w:ascii="Times New Roman" w:eastAsia="黑体"/>
          <w:kern w:val="2"/>
          <w:szCs w:val="24"/>
        </w:rPr>
        <w:t>1</w:t>
      </w:r>
      <w:r w:rsidRPr="00767C4D">
        <w:rPr>
          <w:rFonts w:ascii="Times New Roman" w:eastAsia="黑体"/>
          <w:kern w:val="2"/>
          <w:szCs w:val="24"/>
        </w:rPr>
        <w:t>检验分类</w:t>
      </w:r>
    </w:p>
    <w:p w14:paraId="15CEBDAF" w14:textId="240BF77B" w:rsidR="003917FE" w:rsidRPr="00767C4D" w:rsidRDefault="00A226C1" w:rsidP="003917FE">
      <w:pPr>
        <w:pStyle w:val="aff9"/>
        <w:spacing w:line="360" w:lineRule="auto"/>
        <w:ind w:firstLine="420"/>
        <w:rPr>
          <w:rFonts w:ascii="Times New Roman" w:eastAsia="Times New Roman"/>
        </w:rPr>
      </w:pPr>
      <w:r>
        <w:rPr>
          <w:rFonts w:ascii="Times New Roman" w:hint="eastAsia"/>
        </w:rPr>
        <w:t>温控器</w:t>
      </w:r>
      <w:r w:rsidR="003917FE" w:rsidRPr="00767C4D">
        <w:rPr>
          <w:rFonts w:ascii="Times New Roman"/>
        </w:rPr>
        <w:t>检验分为出厂检验、抽样检验和型式检验。</w:t>
      </w:r>
    </w:p>
    <w:p w14:paraId="374F9035" w14:textId="77777777" w:rsidR="003917FE" w:rsidRPr="00767C4D" w:rsidRDefault="003917FE" w:rsidP="003917FE">
      <w:pPr>
        <w:pStyle w:val="aff9"/>
        <w:spacing w:line="360" w:lineRule="auto"/>
        <w:ind w:firstLineChars="0" w:firstLine="0"/>
        <w:rPr>
          <w:rFonts w:ascii="Times New Roman" w:eastAsia="黑体"/>
          <w:kern w:val="2"/>
          <w:szCs w:val="24"/>
        </w:rPr>
      </w:pPr>
      <w:r w:rsidRPr="00767C4D">
        <w:rPr>
          <w:rFonts w:ascii="Times New Roman" w:eastAsia="黑体"/>
          <w:kern w:val="2"/>
          <w:szCs w:val="24"/>
        </w:rPr>
        <w:t>8.</w:t>
      </w:r>
      <w:r w:rsidR="00E86545" w:rsidRPr="00767C4D">
        <w:rPr>
          <w:rFonts w:ascii="Times New Roman" w:eastAsia="黑体"/>
          <w:kern w:val="2"/>
          <w:szCs w:val="24"/>
        </w:rPr>
        <w:t xml:space="preserve">2 </w:t>
      </w:r>
      <w:r w:rsidR="0076248B" w:rsidRPr="00767C4D">
        <w:rPr>
          <w:rFonts w:ascii="Times New Roman" w:eastAsia="黑体"/>
          <w:kern w:val="2"/>
          <w:szCs w:val="24"/>
        </w:rPr>
        <w:t>出厂检验</w:t>
      </w:r>
    </w:p>
    <w:p w14:paraId="025C0C7C" w14:textId="0B1A3D66" w:rsidR="00D06B48" w:rsidRPr="00767C4D" w:rsidRDefault="0049506C">
      <w:pPr>
        <w:pStyle w:val="aff9"/>
        <w:spacing w:line="360" w:lineRule="auto"/>
        <w:ind w:firstLineChars="0" w:firstLine="0"/>
        <w:rPr>
          <w:rFonts w:ascii="Times New Roman" w:eastAsia="Times New Roman"/>
        </w:rPr>
      </w:pPr>
      <w:r w:rsidRPr="00767C4D">
        <w:rPr>
          <w:rFonts w:ascii="Times New Roman"/>
        </w:rPr>
        <w:t xml:space="preserve">8.2.1 </w:t>
      </w:r>
      <w:r w:rsidR="0076248B" w:rsidRPr="00767C4D">
        <w:rPr>
          <w:rFonts w:ascii="Times New Roman"/>
        </w:rPr>
        <w:t>每台</w:t>
      </w:r>
      <w:r w:rsidR="00A226C1">
        <w:rPr>
          <w:rFonts w:ascii="Times New Roman" w:hint="eastAsia"/>
        </w:rPr>
        <w:t>温控器</w:t>
      </w:r>
      <w:r w:rsidR="0076248B" w:rsidRPr="00767C4D">
        <w:rPr>
          <w:rFonts w:ascii="Times New Roman"/>
          <w:noProof w:val="0"/>
        </w:rPr>
        <w:t>由制造厂质量检验部门检验合格并出具合格证后，方可出厂</w:t>
      </w:r>
      <w:r w:rsidR="0076248B" w:rsidRPr="00767C4D">
        <w:rPr>
          <w:rFonts w:ascii="Times New Roman"/>
        </w:rPr>
        <w:t>。</w:t>
      </w:r>
    </w:p>
    <w:p w14:paraId="2057B29D" w14:textId="22EFB2F9" w:rsidR="00D06B48" w:rsidRPr="00767C4D" w:rsidRDefault="0049506C">
      <w:pPr>
        <w:pStyle w:val="aff9"/>
        <w:snapToGrid w:val="0"/>
        <w:spacing w:line="300" w:lineRule="auto"/>
        <w:ind w:firstLineChars="0" w:firstLine="0"/>
        <w:rPr>
          <w:rFonts w:ascii="Times New Roman"/>
          <w:noProof w:val="0"/>
        </w:rPr>
      </w:pPr>
      <w:r w:rsidRPr="00767C4D">
        <w:rPr>
          <w:rFonts w:ascii="Times New Roman"/>
          <w:noProof w:val="0"/>
        </w:rPr>
        <w:t xml:space="preserve">8.2.2 </w:t>
      </w:r>
      <w:r w:rsidR="0076248B" w:rsidRPr="00767C4D">
        <w:rPr>
          <w:rFonts w:ascii="Times New Roman"/>
          <w:noProof w:val="0"/>
        </w:rPr>
        <w:t>出厂检验应按表</w:t>
      </w:r>
      <w:r w:rsidR="002606E0">
        <w:rPr>
          <w:rFonts w:ascii="Times New Roman"/>
          <w:noProof w:val="0"/>
        </w:rPr>
        <w:t>4</w:t>
      </w:r>
      <w:r w:rsidR="0076248B" w:rsidRPr="00767C4D">
        <w:rPr>
          <w:rFonts w:ascii="Times New Roman"/>
          <w:noProof w:val="0"/>
        </w:rPr>
        <w:t>规定</w:t>
      </w:r>
      <w:r w:rsidR="00A36A9A" w:rsidRPr="00767C4D">
        <w:rPr>
          <w:rFonts w:ascii="Times New Roman" w:hint="eastAsia"/>
          <w:noProof w:val="0"/>
        </w:rPr>
        <w:t>的项目</w:t>
      </w:r>
      <w:r w:rsidR="0076248B" w:rsidRPr="00767C4D">
        <w:rPr>
          <w:rFonts w:ascii="Times New Roman"/>
          <w:noProof w:val="0"/>
        </w:rPr>
        <w:t>逐项进行。</w:t>
      </w:r>
    </w:p>
    <w:p w14:paraId="5F6BE20A" w14:textId="2BC04CCB" w:rsidR="003917FE" w:rsidRDefault="003917FE" w:rsidP="003917FE">
      <w:pPr>
        <w:pStyle w:val="aff9"/>
        <w:ind w:firstLineChars="0" w:firstLine="0"/>
        <w:jc w:val="center"/>
        <w:rPr>
          <w:rFonts w:ascii="Times New Roman" w:eastAsia="黑体"/>
        </w:rPr>
      </w:pPr>
      <w:r w:rsidRPr="00767C4D">
        <w:rPr>
          <w:rFonts w:ascii="Times New Roman" w:eastAsia="黑体"/>
        </w:rPr>
        <w:t>表</w:t>
      </w:r>
      <w:r w:rsidR="002606E0">
        <w:rPr>
          <w:rFonts w:ascii="Times New Roman" w:eastAsia="黑体" w:hint="eastAsia"/>
        </w:rPr>
        <w:t xml:space="preserve"> </w:t>
      </w:r>
      <w:r w:rsidR="002606E0">
        <w:rPr>
          <w:rFonts w:ascii="Times New Roman" w:eastAsia="黑体"/>
        </w:rPr>
        <w:t>4</w:t>
      </w:r>
      <w:r w:rsidR="00E86545" w:rsidRPr="00767C4D">
        <w:rPr>
          <w:rFonts w:ascii="Times New Roman" w:eastAsia="黑体"/>
        </w:rPr>
        <w:t xml:space="preserve"> </w:t>
      </w:r>
      <w:r w:rsidRPr="00767C4D">
        <w:rPr>
          <w:rFonts w:ascii="Times New Roman" w:eastAsia="黑体"/>
        </w:rPr>
        <w:t>检验项目</w:t>
      </w:r>
      <w:r w:rsidR="0076248B" w:rsidRPr="00767C4D">
        <w:rPr>
          <w:rFonts w:ascii="Times New Roman" w:eastAsia="黑体"/>
        </w:rPr>
        <w:t>表</w:t>
      </w:r>
    </w:p>
    <w:tbl>
      <w:tblPr>
        <w:tblW w:w="852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211"/>
        <w:gridCol w:w="1843"/>
        <w:gridCol w:w="992"/>
        <w:gridCol w:w="993"/>
        <w:gridCol w:w="1134"/>
        <w:gridCol w:w="827"/>
        <w:gridCol w:w="1040"/>
      </w:tblGrid>
      <w:tr w:rsidR="007117E8" w:rsidRPr="00790FCA" w14:paraId="118E0733" w14:textId="77777777" w:rsidTr="00611028">
        <w:trPr>
          <w:trHeight w:val="290"/>
        </w:trPr>
        <w:tc>
          <w:tcPr>
            <w:tcW w:w="480" w:type="dxa"/>
            <w:vMerge w:val="restart"/>
            <w:shd w:val="clear" w:color="auto" w:fill="auto"/>
            <w:vAlign w:val="center"/>
            <w:hideMark/>
          </w:tcPr>
          <w:p w14:paraId="1E18BFBF" w14:textId="77777777" w:rsidR="007117E8" w:rsidRPr="00790FCA" w:rsidRDefault="007117E8" w:rsidP="00611028">
            <w:pPr>
              <w:widowControl/>
              <w:jc w:val="center"/>
              <w:rPr>
                <w:color w:val="000000"/>
                <w:kern w:val="0"/>
                <w:sz w:val="18"/>
                <w:szCs w:val="18"/>
              </w:rPr>
            </w:pPr>
            <w:r w:rsidRPr="00790FCA">
              <w:rPr>
                <w:color w:val="000000"/>
                <w:kern w:val="0"/>
                <w:sz w:val="18"/>
                <w:szCs w:val="18"/>
              </w:rPr>
              <w:t>序号</w:t>
            </w:r>
          </w:p>
        </w:tc>
        <w:tc>
          <w:tcPr>
            <w:tcW w:w="3054" w:type="dxa"/>
            <w:gridSpan w:val="2"/>
            <w:vMerge w:val="restart"/>
            <w:shd w:val="clear" w:color="auto" w:fill="auto"/>
            <w:vAlign w:val="center"/>
            <w:hideMark/>
          </w:tcPr>
          <w:p w14:paraId="3680B81C" w14:textId="77777777" w:rsidR="007117E8" w:rsidRPr="00790FCA" w:rsidRDefault="007117E8" w:rsidP="00611028">
            <w:pPr>
              <w:widowControl/>
              <w:jc w:val="center"/>
              <w:rPr>
                <w:color w:val="000000"/>
                <w:kern w:val="0"/>
                <w:sz w:val="18"/>
                <w:szCs w:val="18"/>
              </w:rPr>
            </w:pPr>
            <w:r w:rsidRPr="00790FCA">
              <w:rPr>
                <w:color w:val="000000"/>
                <w:kern w:val="0"/>
                <w:sz w:val="18"/>
                <w:szCs w:val="18"/>
              </w:rPr>
              <w:t>检验项目</w:t>
            </w:r>
          </w:p>
        </w:tc>
        <w:tc>
          <w:tcPr>
            <w:tcW w:w="3119" w:type="dxa"/>
            <w:gridSpan w:val="3"/>
            <w:shd w:val="clear" w:color="auto" w:fill="auto"/>
            <w:vAlign w:val="center"/>
            <w:hideMark/>
          </w:tcPr>
          <w:p w14:paraId="0323ED15" w14:textId="77777777" w:rsidR="007117E8" w:rsidRPr="00790FCA" w:rsidRDefault="007117E8" w:rsidP="00611028">
            <w:pPr>
              <w:widowControl/>
              <w:jc w:val="center"/>
              <w:rPr>
                <w:color w:val="000000"/>
                <w:kern w:val="0"/>
                <w:sz w:val="18"/>
                <w:szCs w:val="18"/>
              </w:rPr>
            </w:pPr>
            <w:r w:rsidRPr="00790FCA">
              <w:rPr>
                <w:color w:val="000000"/>
                <w:kern w:val="0"/>
                <w:sz w:val="18"/>
                <w:szCs w:val="18"/>
              </w:rPr>
              <w:t>检验类别</w:t>
            </w:r>
          </w:p>
        </w:tc>
        <w:tc>
          <w:tcPr>
            <w:tcW w:w="827" w:type="dxa"/>
            <w:vMerge w:val="restart"/>
            <w:shd w:val="clear" w:color="auto" w:fill="auto"/>
            <w:vAlign w:val="center"/>
            <w:hideMark/>
          </w:tcPr>
          <w:p w14:paraId="144AE91E" w14:textId="77777777" w:rsidR="007117E8" w:rsidRPr="00790FCA" w:rsidRDefault="007117E8" w:rsidP="00611028">
            <w:pPr>
              <w:widowControl/>
              <w:jc w:val="center"/>
              <w:rPr>
                <w:color w:val="000000"/>
                <w:kern w:val="0"/>
                <w:sz w:val="18"/>
                <w:szCs w:val="18"/>
              </w:rPr>
            </w:pPr>
            <w:r w:rsidRPr="00790FCA">
              <w:rPr>
                <w:color w:val="000000"/>
                <w:kern w:val="0"/>
                <w:sz w:val="18"/>
                <w:szCs w:val="18"/>
              </w:rPr>
              <w:t>要求</w:t>
            </w:r>
          </w:p>
        </w:tc>
        <w:tc>
          <w:tcPr>
            <w:tcW w:w="1040" w:type="dxa"/>
            <w:vMerge w:val="restart"/>
            <w:shd w:val="clear" w:color="auto" w:fill="auto"/>
            <w:vAlign w:val="center"/>
            <w:hideMark/>
          </w:tcPr>
          <w:p w14:paraId="18DDD701" w14:textId="77777777" w:rsidR="007117E8" w:rsidRPr="00790FCA" w:rsidRDefault="007117E8" w:rsidP="00611028">
            <w:pPr>
              <w:widowControl/>
              <w:jc w:val="center"/>
              <w:rPr>
                <w:color w:val="000000"/>
                <w:kern w:val="0"/>
                <w:sz w:val="18"/>
                <w:szCs w:val="18"/>
              </w:rPr>
            </w:pPr>
            <w:r w:rsidRPr="00790FCA">
              <w:rPr>
                <w:color w:val="000000"/>
                <w:kern w:val="0"/>
                <w:sz w:val="18"/>
                <w:szCs w:val="18"/>
              </w:rPr>
              <w:t>试验方法</w:t>
            </w:r>
          </w:p>
        </w:tc>
      </w:tr>
      <w:tr w:rsidR="007117E8" w:rsidRPr="00790FCA" w14:paraId="378E141C" w14:textId="77777777" w:rsidTr="00611028">
        <w:trPr>
          <w:trHeight w:val="290"/>
        </w:trPr>
        <w:tc>
          <w:tcPr>
            <w:tcW w:w="480" w:type="dxa"/>
            <w:vMerge/>
            <w:vAlign w:val="center"/>
            <w:hideMark/>
          </w:tcPr>
          <w:p w14:paraId="10B6EE18" w14:textId="77777777" w:rsidR="007117E8" w:rsidRPr="00790FCA" w:rsidRDefault="007117E8" w:rsidP="00611028">
            <w:pPr>
              <w:widowControl/>
              <w:jc w:val="left"/>
              <w:rPr>
                <w:color w:val="000000"/>
                <w:kern w:val="0"/>
                <w:sz w:val="18"/>
                <w:szCs w:val="18"/>
              </w:rPr>
            </w:pPr>
          </w:p>
        </w:tc>
        <w:tc>
          <w:tcPr>
            <w:tcW w:w="3054" w:type="dxa"/>
            <w:gridSpan w:val="2"/>
            <w:vMerge/>
            <w:vAlign w:val="center"/>
            <w:hideMark/>
          </w:tcPr>
          <w:p w14:paraId="54D8DBE5" w14:textId="77777777" w:rsidR="007117E8" w:rsidRPr="00790FCA" w:rsidRDefault="007117E8" w:rsidP="00611028">
            <w:pPr>
              <w:widowControl/>
              <w:jc w:val="center"/>
              <w:rPr>
                <w:color w:val="000000"/>
                <w:kern w:val="0"/>
                <w:sz w:val="18"/>
                <w:szCs w:val="18"/>
              </w:rPr>
            </w:pPr>
          </w:p>
        </w:tc>
        <w:tc>
          <w:tcPr>
            <w:tcW w:w="992" w:type="dxa"/>
            <w:shd w:val="clear" w:color="auto" w:fill="auto"/>
            <w:vAlign w:val="center"/>
            <w:hideMark/>
          </w:tcPr>
          <w:p w14:paraId="1E78BD7B" w14:textId="77777777" w:rsidR="007117E8" w:rsidRPr="00790FCA" w:rsidRDefault="007117E8" w:rsidP="00611028">
            <w:pPr>
              <w:widowControl/>
              <w:jc w:val="center"/>
              <w:rPr>
                <w:color w:val="000000"/>
                <w:kern w:val="0"/>
                <w:sz w:val="18"/>
                <w:szCs w:val="18"/>
              </w:rPr>
            </w:pPr>
            <w:r w:rsidRPr="00790FCA">
              <w:rPr>
                <w:color w:val="000000"/>
                <w:kern w:val="0"/>
                <w:sz w:val="18"/>
                <w:szCs w:val="18"/>
              </w:rPr>
              <w:t>出厂检验</w:t>
            </w:r>
          </w:p>
        </w:tc>
        <w:tc>
          <w:tcPr>
            <w:tcW w:w="993" w:type="dxa"/>
            <w:shd w:val="clear" w:color="auto" w:fill="auto"/>
            <w:vAlign w:val="center"/>
            <w:hideMark/>
          </w:tcPr>
          <w:p w14:paraId="1909D0A2" w14:textId="77777777" w:rsidR="007117E8" w:rsidRPr="00790FCA" w:rsidRDefault="007117E8" w:rsidP="00611028">
            <w:pPr>
              <w:widowControl/>
              <w:jc w:val="center"/>
              <w:rPr>
                <w:color w:val="000000"/>
                <w:kern w:val="0"/>
                <w:sz w:val="18"/>
                <w:szCs w:val="18"/>
              </w:rPr>
            </w:pPr>
            <w:r w:rsidRPr="00790FCA">
              <w:rPr>
                <w:color w:val="000000"/>
                <w:kern w:val="0"/>
                <w:sz w:val="18"/>
                <w:szCs w:val="18"/>
              </w:rPr>
              <w:t>抽样检验</w:t>
            </w:r>
          </w:p>
        </w:tc>
        <w:tc>
          <w:tcPr>
            <w:tcW w:w="1134" w:type="dxa"/>
            <w:shd w:val="clear" w:color="auto" w:fill="auto"/>
            <w:vAlign w:val="center"/>
            <w:hideMark/>
          </w:tcPr>
          <w:p w14:paraId="28958C21" w14:textId="77777777" w:rsidR="007117E8" w:rsidRPr="00790FCA" w:rsidRDefault="007117E8" w:rsidP="00611028">
            <w:pPr>
              <w:widowControl/>
              <w:jc w:val="center"/>
              <w:rPr>
                <w:color w:val="000000"/>
                <w:kern w:val="0"/>
                <w:sz w:val="18"/>
                <w:szCs w:val="18"/>
              </w:rPr>
            </w:pPr>
            <w:r w:rsidRPr="00790FCA">
              <w:rPr>
                <w:color w:val="000000"/>
                <w:kern w:val="0"/>
                <w:sz w:val="18"/>
                <w:szCs w:val="18"/>
              </w:rPr>
              <w:t>型式检验</w:t>
            </w:r>
          </w:p>
        </w:tc>
        <w:tc>
          <w:tcPr>
            <w:tcW w:w="827" w:type="dxa"/>
            <w:vMerge/>
            <w:vAlign w:val="center"/>
            <w:hideMark/>
          </w:tcPr>
          <w:p w14:paraId="0C2D8716" w14:textId="77777777" w:rsidR="007117E8" w:rsidRPr="00790FCA" w:rsidRDefault="007117E8" w:rsidP="00611028">
            <w:pPr>
              <w:widowControl/>
              <w:jc w:val="left"/>
              <w:rPr>
                <w:color w:val="000000"/>
                <w:kern w:val="0"/>
                <w:sz w:val="18"/>
                <w:szCs w:val="18"/>
              </w:rPr>
            </w:pPr>
          </w:p>
        </w:tc>
        <w:tc>
          <w:tcPr>
            <w:tcW w:w="1040" w:type="dxa"/>
            <w:vMerge/>
            <w:vAlign w:val="center"/>
            <w:hideMark/>
          </w:tcPr>
          <w:p w14:paraId="49A41A34" w14:textId="77777777" w:rsidR="007117E8" w:rsidRPr="00790FCA" w:rsidRDefault="007117E8" w:rsidP="00611028">
            <w:pPr>
              <w:widowControl/>
              <w:jc w:val="left"/>
              <w:rPr>
                <w:color w:val="000000"/>
                <w:kern w:val="0"/>
                <w:sz w:val="18"/>
                <w:szCs w:val="18"/>
              </w:rPr>
            </w:pPr>
          </w:p>
        </w:tc>
      </w:tr>
      <w:tr w:rsidR="007117E8" w:rsidRPr="00790FCA" w14:paraId="672AD6FF" w14:textId="77777777" w:rsidTr="00611028">
        <w:trPr>
          <w:trHeight w:val="280"/>
        </w:trPr>
        <w:tc>
          <w:tcPr>
            <w:tcW w:w="480" w:type="dxa"/>
            <w:shd w:val="clear" w:color="auto" w:fill="auto"/>
            <w:vAlign w:val="center"/>
            <w:hideMark/>
          </w:tcPr>
          <w:p w14:paraId="60A63A21" w14:textId="77777777" w:rsidR="007117E8" w:rsidRPr="00790FCA" w:rsidRDefault="007117E8" w:rsidP="00611028">
            <w:pPr>
              <w:widowControl/>
              <w:jc w:val="center"/>
              <w:rPr>
                <w:color w:val="000000"/>
                <w:kern w:val="0"/>
                <w:sz w:val="18"/>
                <w:szCs w:val="18"/>
              </w:rPr>
            </w:pPr>
            <w:r w:rsidRPr="00790FCA">
              <w:rPr>
                <w:color w:val="000000"/>
                <w:kern w:val="0"/>
                <w:sz w:val="18"/>
                <w:szCs w:val="18"/>
              </w:rPr>
              <w:t>1</w:t>
            </w:r>
          </w:p>
        </w:tc>
        <w:tc>
          <w:tcPr>
            <w:tcW w:w="3054" w:type="dxa"/>
            <w:gridSpan w:val="2"/>
            <w:shd w:val="clear" w:color="auto" w:fill="auto"/>
            <w:vAlign w:val="center"/>
            <w:hideMark/>
          </w:tcPr>
          <w:p w14:paraId="6410FA86" w14:textId="7A21F908" w:rsidR="007117E8" w:rsidRPr="00790FCA" w:rsidRDefault="007117E8" w:rsidP="00611028">
            <w:pPr>
              <w:widowControl/>
              <w:jc w:val="center"/>
              <w:rPr>
                <w:color w:val="000000"/>
                <w:kern w:val="0"/>
                <w:sz w:val="18"/>
                <w:szCs w:val="18"/>
              </w:rPr>
            </w:pPr>
            <w:r w:rsidRPr="00790FCA">
              <w:rPr>
                <w:color w:val="000000"/>
                <w:kern w:val="0"/>
                <w:sz w:val="18"/>
                <w:szCs w:val="18"/>
              </w:rPr>
              <w:t>外观</w:t>
            </w:r>
          </w:p>
        </w:tc>
        <w:tc>
          <w:tcPr>
            <w:tcW w:w="992" w:type="dxa"/>
            <w:shd w:val="clear" w:color="auto" w:fill="auto"/>
            <w:vAlign w:val="center"/>
            <w:hideMark/>
          </w:tcPr>
          <w:p w14:paraId="7A67CE27"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7B5CA873"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2CB72E67"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vAlign w:val="center"/>
            <w:hideMark/>
          </w:tcPr>
          <w:p w14:paraId="0A7BEB2E" w14:textId="77777777" w:rsidR="007117E8" w:rsidRPr="00790FCA" w:rsidRDefault="007117E8" w:rsidP="00611028">
            <w:pPr>
              <w:widowControl/>
              <w:jc w:val="center"/>
              <w:rPr>
                <w:color w:val="000000"/>
                <w:kern w:val="0"/>
                <w:sz w:val="18"/>
                <w:szCs w:val="18"/>
              </w:rPr>
            </w:pPr>
            <w:r w:rsidRPr="00790FCA">
              <w:rPr>
                <w:color w:val="000000"/>
                <w:kern w:val="0"/>
                <w:sz w:val="18"/>
                <w:szCs w:val="18"/>
              </w:rPr>
              <w:t>6.1</w:t>
            </w:r>
          </w:p>
        </w:tc>
        <w:tc>
          <w:tcPr>
            <w:tcW w:w="1040" w:type="dxa"/>
            <w:shd w:val="clear" w:color="auto" w:fill="auto"/>
            <w:vAlign w:val="center"/>
            <w:hideMark/>
          </w:tcPr>
          <w:p w14:paraId="4EF9FB4F" w14:textId="77777777" w:rsidR="007117E8" w:rsidRPr="00790FCA" w:rsidRDefault="007117E8" w:rsidP="00611028">
            <w:pPr>
              <w:widowControl/>
              <w:jc w:val="center"/>
              <w:rPr>
                <w:color w:val="000000"/>
                <w:kern w:val="0"/>
                <w:sz w:val="18"/>
                <w:szCs w:val="18"/>
              </w:rPr>
            </w:pPr>
            <w:r w:rsidRPr="00790FCA">
              <w:rPr>
                <w:color w:val="000000"/>
                <w:kern w:val="0"/>
                <w:sz w:val="18"/>
                <w:szCs w:val="18"/>
              </w:rPr>
              <w:t>7.3</w:t>
            </w:r>
          </w:p>
        </w:tc>
      </w:tr>
      <w:tr w:rsidR="007117E8" w:rsidRPr="00790FCA" w14:paraId="02691D05" w14:textId="77777777" w:rsidTr="00611028">
        <w:trPr>
          <w:trHeight w:val="280"/>
        </w:trPr>
        <w:tc>
          <w:tcPr>
            <w:tcW w:w="480" w:type="dxa"/>
            <w:shd w:val="clear" w:color="auto" w:fill="auto"/>
            <w:vAlign w:val="center"/>
            <w:hideMark/>
          </w:tcPr>
          <w:p w14:paraId="7186D18C" w14:textId="77777777" w:rsidR="007117E8" w:rsidRPr="00790FCA" w:rsidRDefault="007117E8" w:rsidP="00611028">
            <w:pPr>
              <w:widowControl/>
              <w:jc w:val="center"/>
              <w:rPr>
                <w:color w:val="000000"/>
                <w:kern w:val="0"/>
                <w:sz w:val="18"/>
                <w:szCs w:val="18"/>
              </w:rPr>
            </w:pPr>
            <w:r w:rsidRPr="00790FCA">
              <w:rPr>
                <w:color w:val="000000"/>
                <w:kern w:val="0"/>
                <w:sz w:val="18"/>
                <w:szCs w:val="18"/>
              </w:rPr>
              <w:t>2</w:t>
            </w:r>
          </w:p>
        </w:tc>
        <w:tc>
          <w:tcPr>
            <w:tcW w:w="1211" w:type="dxa"/>
            <w:vMerge w:val="restart"/>
            <w:shd w:val="clear" w:color="auto" w:fill="auto"/>
            <w:noWrap/>
            <w:vAlign w:val="center"/>
            <w:hideMark/>
          </w:tcPr>
          <w:p w14:paraId="5C21CAB0" w14:textId="77777777" w:rsidR="007117E8" w:rsidRPr="00790FCA" w:rsidRDefault="007117E8" w:rsidP="00611028">
            <w:pPr>
              <w:widowControl/>
              <w:jc w:val="center"/>
              <w:rPr>
                <w:color w:val="000000"/>
                <w:kern w:val="0"/>
                <w:sz w:val="18"/>
                <w:szCs w:val="18"/>
              </w:rPr>
            </w:pPr>
            <w:r w:rsidRPr="00790FCA">
              <w:rPr>
                <w:color w:val="000000"/>
                <w:kern w:val="0"/>
                <w:sz w:val="18"/>
                <w:szCs w:val="18"/>
              </w:rPr>
              <w:t>功能</w:t>
            </w:r>
          </w:p>
        </w:tc>
        <w:tc>
          <w:tcPr>
            <w:tcW w:w="1843" w:type="dxa"/>
            <w:shd w:val="clear" w:color="auto" w:fill="auto"/>
            <w:noWrap/>
            <w:vAlign w:val="bottom"/>
            <w:hideMark/>
          </w:tcPr>
          <w:p w14:paraId="1769B242" w14:textId="77777777" w:rsidR="007117E8" w:rsidRPr="00790FCA" w:rsidRDefault="007117E8" w:rsidP="00611028">
            <w:pPr>
              <w:widowControl/>
              <w:jc w:val="left"/>
              <w:rPr>
                <w:color w:val="000000"/>
                <w:kern w:val="0"/>
                <w:sz w:val="18"/>
                <w:szCs w:val="18"/>
              </w:rPr>
            </w:pPr>
            <w:r w:rsidRPr="00790FCA">
              <w:rPr>
                <w:color w:val="000000"/>
                <w:kern w:val="0"/>
                <w:sz w:val="18"/>
                <w:szCs w:val="18"/>
              </w:rPr>
              <w:t>显示功能</w:t>
            </w:r>
          </w:p>
        </w:tc>
        <w:tc>
          <w:tcPr>
            <w:tcW w:w="992" w:type="dxa"/>
            <w:shd w:val="clear" w:color="auto" w:fill="auto"/>
            <w:vAlign w:val="center"/>
            <w:hideMark/>
          </w:tcPr>
          <w:p w14:paraId="4CE84C2B"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06BEDE53"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6363BB51"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0415EFDE" w14:textId="77777777" w:rsidR="007117E8" w:rsidRPr="00790FCA" w:rsidRDefault="007117E8" w:rsidP="00611028">
            <w:pPr>
              <w:widowControl/>
              <w:jc w:val="center"/>
              <w:rPr>
                <w:color w:val="000000"/>
                <w:kern w:val="0"/>
                <w:sz w:val="18"/>
                <w:szCs w:val="18"/>
              </w:rPr>
            </w:pPr>
            <w:r w:rsidRPr="00790FCA">
              <w:rPr>
                <w:color w:val="000000"/>
                <w:kern w:val="0"/>
                <w:sz w:val="18"/>
                <w:szCs w:val="18"/>
              </w:rPr>
              <w:t>6.2.1</w:t>
            </w:r>
          </w:p>
        </w:tc>
        <w:tc>
          <w:tcPr>
            <w:tcW w:w="1040" w:type="dxa"/>
            <w:shd w:val="clear" w:color="auto" w:fill="auto"/>
            <w:noWrap/>
            <w:vAlign w:val="bottom"/>
            <w:hideMark/>
          </w:tcPr>
          <w:p w14:paraId="589FB82B" w14:textId="77777777" w:rsidR="007117E8" w:rsidRPr="00790FCA" w:rsidRDefault="007117E8" w:rsidP="00611028">
            <w:pPr>
              <w:widowControl/>
              <w:jc w:val="center"/>
              <w:rPr>
                <w:color w:val="000000"/>
                <w:kern w:val="0"/>
                <w:sz w:val="18"/>
                <w:szCs w:val="18"/>
              </w:rPr>
            </w:pPr>
            <w:r w:rsidRPr="00790FCA">
              <w:rPr>
                <w:color w:val="000000"/>
                <w:kern w:val="0"/>
                <w:sz w:val="18"/>
                <w:szCs w:val="18"/>
              </w:rPr>
              <w:t>7.4.1</w:t>
            </w:r>
          </w:p>
        </w:tc>
      </w:tr>
      <w:tr w:rsidR="007117E8" w:rsidRPr="00790FCA" w14:paraId="3B2073D4" w14:textId="77777777" w:rsidTr="00611028">
        <w:trPr>
          <w:trHeight w:val="280"/>
        </w:trPr>
        <w:tc>
          <w:tcPr>
            <w:tcW w:w="480" w:type="dxa"/>
            <w:shd w:val="clear" w:color="auto" w:fill="auto"/>
            <w:vAlign w:val="center"/>
            <w:hideMark/>
          </w:tcPr>
          <w:p w14:paraId="158B02AA" w14:textId="77777777" w:rsidR="007117E8" w:rsidRPr="00790FCA" w:rsidRDefault="007117E8" w:rsidP="00611028">
            <w:pPr>
              <w:widowControl/>
              <w:jc w:val="center"/>
              <w:rPr>
                <w:color w:val="000000"/>
                <w:kern w:val="0"/>
                <w:sz w:val="18"/>
                <w:szCs w:val="18"/>
              </w:rPr>
            </w:pPr>
            <w:r w:rsidRPr="00790FCA">
              <w:rPr>
                <w:color w:val="000000"/>
                <w:kern w:val="0"/>
                <w:sz w:val="18"/>
                <w:szCs w:val="18"/>
              </w:rPr>
              <w:t>3</w:t>
            </w:r>
          </w:p>
        </w:tc>
        <w:tc>
          <w:tcPr>
            <w:tcW w:w="1211" w:type="dxa"/>
            <w:vMerge/>
            <w:vAlign w:val="center"/>
            <w:hideMark/>
          </w:tcPr>
          <w:p w14:paraId="10F1EFEE"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2C8E4279" w14:textId="77777777" w:rsidR="007117E8" w:rsidRPr="00790FCA" w:rsidRDefault="007117E8" w:rsidP="00611028">
            <w:pPr>
              <w:widowControl/>
              <w:jc w:val="left"/>
              <w:rPr>
                <w:color w:val="000000"/>
                <w:kern w:val="0"/>
                <w:sz w:val="18"/>
                <w:szCs w:val="18"/>
              </w:rPr>
            </w:pPr>
            <w:r w:rsidRPr="00790FCA">
              <w:rPr>
                <w:color w:val="000000"/>
                <w:kern w:val="0"/>
                <w:sz w:val="18"/>
                <w:szCs w:val="18"/>
              </w:rPr>
              <w:t>设置功能</w:t>
            </w:r>
          </w:p>
        </w:tc>
        <w:tc>
          <w:tcPr>
            <w:tcW w:w="992" w:type="dxa"/>
            <w:shd w:val="clear" w:color="auto" w:fill="auto"/>
            <w:vAlign w:val="center"/>
            <w:hideMark/>
          </w:tcPr>
          <w:p w14:paraId="6898DA98"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4B06F3BA"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64C0FFBC"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5B1FAEFB" w14:textId="77777777" w:rsidR="007117E8" w:rsidRPr="00790FCA" w:rsidRDefault="007117E8" w:rsidP="00611028">
            <w:pPr>
              <w:widowControl/>
              <w:jc w:val="center"/>
              <w:rPr>
                <w:color w:val="000000"/>
                <w:kern w:val="0"/>
                <w:sz w:val="18"/>
                <w:szCs w:val="18"/>
              </w:rPr>
            </w:pPr>
            <w:r w:rsidRPr="00790FCA">
              <w:rPr>
                <w:color w:val="000000"/>
                <w:kern w:val="0"/>
                <w:sz w:val="18"/>
                <w:szCs w:val="18"/>
              </w:rPr>
              <w:t>6.2.2</w:t>
            </w:r>
          </w:p>
        </w:tc>
        <w:tc>
          <w:tcPr>
            <w:tcW w:w="1040" w:type="dxa"/>
            <w:shd w:val="clear" w:color="auto" w:fill="auto"/>
            <w:noWrap/>
            <w:vAlign w:val="bottom"/>
            <w:hideMark/>
          </w:tcPr>
          <w:p w14:paraId="6988AB4C" w14:textId="77777777" w:rsidR="007117E8" w:rsidRPr="00790FCA" w:rsidRDefault="007117E8" w:rsidP="00611028">
            <w:pPr>
              <w:widowControl/>
              <w:jc w:val="center"/>
              <w:rPr>
                <w:color w:val="000000"/>
                <w:kern w:val="0"/>
                <w:sz w:val="18"/>
                <w:szCs w:val="18"/>
              </w:rPr>
            </w:pPr>
            <w:r w:rsidRPr="00790FCA">
              <w:rPr>
                <w:color w:val="000000"/>
                <w:kern w:val="0"/>
                <w:sz w:val="18"/>
                <w:szCs w:val="18"/>
              </w:rPr>
              <w:t>7.4.2</w:t>
            </w:r>
          </w:p>
        </w:tc>
      </w:tr>
      <w:tr w:rsidR="007117E8" w:rsidRPr="00790FCA" w14:paraId="61E1F528" w14:textId="77777777" w:rsidTr="00611028">
        <w:trPr>
          <w:trHeight w:val="280"/>
        </w:trPr>
        <w:tc>
          <w:tcPr>
            <w:tcW w:w="480" w:type="dxa"/>
            <w:shd w:val="clear" w:color="auto" w:fill="auto"/>
            <w:vAlign w:val="center"/>
            <w:hideMark/>
          </w:tcPr>
          <w:p w14:paraId="67085119" w14:textId="77777777" w:rsidR="007117E8" w:rsidRPr="00790FCA" w:rsidRDefault="007117E8" w:rsidP="00611028">
            <w:pPr>
              <w:widowControl/>
              <w:jc w:val="center"/>
              <w:rPr>
                <w:color w:val="000000"/>
                <w:kern w:val="0"/>
                <w:sz w:val="18"/>
                <w:szCs w:val="18"/>
              </w:rPr>
            </w:pPr>
            <w:r w:rsidRPr="00790FCA">
              <w:rPr>
                <w:color w:val="000000"/>
                <w:kern w:val="0"/>
                <w:sz w:val="18"/>
                <w:szCs w:val="18"/>
              </w:rPr>
              <w:t>4</w:t>
            </w:r>
          </w:p>
        </w:tc>
        <w:tc>
          <w:tcPr>
            <w:tcW w:w="1211" w:type="dxa"/>
            <w:vMerge/>
            <w:vAlign w:val="center"/>
            <w:hideMark/>
          </w:tcPr>
          <w:p w14:paraId="451C180E"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61D3A11C" w14:textId="77777777" w:rsidR="007117E8" w:rsidRPr="00790FCA" w:rsidRDefault="007117E8" w:rsidP="00611028">
            <w:pPr>
              <w:widowControl/>
              <w:jc w:val="left"/>
              <w:rPr>
                <w:color w:val="000000"/>
                <w:kern w:val="0"/>
                <w:sz w:val="18"/>
                <w:szCs w:val="18"/>
              </w:rPr>
            </w:pPr>
            <w:r w:rsidRPr="00790FCA">
              <w:rPr>
                <w:color w:val="000000"/>
                <w:kern w:val="0"/>
                <w:sz w:val="18"/>
                <w:szCs w:val="18"/>
              </w:rPr>
              <w:t>控制功能</w:t>
            </w:r>
          </w:p>
        </w:tc>
        <w:tc>
          <w:tcPr>
            <w:tcW w:w="992" w:type="dxa"/>
            <w:shd w:val="clear" w:color="auto" w:fill="auto"/>
            <w:vAlign w:val="center"/>
            <w:hideMark/>
          </w:tcPr>
          <w:p w14:paraId="0ED888B7"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24018A48"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6A22AFAA"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4FB9FFD9" w14:textId="77777777" w:rsidR="007117E8" w:rsidRPr="00790FCA" w:rsidRDefault="007117E8" w:rsidP="00611028">
            <w:pPr>
              <w:widowControl/>
              <w:jc w:val="center"/>
              <w:rPr>
                <w:color w:val="000000"/>
                <w:kern w:val="0"/>
                <w:sz w:val="18"/>
                <w:szCs w:val="18"/>
              </w:rPr>
            </w:pPr>
            <w:r w:rsidRPr="00790FCA">
              <w:rPr>
                <w:color w:val="000000"/>
                <w:kern w:val="0"/>
                <w:sz w:val="18"/>
                <w:szCs w:val="18"/>
              </w:rPr>
              <w:t>6.2.3</w:t>
            </w:r>
          </w:p>
        </w:tc>
        <w:tc>
          <w:tcPr>
            <w:tcW w:w="1040" w:type="dxa"/>
            <w:shd w:val="clear" w:color="auto" w:fill="auto"/>
            <w:noWrap/>
            <w:vAlign w:val="bottom"/>
            <w:hideMark/>
          </w:tcPr>
          <w:p w14:paraId="2D9901AC" w14:textId="77777777" w:rsidR="007117E8" w:rsidRPr="00790FCA" w:rsidRDefault="007117E8" w:rsidP="00611028">
            <w:pPr>
              <w:widowControl/>
              <w:jc w:val="center"/>
              <w:rPr>
                <w:color w:val="000000"/>
                <w:kern w:val="0"/>
                <w:sz w:val="18"/>
                <w:szCs w:val="18"/>
              </w:rPr>
            </w:pPr>
            <w:r w:rsidRPr="00790FCA">
              <w:rPr>
                <w:color w:val="000000"/>
                <w:kern w:val="0"/>
                <w:sz w:val="18"/>
                <w:szCs w:val="18"/>
              </w:rPr>
              <w:t>7.4.3</w:t>
            </w:r>
          </w:p>
        </w:tc>
      </w:tr>
      <w:tr w:rsidR="007117E8" w:rsidRPr="00790FCA" w14:paraId="3F1B3E62" w14:textId="77777777" w:rsidTr="00611028">
        <w:trPr>
          <w:trHeight w:val="280"/>
        </w:trPr>
        <w:tc>
          <w:tcPr>
            <w:tcW w:w="480" w:type="dxa"/>
            <w:shd w:val="clear" w:color="auto" w:fill="auto"/>
            <w:vAlign w:val="center"/>
            <w:hideMark/>
          </w:tcPr>
          <w:p w14:paraId="3486D8EC" w14:textId="77777777" w:rsidR="007117E8" w:rsidRPr="00790FCA" w:rsidRDefault="007117E8" w:rsidP="00611028">
            <w:pPr>
              <w:widowControl/>
              <w:jc w:val="center"/>
              <w:rPr>
                <w:color w:val="000000"/>
                <w:kern w:val="0"/>
                <w:sz w:val="18"/>
                <w:szCs w:val="18"/>
              </w:rPr>
            </w:pPr>
            <w:r w:rsidRPr="00790FCA">
              <w:rPr>
                <w:color w:val="000000"/>
                <w:kern w:val="0"/>
                <w:sz w:val="18"/>
                <w:szCs w:val="18"/>
              </w:rPr>
              <w:t>5</w:t>
            </w:r>
          </w:p>
        </w:tc>
        <w:tc>
          <w:tcPr>
            <w:tcW w:w="1211" w:type="dxa"/>
            <w:vMerge/>
            <w:vAlign w:val="center"/>
            <w:hideMark/>
          </w:tcPr>
          <w:p w14:paraId="343CA3F6"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156AE01F" w14:textId="77777777" w:rsidR="007117E8" w:rsidRPr="00790FCA" w:rsidRDefault="007117E8" w:rsidP="00611028">
            <w:pPr>
              <w:widowControl/>
              <w:jc w:val="left"/>
              <w:rPr>
                <w:color w:val="000000"/>
                <w:kern w:val="0"/>
                <w:sz w:val="18"/>
                <w:szCs w:val="18"/>
              </w:rPr>
            </w:pPr>
            <w:r w:rsidRPr="00790FCA">
              <w:rPr>
                <w:color w:val="000000"/>
                <w:kern w:val="0"/>
                <w:sz w:val="18"/>
                <w:szCs w:val="18"/>
              </w:rPr>
              <w:t>通讯功能</w:t>
            </w:r>
          </w:p>
        </w:tc>
        <w:tc>
          <w:tcPr>
            <w:tcW w:w="992" w:type="dxa"/>
            <w:shd w:val="clear" w:color="auto" w:fill="auto"/>
            <w:vAlign w:val="center"/>
            <w:hideMark/>
          </w:tcPr>
          <w:p w14:paraId="4024D13D"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5F7BF20A"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31016484"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1D79F199" w14:textId="77777777" w:rsidR="007117E8" w:rsidRPr="00790FCA" w:rsidRDefault="007117E8" w:rsidP="00611028">
            <w:pPr>
              <w:widowControl/>
              <w:jc w:val="center"/>
              <w:rPr>
                <w:color w:val="000000"/>
                <w:kern w:val="0"/>
                <w:sz w:val="18"/>
                <w:szCs w:val="18"/>
              </w:rPr>
            </w:pPr>
            <w:r w:rsidRPr="00790FCA">
              <w:rPr>
                <w:color w:val="000000"/>
                <w:kern w:val="0"/>
                <w:sz w:val="18"/>
                <w:szCs w:val="18"/>
              </w:rPr>
              <w:t>6.2.4</w:t>
            </w:r>
          </w:p>
        </w:tc>
        <w:tc>
          <w:tcPr>
            <w:tcW w:w="1040" w:type="dxa"/>
            <w:shd w:val="clear" w:color="auto" w:fill="auto"/>
            <w:noWrap/>
            <w:vAlign w:val="bottom"/>
            <w:hideMark/>
          </w:tcPr>
          <w:p w14:paraId="6A3645A8" w14:textId="77777777" w:rsidR="007117E8" w:rsidRPr="00790FCA" w:rsidRDefault="007117E8" w:rsidP="00611028">
            <w:pPr>
              <w:widowControl/>
              <w:jc w:val="center"/>
              <w:rPr>
                <w:color w:val="000000"/>
                <w:kern w:val="0"/>
                <w:sz w:val="18"/>
                <w:szCs w:val="18"/>
              </w:rPr>
            </w:pPr>
            <w:r w:rsidRPr="00790FCA">
              <w:rPr>
                <w:color w:val="000000"/>
                <w:kern w:val="0"/>
                <w:sz w:val="18"/>
                <w:szCs w:val="18"/>
              </w:rPr>
              <w:t>7.4.4</w:t>
            </w:r>
          </w:p>
        </w:tc>
      </w:tr>
      <w:tr w:rsidR="007117E8" w:rsidRPr="00790FCA" w14:paraId="401B2DFA" w14:textId="77777777" w:rsidTr="00611028">
        <w:trPr>
          <w:trHeight w:val="280"/>
        </w:trPr>
        <w:tc>
          <w:tcPr>
            <w:tcW w:w="480" w:type="dxa"/>
            <w:shd w:val="clear" w:color="auto" w:fill="auto"/>
            <w:vAlign w:val="center"/>
            <w:hideMark/>
          </w:tcPr>
          <w:p w14:paraId="13351537"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6</w:t>
            </w:r>
          </w:p>
        </w:tc>
        <w:tc>
          <w:tcPr>
            <w:tcW w:w="1211" w:type="dxa"/>
            <w:vMerge/>
            <w:vAlign w:val="center"/>
            <w:hideMark/>
          </w:tcPr>
          <w:p w14:paraId="767B89C3"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7C60F32D" w14:textId="26389B47" w:rsidR="007117E8" w:rsidRPr="00790FCA" w:rsidRDefault="007117E8" w:rsidP="00611028">
            <w:pPr>
              <w:widowControl/>
              <w:jc w:val="left"/>
              <w:rPr>
                <w:color w:val="000000"/>
                <w:kern w:val="0"/>
                <w:sz w:val="18"/>
                <w:szCs w:val="18"/>
              </w:rPr>
            </w:pPr>
            <w:r w:rsidRPr="00790FCA">
              <w:rPr>
                <w:color w:val="000000"/>
                <w:kern w:val="0"/>
                <w:sz w:val="18"/>
                <w:szCs w:val="18"/>
              </w:rPr>
              <w:t>断电</w:t>
            </w:r>
            <w:r>
              <w:rPr>
                <w:rFonts w:hint="eastAsia"/>
                <w:color w:val="000000"/>
                <w:kern w:val="0"/>
                <w:sz w:val="18"/>
                <w:szCs w:val="18"/>
              </w:rPr>
              <w:t>保护</w:t>
            </w:r>
          </w:p>
        </w:tc>
        <w:tc>
          <w:tcPr>
            <w:tcW w:w="992" w:type="dxa"/>
            <w:shd w:val="clear" w:color="auto" w:fill="auto"/>
            <w:vAlign w:val="center"/>
            <w:hideMark/>
          </w:tcPr>
          <w:p w14:paraId="2E5DF092" w14:textId="111D9D6F" w:rsidR="007117E8" w:rsidRPr="00790FCA" w:rsidRDefault="007630E3"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64E2E82E"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6FF21010"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345F3079" w14:textId="77777777" w:rsidR="007117E8" w:rsidRPr="00790FCA" w:rsidRDefault="007117E8" w:rsidP="00611028">
            <w:pPr>
              <w:widowControl/>
              <w:jc w:val="center"/>
              <w:rPr>
                <w:color w:val="000000"/>
                <w:kern w:val="0"/>
                <w:sz w:val="18"/>
                <w:szCs w:val="18"/>
              </w:rPr>
            </w:pPr>
            <w:r w:rsidRPr="00790FCA">
              <w:rPr>
                <w:color w:val="000000"/>
                <w:kern w:val="0"/>
                <w:sz w:val="18"/>
                <w:szCs w:val="18"/>
              </w:rPr>
              <w:t>6.2.5</w:t>
            </w:r>
          </w:p>
        </w:tc>
        <w:tc>
          <w:tcPr>
            <w:tcW w:w="1040" w:type="dxa"/>
            <w:shd w:val="clear" w:color="auto" w:fill="auto"/>
            <w:noWrap/>
            <w:vAlign w:val="bottom"/>
            <w:hideMark/>
          </w:tcPr>
          <w:p w14:paraId="42D352C5" w14:textId="77777777" w:rsidR="007117E8" w:rsidRPr="00790FCA" w:rsidRDefault="007117E8" w:rsidP="00611028">
            <w:pPr>
              <w:widowControl/>
              <w:jc w:val="center"/>
              <w:rPr>
                <w:color w:val="000000"/>
                <w:kern w:val="0"/>
                <w:sz w:val="18"/>
                <w:szCs w:val="18"/>
              </w:rPr>
            </w:pPr>
            <w:r w:rsidRPr="00790FCA">
              <w:rPr>
                <w:color w:val="000000"/>
                <w:kern w:val="0"/>
                <w:sz w:val="18"/>
                <w:szCs w:val="18"/>
              </w:rPr>
              <w:t>7.4.5</w:t>
            </w:r>
          </w:p>
        </w:tc>
      </w:tr>
      <w:tr w:rsidR="007117E8" w:rsidRPr="00790FCA" w14:paraId="635EC8AC" w14:textId="77777777" w:rsidTr="00611028">
        <w:trPr>
          <w:trHeight w:val="280"/>
        </w:trPr>
        <w:tc>
          <w:tcPr>
            <w:tcW w:w="480" w:type="dxa"/>
            <w:shd w:val="clear" w:color="auto" w:fill="auto"/>
            <w:vAlign w:val="center"/>
            <w:hideMark/>
          </w:tcPr>
          <w:p w14:paraId="6DBFA490"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7</w:t>
            </w:r>
          </w:p>
        </w:tc>
        <w:tc>
          <w:tcPr>
            <w:tcW w:w="1211" w:type="dxa"/>
            <w:vMerge w:val="restart"/>
            <w:shd w:val="clear" w:color="auto" w:fill="auto"/>
            <w:noWrap/>
            <w:vAlign w:val="center"/>
            <w:hideMark/>
          </w:tcPr>
          <w:p w14:paraId="6C1912DC" w14:textId="77777777" w:rsidR="007117E8" w:rsidRPr="00790FCA" w:rsidRDefault="007117E8" w:rsidP="00611028">
            <w:pPr>
              <w:widowControl/>
              <w:jc w:val="center"/>
              <w:rPr>
                <w:color w:val="000000"/>
                <w:kern w:val="0"/>
                <w:sz w:val="18"/>
                <w:szCs w:val="18"/>
              </w:rPr>
            </w:pPr>
            <w:r w:rsidRPr="00790FCA">
              <w:rPr>
                <w:color w:val="000000"/>
                <w:kern w:val="0"/>
                <w:sz w:val="18"/>
                <w:szCs w:val="18"/>
              </w:rPr>
              <w:t>基本性能</w:t>
            </w:r>
          </w:p>
        </w:tc>
        <w:tc>
          <w:tcPr>
            <w:tcW w:w="1843" w:type="dxa"/>
            <w:shd w:val="clear" w:color="auto" w:fill="auto"/>
            <w:noWrap/>
            <w:vAlign w:val="bottom"/>
            <w:hideMark/>
          </w:tcPr>
          <w:p w14:paraId="18F56727" w14:textId="504F555D" w:rsidR="007117E8" w:rsidRPr="00790FCA" w:rsidRDefault="009E6B05" w:rsidP="00611028">
            <w:pPr>
              <w:widowControl/>
              <w:jc w:val="left"/>
              <w:rPr>
                <w:color w:val="000000"/>
                <w:kern w:val="0"/>
                <w:sz w:val="18"/>
                <w:szCs w:val="18"/>
              </w:rPr>
            </w:pPr>
            <w:r>
              <w:rPr>
                <w:rFonts w:hint="eastAsia"/>
                <w:color w:val="000000"/>
                <w:kern w:val="0"/>
                <w:sz w:val="18"/>
                <w:szCs w:val="18"/>
              </w:rPr>
              <w:t>温度</w:t>
            </w:r>
            <w:r w:rsidR="007117E8" w:rsidRPr="00790FCA">
              <w:rPr>
                <w:color w:val="000000"/>
                <w:kern w:val="0"/>
                <w:sz w:val="18"/>
                <w:szCs w:val="18"/>
              </w:rPr>
              <w:t>测量精度</w:t>
            </w:r>
          </w:p>
        </w:tc>
        <w:tc>
          <w:tcPr>
            <w:tcW w:w="992" w:type="dxa"/>
            <w:shd w:val="clear" w:color="auto" w:fill="auto"/>
            <w:vAlign w:val="center"/>
            <w:hideMark/>
          </w:tcPr>
          <w:p w14:paraId="198305EF"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52874F3B"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2BF7671F"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4D3BDE30" w14:textId="77777777" w:rsidR="007117E8" w:rsidRPr="00790FCA" w:rsidRDefault="007117E8" w:rsidP="00611028">
            <w:pPr>
              <w:widowControl/>
              <w:jc w:val="center"/>
              <w:rPr>
                <w:color w:val="000000"/>
                <w:kern w:val="0"/>
                <w:sz w:val="18"/>
                <w:szCs w:val="18"/>
              </w:rPr>
            </w:pPr>
            <w:r w:rsidRPr="00790FCA">
              <w:rPr>
                <w:color w:val="000000"/>
                <w:kern w:val="0"/>
                <w:sz w:val="18"/>
                <w:szCs w:val="18"/>
              </w:rPr>
              <w:t>6.3.1</w:t>
            </w:r>
          </w:p>
        </w:tc>
        <w:tc>
          <w:tcPr>
            <w:tcW w:w="1040" w:type="dxa"/>
            <w:shd w:val="clear" w:color="auto" w:fill="auto"/>
            <w:noWrap/>
            <w:vAlign w:val="bottom"/>
            <w:hideMark/>
          </w:tcPr>
          <w:p w14:paraId="0CC7ADAF" w14:textId="77777777" w:rsidR="007117E8" w:rsidRPr="00790FCA" w:rsidRDefault="007117E8" w:rsidP="00611028">
            <w:pPr>
              <w:widowControl/>
              <w:jc w:val="center"/>
              <w:rPr>
                <w:color w:val="000000"/>
                <w:kern w:val="0"/>
                <w:sz w:val="18"/>
                <w:szCs w:val="18"/>
              </w:rPr>
            </w:pPr>
            <w:r w:rsidRPr="00790FCA">
              <w:rPr>
                <w:color w:val="000000"/>
                <w:kern w:val="0"/>
                <w:sz w:val="18"/>
                <w:szCs w:val="18"/>
              </w:rPr>
              <w:t>7.5.1</w:t>
            </w:r>
          </w:p>
        </w:tc>
      </w:tr>
      <w:tr w:rsidR="007117E8" w:rsidRPr="00790FCA" w14:paraId="19BEF892" w14:textId="77777777" w:rsidTr="00611028">
        <w:trPr>
          <w:trHeight w:val="280"/>
        </w:trPr>
        <w:tc>
          <w:tcPr>
            <w:tcW w:w="480" w:type="dxa"/>
            <w:shd w:val="clear" w:color="auto" w:fill="auto"/>
            <w:vAlign w:val="center"/>
            <w:hideMark/>
          </w:tcPr>
          <w:p w14:paraId="46454DDE"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8</w:t>
            </w:r>
          </w:p>
        </w:tc>
        <w:tc>
          <w:tcPr>
            <w:tcW w:w="1211" w:type="dxa"/>
            <w:vMerge/>
            <w:vAlign w:val="center"/>
            <w:hideMark/>
          </w:tcPr>
          <w:p w14:paraId="6BC92040"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1DE738F4" w14:textId="72FAB101" w:rsidR="007117E8" w:rsidRPr="00790FCA" w:rsidRDefault="009E6B05" w:rsidP="00611028">
            <w:pPr>
              <w:widowControl/>
              <w:jc w:val="left"/>
              <w:rPr>
                <w:color w:val="000000"/>
                <w:kern w:val="0"/>
                <w:sz w:val="18"/>
                <w:szCs w:val="18"/>
              </w:rPr>
            </w:pPr>
            <w:r>
              <w:rPr>
                <w:rFonts w:hint="eastAsia"/>
                <w:color w:val="000000"/>
                <w:kern w:val="0"/>
                <w:sz w:val="18"/>
                <w:szCs w:val="18"/>
              </w:rPr>
              <w:t>温度</w:t>
            </w:r>
            <w:r w:rsidR="007117E8" w:rsidRPr="00790FCA">
              <w:rPr>
                <w:color w:val="000000"/>
                <w:kern w:val="0"/>
                <w:sz w:val="18"/>
                <w:szCs w:val="18"/>
              </w:rPr>
              <w:t>控制精度</w:t>
            </w:r>
          </w:p>
        </w:tc>
        <w:tc>
          <w:tcPr>
            <w:tcW w:w="992" w:type="dxa"/>
            <w:shd w:val="clear" w:color="auto" w:fill="auto"/>
            <w:vAlign w:val="center"/>
            <w:hideMark/>
          </w:tcPr>
          <w:p w14:paraId="4A80AC4D"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455EE0A3"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63DC9ECF"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21C563FC" w14:textId="77777777" w:rsidR="007117E8" w:rsidRPr="00790FCA" w:rsidRDefault="007117E8" w:rsidP="00611028">
            <w:pPr>
              <w:widowControl/>
              <w:jc w:val="center"/>
              <w:rPr>
                <w:color w:val="000000"/>
                <w:kern w:val="0"/>
                <w:sz w:val="18"/>
                <w:szCs w:val="18"/>
              </w:rPr>
            </w:pPr>
            <w:r w:rsidRPr="00790FCA">
              <w:rPr>
                <w:color w:val="000000"/>
                <w:kern w:val="0"/>
                <w:sz w:val="18"/>
                <w:szCs w:val="18"/>
              </w:rPr>
              <w:t>6.3.2</w:t>
            </w:r>
          </w:p>
        </w:tc>
        <w:tc>
          <w:tcPr>
            <w:tcW w:w="1040" w:type="dxa"/>
            <w:shd w:val="clear" w:color="auto" w:fill="auto"/>
            <w:noWrap/>
            <w:vAlign w:val="bottom"/>
            <w:hideMark/>
          </w:tcPr>
          <w:p w14:paraId="2C998CE5" w14:textId="77777777" w:rsidR="007117E8" w:rsidRPr="00790FCA" w:rsidRDefault="007117E8" w:rsidP="00611028">
            <w:pPr>
              <w:widowControl/>
              <w:jc w:val="center"/>
              <w:rPr>
                <w:color w:val="000000"/>
                <w:kern w:val="0"/>
                <w:sz w:val="18"/>
                <w:szCs w:val="18"/>
              </w:rPr>
            </w:pPr>
            <w:r w:rsidRPr="00790FCA">
              <w:rPr>
                <w:color w:val="000000"/>
                <w:kern w:val="0"/>
                <w:sz w:val="18"/>
                <w:szCs w:val="18"/>
              </w:rPr>
              <w:t>7.5.2</w:t>
            </w:r>
          </w:p>
        </w:tc>
      </w:tr>
      <w:tr w:rsidR="007117E8" w:rsidRPr="00790FCA" w14:paraId="7F345BD3" w14:textId="77777777" w:rsidTr="00611028">
        <w:trPr>
          <w:trHeight w:val="280"/>
        </w:trPr>
        <w:tc>
          <w:tcPr>
            <w:tcW w:w="480" w:type="dxa"/>
            <w:shd w:val="clear" w:color="auto" w:fill="auto"/>
            <w:vAlign w:val="center"/>
          </w:tcPr>
          <w:p w14:paraId="4E52C88A"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9</w:t>
            </w:r>
          </w:p>
        </w:tc>
        <w:tc>
          <w:tcPr>
            <w:tcW w:w="1211" w:type="dxa"/>
            <w:vMerge/>
            <w:vAlign w:val="center"/>
          </w:tcPr>
          <w:p w14:paraId="58E42542"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tcPr>
          <w:p w14:paraId="4376279F" w14:textId="77777777" w:rsidR="007117E8" w:rsidRPr="00790FCA" w:rsidRDefault="007117E8" w:rsidP="00611028">
            <w:pPr>
              <w:widowControl/>
              <w:jc w:val="left"/>
              <w:rPr>
                <w:color w:val="000000"/>
                <w:kern w:val="0"/>
                <w:sz w:val="18"/>
                <w:szCs w:val="18"/>
              </w:rPr>
            </w:pPr>
            <w:r>
              <w:rPr>
                <w:rFonts w:hint="eastAsia"/>
                <w:color w:val="000000"/>
                <w:kern w:val="0"/>
                <w:sz w:val="18"/>
                <w:szCs w:val="18"/>
              </w:rPr>
              <w:t>温度振动幅度</w:t>
            </w:r>
          </w:p>
        </w:tc>
        <w:tc>
          <w:tcPr>
            <w:tcW w:w="992" w:type="dxa"/>
            <w:shd w:val="clear" w:color="auto" w:fill="auto"/>
            <w:vAlign w:val="center"/>
          </w:tcPr>
          <w:p w14:paraId="26DAE604"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tcPr>
          <w:p w14:paraId="36B6E678"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tcPr>
          <w:p w14:paraId="21B45A38"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tcPr>
          <w:p w14:paraId="1EF5DAE8"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6</w:t>
            </w:r>
            <w:r>
              <w:rPr>
                <w:color w:val="000000"/>
                <w:kern w:val="0"/>
                <w:sz w:val="18"/>
                <w:szCs w:val="18"/>
              </w:rPr>
              <w:t>.3.3</w:t>
            </w:r>
          </w:p>
        </w:tc>
        <w:tc>
          <w:tcPr>
            <w:tcW w:w="1040" w:type="dxa"/>
            <w:shd w:val="clear" w:color="auto" w:fill="auto"/>
            <w:noWrap/>
            <w:vAlign w:val="bottom"/>
          </w:tcPr>
          <w:p w14:paraId="58DBB179"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7</w:t>
            </w:r>
            <w:r>
              <w:rPr>
                <w:color w:val="000000"/>
                <w:kern w:val="0"/>
                <w:sz w:val="18"/>
                <w:szCs w:val="18"/>
              </w:rPr>
              <w:t>.5.3</w:t>
            </w:r>
          </w:p>
        </w:tc>
      </w:tr>
      <w:tr w:rsidR="007117E8" w:rsidRPr="00790FCA" w14:paraId="0853D037" w14:textId="77777777" w:rsidTr="00611028">
        <w:trPr>
          <w:trHeight w:val="280"/>
        </w:trPr>
        <w:tc>
          <w:tcPr>
            <w:tcW w:w="480" w:type="dxa"/>
            <w:shd w:val="clear" w:color="auto" w:fill="auto"/>
            <w:vAlign w:val="center"/>
            <w:hideMark/>
          </w:tcPr>
          <w:p w14:paraId="16B3AAEF"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1</w:t>
            </w:r>
            <w:r>
              <w:rPr>
                <w:color w:val="000000"/>
                <w:kern w:val="0"/>
                <w:sz w:val="18"/>
                <w:szCs w:val="18"/>
              </w:rPr>
              <w:t>0</w:t>
            </w:r>
          </w:p>
        </w:tc>
        <w:tc>
          <w:tcPr>
            <w:tcW w:w="1211" w:type="dxa"/>
            <w:vMerge/>
            <w:vAlign w:val="center"/>
            <w:hideMark/>
          </w:tcPr>
          <w:p w14:paraId="05B16147"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00ED9B17" w14:textId="77777777" w:rsidR="007117E8" w:rsidRPr="00790FCA" w:rsidRDefault="007117E8" w:rsidP="00611028">
            <w:pPr>
              <w:widowControl/>
              <w:jc w:val="left"/>
              <w:rPr>
                <w:color w:val="000000"/>
                <w:kern w:val="0"/>
                <w:sz w:val="18"/>
                <w:szCs w:val="18"/>
              </w:rPr>
            </w:pPr>
            <w:r w:rsidRPr="00790FCA">
              <w:rPr>
                <w:color w:val="000000"/>
                <w:kern w:val="0"/>
                <w:sz w:val="18"/>
                <w:szCs w:val="18"/>
              </w:rPr>
              <w:t>时间控制精度</w:t>
            </w:r>
          </w:p>
        </w:tc>
        <w:tc>
          <w:tcPr>
            <w:tcW w:w="992" w:type="dxa"/>
            <w:shd w:val="clear" w:color="auto" w:fill="auto"/>
            <w:vAlign w:val="center"/>
            <w:hideMark/>
          </w:tcPr>
          <w:p w14:paraId="366380F8"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22578C1A"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13A696DE"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78F678D2" w14:textId="77777777" w:rsidR="007117E8" w:rsidRPr="00790FCA" w:rsidRDefault="007117E8" w:rsidP="00611028">
            <w:pPr>
              <w:widowControl/>
              <w:jc w:val="center"/>
              <w:rPr>
                <w:color w:val="000000"/>
                <w:kern w:val="0"/>
                <w:sz w:val="18"/>
                <w:szCs w:val="18"/>
              </w:rPr>
            </w:pPr>
            <w:r w:rsidRPr="00790FCA">
              <w:rPr>
                <w:color w:val="000000"/>
                <w:kern w:val="0"/>
                <w:sz w:val="18"/>
                <w:szCs w:val="18"/>
              </w:rPr>
              <w:t>6.3.</w:t>
            </w:r>
            <w:r>
              <w:rPr>
                <w:color w:val="000000"/>
                <w:kern w:val="0"/>
                <w:sz w:val="18"/>
                <w:szCs w:val="18"/>
              </w:rPr>
              <w:t>4</w:t>
            </w:r>
          </w:p>
        </w:tc>
        <w:tc>
          <w:tcPr>
            <w:tcW w:w="1040" w:type="dxa"/>
            <w:shd w:val="clear" w:color="auto" w:fill="auto"/>
            <w:noWrap/>
            <w:vAlign w:val="bottom"/>
            <w:hideMark/>
          </w:tcPr>
          <w:p w14:paraId="2285F6A5" w14:textId="77777777" w:rsidR="007117E8" w:rsidRPr="00790FCA" w:rsidRDefault="007117E8" w:rsidP="00611028">
            <w:pPr>
              <w:widowControl/>
              <w:jc w:val="center"/>
              <w:rPr>
                <w:color w:val="000000"/>
                <w:kern w:val="0"/>
                <w:sz w:val="18"/>
                <w:szCs w:val="18"/>
              </w:rPr>
            </w:pPr>
            <w:r w:rsidRPr="00790FCA">
              <w:rPr>
                <w:color w:val="000000"/>
                <w:kern w:val="0"/>
                <w:sz w:val="18"/>
                <w:szCs w:val="18"/>
              </w:rPr>
              <w:t>7.5.</w:t>
            </w:r>
            <w:r>
              <w:rPr>
                <w:color w:val="000000"/>
                <w:kern w:val="0"/>
                <w:sz w:val="18"/>
                <w:szCs w:val="18"/>
              </w:rPr>
              <w:t>4</w:t>
            </w:r>
          </w:p>
        </w:tc>
      </w:tr>
      <w:tr w:rsidR="007117E8" w:rsidRPr="00790FCA" w14:paraId="218975FF" w14:textId="77777777" w:rsidTr="00611028">
        <w:trPr>
          <w:trHeight w:val="280"/>
        </w:trPr>
        <w:tc>
          <w:tcPr>
            <w:tcW w:w="480" w:type="dxa"/>
            <w:shd w:val="clear" w:color="auto" w:fill="auto"/>
            <w:vAlign w:val="center"/>
            <w:hideMark/>
          </w:tcPr>
          <w:p w14:paraId="12679145" w14:textId="77777777" w:rsidR="007117E8" w:rsidRPr="00790FCA" w:rsidRDefault="007117E8" w:rsidP="00611028">
            <w:pPr>
              <w:widowControl/>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1211" w:type="dxa"/>
            <w:vMerge/>
            <w:vAlign w:val="center"/>
            <w:hideMark/>
          </w:tcPr>
          <w:p w14:paraId="2A3CBBE4"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7700D9AA" w14:textId="77777777" w:rsidR="007117E8" w:rsidRPr="00790FCA" w:rsidRDefault="007117E8" w:rsidP="00611028">
            <w:pPr>
              <w:widowControl/>
              <w:jc w:val="left"/>
              <w:rPr>
                <w:color w:val="000000"/>
                <w:kern w:val="0"/>
                <w:sz w:val="18"/>
                <w:szCs w:val="18"/>
              </w:rPr>
            </w:pPr>
            <w:r w:rsidRPr="00790FCA">
              <w:rPr>
                <w:color w:val="000000"/>
                <w:kern w:val="0"/>
                <w:sz w:val="18"/>
                <w:szCs w:val="18"/>
              </w:rPr>
              <w:t>交互响应时间</w:t>
            </w:r>
          </w:p>
        </w:tc>
        <w:tc>
          <w:tcPr>
            <w:tcW w:w="992" w:type="dxa"/>
            <w:shd w:val="clear" w:color="auto" w:fill="auto"/>
            <w:vAlign w:val="center"/>
            <w:hideMark/>
          </w:tcPr>
          <w:p w14:paraId="76AB45AA"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239C9527"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4912BF87"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6F4A6705" w14:textId="77777777" w:rsidR="007117E8" w:rsidRPr="00790FCA" w:rsidRDefault="007117E8" w:rsidP="00611028">
            <w:pPr>
              <w:widowControl/>
              <w:jc w:val="center"/>
              <w:rPr>
                <w:color w:val="000000"/>
                <w:kern w:val="0"/>
                <w:sz w:val="18"/>
                <w:szCs w:val="18"/>
              </w:rPr>
            </w:pPr>
            <w:r w:rsidRPr="00790FCA">
              <w:rPr>
                <w:color w:val="000000"/>
                <w:kern w:val="0"/>
                <w:sz w:val="18"/>
                <w:szCs w:val="18"/>
              </w:rPr>
              <w:t>6.3.</w:t>
            </w:r>
            <w:r>
              <w:rPr>
                <w:color w:val="000000"/>
                <w:kern w:val="0"/>
                <w:sz w:val="18"/>
                <w:szCs w:val="18"/>
              </w:rPr>
              <w:t>5</w:t>
            </w:r>
          </w:p>
        </w:tc>
        <w:tc>
          <w:tcPr>
            <w:tcW w:w="1040" w:type="dxa"/>
            <w:shd w:val="clear" w:color="auto" w:fill="auto"/>
            <w:noWrap/>
            <w:vAlign w:val="bottom"/>
            <w:hideMark/>
          </w:tcPr>
          <w:p w14:paraId="145F27E0" w14:textId="77777777" w:rsidR="007117E8" w:rsidRPr="00790FCA" w:rsidRDefault="007117E8" w:rsidP="00611028">
            <w:pPr>
              <w:widowControl/>
              <w:jc w:val="center"/>
              <w:rPr>
                <w:color w:val="000000"/>
                <w:kern w:val="0"/>
                <w:sz w:val="18"/>
                <w:szCs w:val="18"/>
              </w:rPr>
            </w:pPr>
            <w:r w:rsidRPr="00790FCA">
              <w:rPr>
                <w:color w:val="000000"/>
                <w:kern w:val="0"/>
                <w:sz w:val="18"/>
                <w:szCs w:val="18"/>
              </w:rPr>
              <w:t>7.5.</w:t>
            </w:r>
            <w:r>
              <w:rPr>
                <w:color w:val="000000"/>
                <w:kern w:val="0"/>
                <w:sz w:val="18"/>
                <w:szCs w:val="18"/>
              </w:rPr>
              <w:t>5</w:t>
            </w:r>
          </w:p>
        </w:tc>
      </w:tr>
      <w:tr w:rsidR="007117E8" w:rsidRPr="00790FCA" w14:paraId="60E8E11A" w14:textId="77777777" w:rsidTr="00611028">
        <w:trPr>
          <w:trHeight w:val="280"/>
        </w:trPr>
        <w:tc>
          <w:tcPr>
            <w:tcW w:w="480" w:type="dxa"/>
            <w:shd w:val="clear" w:color="auto" w:fill="auto"/>
            <w:vAlign w:val="center"/>
            <w:hideMark/>
          </w:tcPr>
          <w:p w14:paraId="31808543" w14:textId="77777777" w:rsidR="007117E8" w:rsidRPr="00790FCA" w:rsidRDefault="007117E8" w:rsidP="00611028">
            <w:pPr>
              <w:widowControl/>
              <w:jc w:val="center"/>
              <w:rPr>
                <w:color w:val="000000"/>
                <w:kern w:val="0"/>
                <w:sz w:val="18"/>
                <w:szCs w:val="18"/>
              </w:rPr>
            </w:pPr>
            <w:r w:rsidRPr="00790FCA">
              <w:rPr>
                <w:color w:val="000000"/>
                <w:kern w:val="0"/>
                <w:sz w:val="18"/>
                <w:szCs w:val="18"/>
              </w:rPr>
              <w:t>1</w:t>
            </w:r>
            <w:r>
              <w:rPr>
                <w:color w:val="000000"/>
                <w:kern w:val="0"/>
                <w:sz w:val="18"/>
                <w:szCs w:val="18"/>
              </w:rPr>
              <w:t>2</w:t>
            </w:r>
          </w:p>
        </w:tc>
        <w:tc>
          <w:tcPr>
            <w:tcW w:w="1211" w:type="dxa"/>
            <w:vMerge/>
            <w:vAlign w:val="center"/>
            <w:hideMark/>
          </w:tcPr>
          <w:p w14:paraId="2A853C13"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545E6B7C" w14:textId="77777777" w:rsidR="007117E8" w:rsidRPr="00790FCA" w:rsidRDefault="007117E8" w:rsidP="00611028">
            <w:pPr>
              <w:widowControl/>
              <w:jc w:val="left"/>
              <w:rPr>
                <w:color w:val="000000"/>
                <w:kern w:val="0"/>
                <w:sz w:val="18"/>
                <w:szCs w:val="18"/>
              </w:rPr>
            </w:pPr>
            <w:r w:rsidRPr="00790FCA">
              <w:rPr>
                <w:color w:val="000000"/>
                <w:kern w:val="0"/>
                <w:sz w:val="18"/>
                <w:szCs w:val="18"/>
              </w:rPr>
              <w:t>待机响应时间</w:t>
            </w:r>
          </w:p>
        </w:tc>
        <w:tc>
          <w:tcPr>
            <w:tcW w:w="992" w:type="dxa"/>
            <w:shd w:val="clear" w:color="auto" w:fill="auto"/>
            <w:vAlign w:val="center"/>
            <w:hideMark/>
          </w:tcPr>
          <w:p w14:paraId="454E51EF"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68AA0827"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5E07A133"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65C003FB" w14:textId="77777777" w:rsidR="007117E8" w:rsidRPr="00790FCA" w:rsidRDefault="007117E8" w:rsidP="00611028">
            <w:pPr>
              <w:widowControl/>
              <w:jc w:val="center"/>
              <w:rPr>
                <w:color w:val="000000"/>
                <w:kern w:val="0"/>
                <w:sz w:val="18"/>
                <w:szCs w:val="18"/>
              </w:rPr>
            </w:pPr>
            <w:r w:rsidRPr="00790FCA">
              <w:rPr>
                <w:color w:val="000000"/>
                <w:kern w:val="0"/>
                <w:sz w:val="18"/>
                <w:szCs w:val="18"/>
              </w:rPr>
              <w:t>6.3.</w:t>
            </w:r>
            <w:r>
              <w:rPr>
                <w:color w:val="000000"/>
                <w:kern w:val="0"/>
                <w:sz w:val="18"/>
                <w:szCs w:val="18"/>
              </w:rPr>
              <w:t>6</w:t>
            </w:r>
          </w:p>
        </w:tc>
        <w:tc>
          <w:tcPr>
            <w:tcW w:w="1040" w:type="dxa"/>
            <w:shd w:val="clear" w:color="auto" w:fill="auto"/>
            <w:noWrap/>
            <w:vAlign w:val="bottom"/>
            <w:hideMark/>
          </w:tcPr>
          <w:p w14:paraId="1265A7F3" w14:textId="77777777" w:rsidR="007117E8" w:rsidRPr="00790FCA" w:rsidRDefault="007117E8" w:rsidP="00611028">
            <w:pPr>
              <w:widowControl/>
              <w:jc w:val="center"/>
              <w:rPr>
                <w:color w:val="000000"/>
                <w:kern w:val="0"/>
                <w:sz w:val="18"/>
                <w:szCs w:val="18"/>
              </w:rPr>
            </w:pPr>
            <w:r w:rsidRPr="00790FCA">
              <w:rPr>
                <w:color w:val="000000"/>
                <w:kern w:val="0"/>
                <w:sz w:val="18"/>
                <w:szCs w:val="18"/>
              </w:rPr>
              <w:t>7.5.</w:t>
            </w:r>
            <w:r>
              <w:rPr>
                <w:color w:val="000000"/>
                <w:kern w:val="0"/>
                <w:sz w:val="18"/>
                <w:szCs w:val="18"/>
              </w:rPr>
              <w:t>6</w:t>
            </w:r>
          </w:p>
        </w:tc>
      </w:tr>
      <w:tr w:rsidR="007117E8" w:rsidRPr="00790FCA" w14:paraId="6710896C" w14:textId="77777777" w:rsidTr="00611028">
        <w:trPr>
          <w:trHeight w:val="280"/>
        </w:trPr>
        <w:tc>
          <w:tcPr>
            <w:tcW w:w="480" w:type="dxa"/>
            <w:shd w:val="clear" w:color="auto" w:fill="auto"/>
            <w:vAlign w:val="center"/>
            <w:hideMark/>
          </w:tcPr>
          <w:p w14:paraId="61109BC1" w14:textId="77777777" w:rsidR="007117E8" w:rsidRPr="00790FCA" w:rsidRDefault="007117E8" w:rsidP="00611028">
            <w:pPr>
              <w:widowControl/>
              <w:jc w:val="center"/>
              <w:rPr>
                <w:color w:val="000000"/>
                <w:kern w:val="0"/>
                <w:sz w:val="18"/>
                <w:szCs w:val="18"/>
              </w:rPr>
            </w:pPr>
            <w:r w:rsidRPr="00790FCA">
              <w:rPr>
                <w:color w:val="000000"/>
                <w:kern w:val="0"/>
                <w:sz w:val="18"/>
                <w:szCs w:val="18"/>
              </w:rPr>
              <w:t>1</w:t>
            </w:r>
            <w:r>
              <w:rPr>
                <w:color w:val="000000"/>
                <w:kern w:val="0"/>
                <w:sz w:val="18"/>
                <w:szCs w:val="18"/>
              </w:rPr>
              <w:t>3</w:t>
            </w:r>
          </w:p>
        </w:tc>
        <w:tc>
          <w:tcPr>
            <w:tcW w:w="1211" w:type="dxa"/>
            <w:vMerge/>
            <w:vAlign w:val="center"/>
            <w:hideMark/>
          </w:tcPr>
          <w:p w14:paraId="553417E0"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4A84C145" w14:textId="77777777" w:rsidR="007117E8" w:rsidRPr="00790FCA" w:rsidRDefault="007117E8" w:rsidP="00611028">
            <w:pPr>
              <w:widowControl/>
              <w:jc w:val="left"/>
              <w:rPr>
                <w:color w:val="000000"/>
                <w:kern w:val="0"/>
                <w:sz w:val="18"/>
                <w:szCs w:val="18"/>
              </w:rPr>
            </w:pPr>
            <w:r w:rsidRPr="00790FCA">
              <w:rPr>
                <w:color w:val="000000"/>
                <w:kern w:val="0"/>
                <w:sz w:val="18"/>
                <w:szCs w:val="18"/>
              </w:rPr>
              <w:t>温度调节范围</w:t>
            </w:r>
          </w:p>
        </w:tc>
        <w:tc>
          <w:tcPr>
            <w:tcW w:w="992" w:type="dxa"/>
            <w:shd w:val="clear" w:color="auto" w:fill="auto"/>
            <w:vAlign w:val="center"/>
            <w:hideMark/>
          </w:tcPr>
          <w:p w14:paraId="61F74630"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664C7C46"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1F48654B"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3762BC3F" w14:textId="77777777" w:rsidR="007117E8" w:rsidRPr="00790FCA" w:rsidRDefault="007117E8" w:rsidP="00611028">
            <w:pPr>
              <w:widowControl/>
              <w:jc w:val="center"/>
              <w:rPr>
                <w:color w:val="000000"/>
                <w:kern w:val="0"/>
                <w:sz w:val="18"/>
                <w:szCs w:val="18"/>
              </w:rPr>
            </w:pPr>
            <w:r w:rsidRPr="00790FCA">
              <w:rPr>
                <w:color w:val="000000"/>
                <w:kern w:val="0"/>
                <w:sz w:val="18"/>
                <w:szCs w:val="18"/>
              </w:rPr>
              <w:t>6.3.</w:t>
            </w:r>
            <w:r>
              <w:rPr>
                <w:color w:val="000000"/>
                <w:kern w:val="0"/>
                <w:sz w:val="18"/>
                <w:szCs w:val="18"/>
              </w:rPr>
              <w:t>7</w:t>
            </w:r>
          </w:p>
        </w:tc>
        <w:tc>
          <w:tcPr>
            <w:tcW w:w="1040" w:type="dxa"/>
            <w:shd w:val="clear" w:color="auto" w:fill="auto"/>
            <w:noWrap/>
            <w:vAlign w:val="bottom"/>
            <w:hideMark/>
          </w:tcPr>
          <w:p w14:paraId="61DC9A19" w14:textId="77777777" w:rsidR="007117E8" w:rsidRPr="00790FCA" w:rsidRDefault="007117E8" w:rsidP="00611028">
            <w:pPr>
              <w:widowControl/>
              <w:jc w:val="center"/>
              <w:rPr>
                <w:color w:val="000000"/>
                <w:kern w:val="0"/>
                <w:sz w:val="18"/>
                <w:szCs w:val="18"/>
              </w:rPr>
            </w:pPr>
            <w:r w:rsidRPr="00790FCA">
              <w:rPr>
                <w:color w:val="000000"/>
                <w:kern w:val="0"/>
                <w:sz w:val="18"/>
                <w:szCs w:val="18"/>
              </w:rPr>
              <w:t>7.5.</w:t>
            </w:r>
            <w:r>
              <w:rPr>
                <w:color w:val="000000"/>
                <w:kern w:val="0"/>
                <w:sz w:val="18"/>
                <w:szCs w:val="18"/>
              </w:rPr>
              <w:t>7</w:t>
            </w:r>
          </w:p>
        </w:tc>
      </w:tr>
      <w:tr w:rsidR="007117E8" w:rsidRPr="00790FCA" w14:paraId="6354264F" w14:textId="77777777" w:rsidTr="00611028">
        <w:trPr>
          <w:trHeight w:val="280"/>
        </w:trPr>
        <w:tc>
          <w:tcPr>
            <w:tcW w:w="480" w:type="dxa"/>
            <w:shd w:val="clear" w:color="auto" w:fill="auto"/>
            <w:vAlign w:val="center"/>
            <w:hideMark/>
          </w:tcPr>
          <w:p w14:paraId="0074D3FF" w14:textId="77777777" w:rsidR="007117E8" w:rsidRPr="00790FCA" w:rsidRDefault="007117E8" w:rsidP="00611028">
            <w:pPr>
              <w:widowControl/>
              <w:jc w:val="center"/>
              <w:rPr>
                <w:color w:val="000000"/>
                <w:kern w:val="0"/>
                <w:sz w:val="18"/>
                <w:szCs w:val="18"/>
              </w:rPr>
            </w:pPr>
            <w:r w:rsidRPr="00790FCA">
              <w:rPr>
                <w:color w:val="000000"/>
                <w:kern w:val="0"/>
                <w:sz w:val="18"/>
                <w:szCs w:val="18"/>
              </w:rPr>
              <w:t>1</w:t>
            </w:r>
            <w:r>
              <w:rPr>
                <w:color w:val="000000"/>
                <w:kern w:val="0"/>
                <w:sz w:val="18"/>
                <w:szCs w:val="18"/>
              </w:rPr>
              <w:t>4</w:t>
            </w:r>
          </w:p>
        </w:tc>
        <w:tc>
          <w:tcPr>
            <w:tcW w:w="1211" w:type="dxa"/>
            <w:vMerge/>
            <w:vAlign w:val="center"/>
            <w:hideMark/>
          </w:tcPr>
          <w:p w14:paraId="1CF5965C" w14:textId="77777777" w:rsidR="007117E8" w:rsidRPr="00790FCA" w:rsidRDefault="007117E8" w:rsidP="00611028">
            <w:pPr>
              <w:widowControl/>
              <w:jc w:val="left"/>
              <w:rPr>
                <w:color w:val="000000"/>
                <w:kern w:val="0"/>
                <w:sz w:val="18"/>
                <w:szCs w:val="18"/>
              </w:rPr>
            </w:pPr>
          </w:p>
        </w:tc>
        <w:tc>
          <w:tcPr>
            <w:tcW w:w="1843" w:type="dxa"/>
            <w:shd w:val="clear" w:color="auto" w:fill="auto"/>
            <w:noWrap/>
            <w:vAlign w:val="bottom"/>
            <w:hideMark/>
          </w:tcPr>
          <w:p w14:paraId="14960E29" w14:textId="05B67D95" w:rsidR="007117E8" w:rsidRPr="00790FCA" w:rsidRDefault="007117E8" w:rsidP="00611028">
            <w:pPr>
              <w:widowControl/>
              <w:jc w:val="left"/>
              <w:rPr>
                <w:color w:val="000000"/>
                <w:kern w:val="0"/>
                <w:sz w:val="18"/>
                <w:szCs w:val="18"/>
              </w:rPr>
            </w:pPr>
            <w:r w:rsidRPr="00790FCA">
              <w:rPr>
                <w:color w:val="000000"/>
                <w:kern w:val="0"/>
                <w:sz w:val="18"/>
                <w:szCs w:val="18"/>
              </w:rPr>
              <w:t>功耗</w:t>
            </w:r>
          </w:p>
        </w:tc>
        <w:tc>
          <w:tcPr>
            <w:tcW w:w="992" w:type="dxa"/>
            <w:shd w:val="clear" w:color="auto" w:fill="auto"/>
            <w:vAlign w:val="center"/>
            <w:hideMark/>
          </w:tcPr>
          <w:p w14:paraId="5BA9E57D"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993" w:type="dxa"/>
            <w:shd w:val="clear" w:color="auto" w:fill="auto"/>
            <w:vAlign w:val="center"/>
            <w:hideMark/>
          </w:tcPr>
          <w:p w14:paraId="1FD5E383"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6B85D461" w14:textId="77777777" w:rsidR="007117E8" w:rsidRPr="00790FCA" w:rsidRDefault="007117E8" w:rsidP="00611028">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08318B7F" w14:textId="77777777" w:rsidR="007117E8" w:rsidRPr="00790FCA" w:rsidRDefault="007117E8" w:rsidP="00611028">
            <w:pPr>
              <w:widowControl/>
              <w:jc w:val="center"/>
              <w:rPr>
                <w:color w:val="000000"/>
                <w:kern w:val="0"/>
                <w:sz w:val="18"/>
                <w:szCs w:val="18"/>
              </w:rPr>
            </w:pPr>
            <w:r w:rsidRPr="00790FCA">
              <w:rPr>
                <w:color w:val="000000"/>
                <w:kern w:val="0"/>
                <w:sz w:val="18"/>
                <w:szCs w:val="18"/>
              </w:rPr>
              <w:t>6.3.</w:t>
            </w:r>
            <w:r>
              <w:rPr>
                <w:color w:val="000000"/>
                <w:kern w:val="0"/>
                <w:sz w:val="18"/>
                <w:szCs w:val="18"/>
              </w:rPr>
              <w:t>8</w:t>
            </w:r>
          </w:p>
        </w:tc>
        <w:tc>
          <w:tcPr>
            <w:tcW w:w="1040" w:type="dxa"/>
            <w:shd w:val="clear" w:color="auto" w:fill="auto"/>
            <w:noWrap/>
            <w:vAlign w:val="bottom"/>
            <w:hideMark/>
          </w:tcPr>
          <w:p w14:paraId="6FC13D28" w14:textId="77777777" w:rsidR="007117E8" w:rsidRPr="00790FCA" w:rsidRDefault="007117E8" w:rsidP="00611028">
            <w:pPr>
              <w:widowControl/>
              <w:jc w:val="center"/>
              <w:rPr>
                <w:color w:val="000000"/>
                <w:kern w:val="0"/>
                <w:sz w:val="18"/>
                <w:szCs w:val="18"/>
              </w:rPr>
            </w:pPr>
            <w:r w:rsidRPr="00790FCA">
              <w:rPr>
                <w:color w:val="000000"/>
                <w:kern w:val="0"/>
                <w:sz w:val="18"/>
                <w:szCs w:val="18"/>
              </w:rPr>
              <w:t>7.5.</w:t>
            </w:r>
            <w:r>
              <w:rPr>
                <w:color w:val="000000"/>
                <w:kern w:val="0"/>
                <w:sz w:val="18"/>
                <w:szCs w:val="18"/>
              </w:rPr>
              <w:t>8</w:t>
            </w:r>
          </w:p>
        </w:tc>
      </w:tr>
      <w:tr w:rsidR="007630E3" w:rsidRPr="00790FCA" w14:paraId="371E0239" w14:textId="77777777" w:rsidTr="0058056F">
        <w:trPr>
          <w:trHeight w:val="280"/>
        </w:trPr>
        <w:tc>
          <w:tcPr>
            <w:tcW w:w="480" w:type="dxa"/>
            <w:shd w:val="clear" w:color="auto" w:fill="auto"/>
            <w:vAlign w:val="center"/>
            <w:hideMark/>
          </w:tcPr>
          <w:p w14:paraId="2E4E8B6D" w14:textId="77777777" w:rsidR="007630E3" w:rsidRPr="00790FCA" w:rsidRDefault="007630E3" w:rsidP="007630E3">
            <w:pPr>
              <w:widowControl/>
              <w:jc w:val="center"/>
              <w:rPr>
                <w:color w:val="000000"/>
                <w:kern w:val="0"/>
                <w:sz w:val="18"/>
                <w:szCs w:val="18"/>
              </w:rPr>
            </w:pPr>
            <w:r w:rsidRPr="00790FCA">
              <w:rPr>
                <w:color w:val="000000"/>
                <w:kern w:val="0"/>
                <w:sz w:val="18"/>
                <w:szCs w:val="18"/>
              </w:rPr>
              <w:t>1</w:t>
            </w:r>
            <w:r>
              <w:rPr>
                <w:color w:val="000000"/>
                <w:kern w:val="0"/>
                <w:sz w:val="18"/>
                <w:szCs w:val="18"/>
              </w:rPr>
              <w:t>5</w:t>
            </w:r>
          </w:p>
        </w:tc>
        <w:tc>
          <w:tcPr>
            <w:tcW w:w="1211" w:type="dxa"/>
            <w:vMerge w:val="restart"/>
            <w:shd w:val="clear" w:color="auto" w:fill="auto"/>
            <w:noWrap/>
            <w:vAlign w:val="center"/>
            <w:hideMark/>
          </w:tcPr>
          <w:p w14:paraId="1647AF90" w14:textId="77777777" w:rsidR="007630E3" w:rsidRPr="00790FCA" w:rsidRDefault="007630E3" w:rsidP="007630E3">
            <w:pPr>
              <w:widowControl/>
              <w:jc w:val="center"/>
              <w:rPr>
                <w:color w:val="000000"/>
                <w:kern w:val="0"/>
                <w:sz w:val="18"/>
                <w:szCs w:val="18"/>
              </w:rPr>
            </w:pPr>
            <w:r w:rsidRPr="00790FCA">
              <w:rPr>
                <w:color w:val="000000"/>
                <w:kern w:val="0"/>
                <w:sz w:val="18"/>
                <w:szCs w:val="18"/>
              </w:rPr>
              <w:t>机械性能</w:t>
            </w:r>
          </w:p>
        </w:tc>
        <w:tc>
          <w:tcPr>
            <w:tcW w:w="1843" w:type="dxa"/>
            <w:shd w:val="clear" w:color="auto" w:fill="auto"/>
            <w:noWrap/>
            <w:vAlign w:val="bottom"/>
            <w:hideMark/>
          </w:tcPr>
          <w:p w14:paraId="5726EE6B" w14:textId="77777777" w:rsidR="007630E3" w:rsidRPr="00790FCA" w:rsidRDefault="007630E3" w:rsidP="007630E3">
            <w:pPr>
              <w:widowControl/>
              <w:jc w:val="left"/>
              <w:rPr>
                <w:color w:val="000000"/>
                <w:kern w:val="0"/>
                <w:sz w:val="18"/>
                <w:szCs w:val="18"/>
              </w:rPr>
            </w:pPr>
            <w:r w:rsidRPr="00790FCA">
              <w:rPr>
                <w:color w:val="000000"/>
                <w:kern w:val="0"/>
                <w:sz w:val="18"/>
                <w:szCs w:val="18"/>
              </w:rPr>
              <w:t>按键工作时的负荷力</w:t>
            </w:r>
          </w:p>
        </w:tc>
        <w:tc>
          <w:tcPr>
            <w:tcW w:w="992" w:type="dxa"/>
            <w:shd w:val="clear" w:color="auto" w:fill="auto"/>
            <w:vAlign w:val="bottom"/>
            <w:hideMark/>
          </w:tcPr>
          <w:p w14:paraId="0B95672D" w14:textId="2911F0DF"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7DA3D6D3"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117566AC"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5FF09E70" w14:textId="77777777" w:rsidR="007630E3" w:rsidRPr="00790FCA" w:rsidRDefault="007630E3" w:rsidP="007630E3">
            <w:pPr>
              <w:widowControl/>
              <w:jc w:val="center"/>
              <w:rPr>
                <w:color w:val="000000"/>
                <w:kern w:val="0"/>
                <w:sz w:val="18"/>
                <w:szCs w:val="18"/>
              </w:rPr>
            </w:pPr>
            <w:r w:rsidRPr="00790FCA">
              <w:rPr>
                <w:color w:val="000000"/>
                <w:kern w:val="0"/>
                <w:sz w:val="18"/>
                <w:szCs w:val="18"/>
              </w:rPr>
              <w:t>6.4.1</w:t>
            </w:r>
          </w:p>
        </w:tc>
        <w:tc>
          <w:tcPr>
            <w:tcW w:w="1040" w:type="dxa"/>
            <w:shd w:val="clear" w:color="auto" w:fill="auto"/>
            <w:noWrap/>
            <w:vAlign w:val="bottom"/>
            <w:hideMark/>
          </w:tcPr>
          <w:p w14:paraId="2CFB133E" w14:textId="77777777" w:rsidR="007630E3" w:rsidRPr="00790FCA" w:rsidRDefault="007630E3" w:rsidP="007630E3">
            <w:pPr>
              <w:widowControl/>
              <w:jc w:val="center"/>
              <w:rPr>
                <w:color w:val="000000"/>
                <w:kern w:val="0"/>
                <w:sz w:val="18"/>
                <w:szCs w:val="18"/>
              </w:rPr>
            </w:pPr>
            <w:r w:rsidRPr="00790FCA">
              <w:rPr>
                <w:color w:val="000000"/>
                <w:kern w:val="0"/>
                <w:sz w:val="18"/>
                <w:szCs w:val="18"/>
              </w:rPr>
              <w:t>7.6.1</w:t>
            </w:r>
          </w:p>
        </w:tc>
      </w:tr>
      <w:tr w:rsidR="007630E3" w:rsidRPr="00790FCA" w14:paraId="6A909E22" w14:textId="77777777" w:rsidTr="0058056F">
        <w:trPr>
          <w:trHeight w:val="280"/>
        </w:trPr>
        <w:tc>
          <w:tcPr>
            <w:tcW w:w="480" w:type="dxa"/>
            <w:shd w:val="clear" w:color="auto" w:fill="auto"/>
            <w:vAlign w:val="center"/>
          </w:tcPr>
          <w:p w14:paraId="1108CC96" w14:textId="2E857FFD" w:rsidR="007630E3" w:rsidRPr="00790FCA" w:rsidRDefault="007630E3" w:rsidP="007630E3">
            <w:pPr>
              <w:widowControl/>
              <w:jc w:val="center"/>
              <w:rPr>
                <w:color w:val="000000"/>
                <w:kern w:val="0"/>
                <w:sz w:val="18"/>
                <w:szCs w:val="18"/>
              </w:rPr>
            </w:pPr>
            <w:r>
              <w:rPr>
                <w:rFonts w:hint="eastAsia"/>
                <w:color w:val="000000"/>
                <w:kern w:val="0"/>
                <w:sz w:val="18"/>
                <w:szCs w:val="18"/>
              </w:rPr>
              <w:lastRenderedPageBreak/>
              <w:t>1</w:t>
            </w:r>
            <w:r>
              <w:rPr>
                <w:color w:val="000000"/>
                <w:kern w:val="0"/>
                <w:sz w:val="18"/>
                <w:szCs w:val="18"/>
              </w:rPr>
              <w:t>6</w:t>
            </w:r>
          </w:p>
        </w:tc>
        <w:tc>
          <w:tcPr>
            <w:tcW w:w="1211" w:type="dxa"/>
            <w:vMerge/>
            <w:shd w:val="clear" w:color="auto" w:fill="auto"/>
            <w:noWrap/>
            <w:vAlign w:val="center"/>
          </w:tcPr>
          <w:p w14:paraId="199D489F" w14:textId="77777777" w:rsidR="007630E3" w:rsidRPr="00790FCA" w:rsidRDefault="007630E3" w:rsidP="007630E3">
            <w:pPr>
              <w:widowControl/>
              <w:jc w:val="center"/>
              <w:rPr>
                <w:color w:val="000000"/>
                <w:kern w:val="0"/>
                <w:sz w:val="18"/>
                <w:szCs w:val="18"/>
              </w:rPr>
            </w:pPr>
          </w:p>
        </w:tc>
        <w:tc>
          <w:tcPr>
            <w:tcW w:w="1843" w:type="dxa"/>
            <w:shd w:val="clear" w:color="auto" w:fill="auto"/>
            <w:noWrap/>
            <w:vAlign w:val="bottom"/>
          </w:tcPr>
          <w:p w14:paraId="41F7C318" w14:textId="632D0545" w:rsidR="007630E3" w:rsidRPr="00790FCA" w:rsidRDefault="007630E3" w:rsidP="007630E3">
            <w:pPr>
              <w:widowControl/>
              <w:jc w:val="left"/>
              <w:rPr>
                <w:color w:val="000000"/>
                <w:kern w:val="0"/>
                <w:sz w:val="18"/>
                <w:szCs w:val="18"/>
              </w:rPr>
            </w:pPr>
            <w:r>
              <w:rPr>
                <w:rFonts w:hint="eastAsia"/>
                <w:color w:val="000000"/>
                <w:kern w:val="0"/>
                <w:sz w:val="18"/>
                <w:szCs w:val="18"/>
              </w:rPr>
              <w:t>按键次数</w:t>
            </w:r>
          </w:p>
        </w:tc>
        <w:tc>
          <w:tcPr>
            <w:tcW w:w="992" w:type="dxa"/>
            <w:shd w:val="clear" w:color="auto" w:fill="auto"/>
            <w:vAlign w:val="bottom"/>
          </w:tcPr>
          <w:p w14:paraId="5904468F" w14:textId="6109FE09"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tcPr>
          <w:p w14:paraId="1413C9CC" w14:textId="3A194F34"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tcPr>
          <w:p w14:paraId="56315586" w14:textId="780052DB"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tcPr>
          <w:p w14:paraId="3DAADB48" w14:textId="3F779B03" w:rsidR="007630E3" w:rsidRPr="00790FCA" w:rsidRDefault="007630E3" w:rsidP="007630E3">
            <w:pPr>
              <w:widowControl/>
              <w:jc w:val="center"/>
              <w:rPr>
                <w:color w:val="000000"/>
                <w:kern w:val="0"/>
                <w:sz w:val="18"/>
                <w:szCs w:val="18"/>
              </w:rPr>
            </w:pPr>
            <w:r>
              <w:rPr>
                <w:rFonts w:hint="eastAsia"/>
                <w:color w:val="000000"/>
                <w:kern w:val="0"/>
                <w:sz w:val="18"/>
                <w:szCs w:val="18"/>
              </w:rPr>
              <w:t>6</w:t>
            </w:r>
            <w:r>
              <w:rPr>
                <w:color w:val="000000"/>
                <w:kern w:val="0"/>
                <w:sz w:val="18"/>
                <w:szCs w:val="18"/>
              </w:rPr>
              <w:t>.4.2</w:t>
            </w:r>
          </w:p>
        </w:tc>
        <w:tc>
          <w:tcPr>
            <w:tcW w:w="1040" w:type="dxa"/>
            <w:shd w:val="clear" w:color="auto" w:fill="auto"/>
            <w:noWrap/>
            <w:vAlign w:val="bottom"/>
          </w:tcPr>
          <w:p w14:paraId="5EAB3EAF" w14:textId="6A829AE1" w:rsidR="007630E3" w:rsidRPr="00790FCA" w:rsidRDefault="007630E3" w:rsidP="007630E3">
            <w:pPr>
              <w:widowControl/>
              <w:jc w:val="center"/>
              <w:rPr>
                <w:color w:val="000000"/>
                <w:kern w:val="0"/>
                <w:sz w:val="18"/>
                <w:szCs w:val="18"/>
              </w:rPr>
            </w:pPr>
            <w:r>
              <w:rPr>
                <w:rFonts w:hint="eastAsia"/>
                <w:color w:val="000000"/>
                <w:kern w:val="0"/>
                <w:sz w:val="18"/>
                <w:szCs w:val="18"/>
              </w:rPr>
              <w:t>7</w:t>
            </w:r>
            <w:r>
              <w:rPr>
                <w:color w:val="000000"/>
                <w:kern w:val="0"/>
                <w:sz w:val="18"/>
                <w:szCs w:val="18"/>
              </w:rPr>
              <w:t>.6.2</w:t>
            </w:r>
          </w:p>
        </w:tc>
      </w:tr>
      <w:tr w:rsidR="007630E3" w:rsidRPr="00790FCA" w14:paraId="1CC7BAA0" w14:textId="77777777" w:rsidTr="0058056F">
        <w:trPr>
          <w:trHeight w:val="280"/>
        </w:trPr>
        <w:tc>
          <w:tcPr>
            <w:tcW w:w="480" w:type="dxa"/>
            <w:shd w:val="clear" w:color="auto" w:fill="auto"/>
            <w:vAlign w:val="center"/>
          </w:tcPr>
          <w:p w14:paraId="58180CD0" w14:textId="5A518806" w:rsidR="007630E3" w:rsidRPr="00790FCA" w:rsidRDefault="007630E3" w:rsidP="007630E3">
            <w:pPr>
              <w:widowControl/>
              <w:jc w:val="center"/>
              <w:rPr>
                <w:color w:val="000000"/>
                <w:kern w:val="0"/>
                <w:sz w:val="18"/>
                <w:szCs w:val="18"/>
              </w:rPr>
            </w:pPr>
            <w:r>
              <w:rPr>
                <w:rFonts w:hint="eastAsia"/>
                <w:color w:val="000000"/>
                <w:kern w:val="0"/>
                <w:sz w:val="18"/>
                <w:szCs w:val="18"/>
              </w:rPr>
              <w:t>1</w:t>
            </w:r>
            <w:r>
              <w:rPr>
                <w:color w:val="000000"/>
                <w:kern w:val="0"/>
                <w:sz w:val="18"/>
                <w:szCs w:val="18"/>
              </w:rPr>
              <w:t>7</w:t>
            </w:r>
          </w:p>
        </w:tc>
        <w:tc>
          <w:tcPr>
            <w:tcW w:w="1211" w:type="dxa"/>
            <w:vMerge/>
            <w:shd w:val="clear" w:color="auto" w:fill="auto"/>
            <w:noWrap/>
            <w:vAlign w:val="center"/>
          </w:tcPr>
          <w:p w14:paraId="2DB059D6" w14:textId="77777777" w:rsidR="007630E3" w:rsidRPr="00790FCA" w:rsidRDefault="007630E3" w:rsidP="007630E3">
            <w:pPr>
              <w:widowControl/>
              <w:jc w:val="center"/>
              <w:rPr>
                <w:color w:val="000000"/>
                <w:kern w:val="0"/>
                <w:sz w:val="18"/>
                <w:szCs w:val="18"/>
              </w:rPr>
            </w:pPr>
          </w:p>
        </w:tc>
        <w:tc>
          <w:tcPr>
            <w:tcW w:w="1843" w:type="dxa"/>
            <w:shd w:val="clear" w:color="auto" w:fill="auto"/>
            <w:noWrap/>
            <w:vAlign w:val="bottom"/>
          </w:tcPr>
          <w:p w14:paraId="61732B26" w14:textId="2F7C8CF2" w:rsidR="007630E3" w:rsidRPr="00790FCA" w:rsidRDefault="007630E3" w:rsidP="007630E3">
            <w:pPr>
              <w:widowControl/>
              <w:jc w:val="left"/>
              <w:rPr>
                <w:color w:val="000000"/>
                <w:kern w:val="0"/>
                <w:sz w:val="18"/>
                <w:szCs w:val="18"/>
              </w:rPr>
            </w:pPr>
            <w:r>
              <w:rPr>
                <w:rFonts w:hint="eastAsia"/>
                <w:color w:val="000000"/>
                <w:kern w:val="0"/>
                <w:sz w:val="18"/>
                <w:szCs w:val="18"/>
              </w:rPr>
              <w:t>继电器通断能力</w:t>
            </w:r>
          </w:p>
        </w:tc>
        <w:tc>
          <w:tcPr>
            <w:tcW w:w="992" w:type="dxa"/>
            <w:shd w:val="clear" w:color="auto" w:fill="auto"/>
            <w:vAlign w:val="bottom"/>
          </w:tcPr>
          <w:p w14:paraId="1A4B4ACA" w14:textId="22C1A3F4"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tcPr>
          <w:p w14:paraId="5580F622" w14:textId="7389D468"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tcPr>
          <w:p w14:paraId="4F6F4C85" w14:textId="09A696D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tcPr>
          <w:p w14:paraId="7BD75FCE" w14:textId="56F56FB9" w:rsidR="007630E3" w:rsidRPr="00790FCA" w:rsidRDefault="007630E3" w:rsidP="007630E3">
            <w:pPr>
              <w:widowControl/>
              <w:jc w:val="center"/>
              <w:rPr>
                <w:color w:val="000000"/>
                <w:kern w:val="0"/>
                <w:sz w:val="18"/>
                <w:szCs w:val="18"/>
              </w:rPr>
            </w:pPr>
            <w:r>
              <w:rPr>
                <w:rFonts w:hint="eastAsia"/>
                <w:color w:val="000000"/>
                <w:kern w:val="0"/>
                <w:sz w:val="18"/>
                <w:szCs w:val="18"/>
              </w:rPr>
              <w:t>6</w:t>
            </w:r>
            <w:r>
              <w:rPr>
                <w:color w:val="000000"/>
                <w:kern w:val="0"/>
                <w:sz w:val="18"/>
                <w:szCs w:val="18"/>
              </w:rPr>
              <w:t>.4.3</w:t>
            </w:r>
          </w:p>
        </w:tc>
        <w:tc>
          <w:tcPr>
            <w:tcW w:w="1040" w:type="dxa"/>
            <w:shd w:val="clear" w:color="auto" w:fill="auto"/>
            <w:noWrap/>
            <w:vAlign w:val="bottom"/>
          </w:tcPr>
          <w:p w14:paraId="10836BB5" w14:textId="20CC0033" w:rsidR="007630E3" w:rsidRPr="00790FCA" w:rsidRDefault="007630E3" w:rsidP="007630E3">
            <w:pPr>
              <w:widowControl/>
              <w:jc w:val="center"/>
              <w:rPr>
                <w:color w:val="000000"/>
                <w:kern w:val="0"/>
                <w:sz w:val="18"/>
                <w:szCs w:val="18"/>
              </w:rPr>
            </w:pPr>
            <w:r>
              <w:rPr>
                <w:rFonts w:hint="eastAsia"/>
                <w:color w:val="000000"/>
                <w:kern w:val="0"/>
                <w:sz w:val="18"/>
                <w:szCs w:val="18"/>
              </w:rPr>
              <w:t>7</w:t>
            </w:r>
            <w:r>
              <w:rPr>
                <w:color w:val="000000"/>
                <w:kern w:val="0"/>
                <w:sz w:val="18"/>
                <w:szCs w:val="18"/>
              </w:rPr>
              <w:t>.6.3</w:t>
            </w:r>
          </w:p>
        </w:tc>
      </w:tr>
      <w:tr w:rsidR="007630E3" w:rsidRPr="00790FCA" w14:paraId="0F88A72A" w14:textId="77777777" w:rsidTr="0058056F">
        <w:trPr>
          <w:trHeight w:val="280"/>
        </w:trPr>
        <w:tc>
          <w:tcPr>
            <w:tcW w:w="480" w:type="dxa"/>
            <w:shd w:val="clear" w:color="auto" w:fill="auto"/>
            <w:vAlign w:val="center"/>
            <w:hideMark/>
          </w:tcPr>
          <w:p w14:paraId="1548103D" w14:textId="3CE417E8" w:rsidR="007630E3" w:rsidRPr="00790FCA" w:rsidRDefault="007630E3" w:rsidP="007630E3">
            <w:pPr>
              <w:widowControl/>
              <w:jc w:val="center"/>
              <w:rPr>
                <w:color w:val="000000"/>
                <w:kern w:val="0"/>
                <w:sz w:val="18"/>
                <w:szCs w:val="18"/>
              </w:rPr>
            </w:pPr>
            <w:r w:rsidRPr="00790FCA">
              <w:rPr>
                <w:color w:val="000000"/>
                <w:kern w:val="0"/>
                <w:sz w:val="18"/>
                <w:szCs w:val="18"/>
              </w:rPr>
              <w:t>1</w:t>
            </w:r>
            <w:r>
              <w:rPr>
                <w:color w:val="000000"/>
                <w:kern w:val="0"/>
                <w:sz w:val="18"/>
                <w:szCs w:val="18"/>
              </w:rPr>
              <w:t>8</w:t>
            </w:r>
          </w:p>
        </w:tc>
        <w:tc>
          <w:tcPr>
            <w:tcW w:w="1211" w:type="dxa"/>
            <w:vMerge w:val="restart"/>
            <w:shd w:val="clear" w:color="auto" w:fill="auto"/>
            <w:noWrap/>
            <w:vAlign w:val="center"/>
            <w:hideMark/>
          </w:tcPr>
          <w:p w14:paraId="08A3AB3C" w14:textId="77777777" w:rsidR="007630E3" w:rsidRPr="00790FCA" w:rsidRDefault="007630E3" w:rsidP="007630E3">
            <w:pPr>
              <w:widowControl/>
              <w:jc w:val="left"/>
              <w:rPr>
                <w:color w:val="000000"/>
                <w:kern w:val="0"/>
                <w:sz w:val="18"/>
                <w:szCs w:val="18"/>
              </w:rPr>
            </w:pPr>
            <w:r w:rsidRPr="00790FCA">
              <w:rPr>
                <w:color w:val="000000"/>
                <w:kern w:val="0"/>
                <w:sz w:val="18"/>
                <w:szCs w:val="18"/>
              </w:rPr>
              <w:t>环境适应性</w:t>
            </w:r>
          </w:p>
        </w:tc>
        <w:tc>
          <w:tcPr>
            <w:tcW w:w="1843" w:type="dxa"/>
            <w:shd w:val="clear" w:color="auto" w:fill="auto"/>
            <w:noWrap/>
            <w:vAlign w:val="bottom"/>
            <w:hideMark/>
          </w:tcPr>
          <w:p w14:paraId="09ECE3AF" w14:textId="77777777" w:rsidR="007630E3" w:rsidRPr="00790FCA" w:rsidRDefault="007630E3" w:rsidP="007630E3">
            <w:pPr>
              <w:widowControl/>
              <w:jc w:val="left"/>
              <w:rPr>
                <w:color w:val="000000"/>
                <w:kern w:val="0"/>
                <w:sz w:val="18"/>
                <w:szCs w:val="18"/>
              </w:rPr>
            </w:pPr>
            <w:r w:rsidRPr="00790FCA">
              <w:rPr>
                <w:color w:val="000000"/>
                <w:kern w:val="0"/>
                <w:sz w:val="18"/>
                <w:szCs w:val="18"/>
              </w:rPr>
              <w:t>高温工作</w:t>
            </w:r>
          </w:p>
        </w:tc>
        <w:tc>
          <w:tcPr>
            <w:tcW w:w="992" w:type="dxa"/>
            <w:shd w:val="clear" w:color="auto" w:fill="auto"/>
            <w:vAlign w:val="bottom"/>
            <w:hideMark/>
          </w:tcPr>
          <w:p w14:paraId="5FE75D9B" w14:textId="28BC9C15"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49FEE384"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526B217C"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72F0666A" w14:textId="77777777" w:rsidR="007630E3" w:rsidRPr="00790FCA" w:rsidRDefault="007630E3" w:rsidP="007630E3">
            <w:pPr>
              <w:widowControl/>
              <w:jc w:val="center"/>
              <w:rPr>
                <w:color w:val="000000"/>
                <w:kern w:val="0"/>
                <w:sz w:val="18"/>
                <w:szCs w:val="18"/>
              </w:rPr>
            </w:pPr>
            <w:r w:rsidRPr="00790FCA">
              <w:rPr>
                <w:color w:val="000000"/>
                <w:kern w:val="0"/>
                <w:sz w:val="18"/>
                <w:szCs w:val="18"/>
              </w:rPr>
              <w:t>6.5.1</w:t>
            </w:r>
          </w:p>
        </w:tc>
        <w:tc>
          <w:tcPr>
            <w:tcW w:w="1040" w:type="dxa"/>
            <w:shd w:val="clear" w:color="auto" w:fill="auto"/>
            <w:noWrap/>
            <w:vAlign w:val="bottom"/>
            <w:hideMark/>
          </w:tcPr>
          <w:p w14:paraId="0B95DE95" w14:textId="77777777" w:rsidR="007630E3" w:rsidRPr="00790FCA" w:rsidRDefault="007630E3" w:rsidP="007630E3">
            <w:pPr>
              <w:widowControl/>
              <w:jc w:val="center"/>
              <w:rPr>
                <w:color w:val="000000"/>
                <w:kern w:val="0"/>
                <w:sz w:val="18"/>
                <w:szCs w:val="18"/>
              </w:rPr>
            </w:pPr>
            <w:r w:rsidRPr="00790FCA">
              <w:rPr>
                <w:color w:val="000000"/>
                <w:kern w:val="0"/>
                <w:sz w:val="18"/>
                <w:szCs w:val="18"/>
              </w:rPr>
              <w:t>7.7.1</w:t>
            </w:r>
          </w:p>
        </w:tc>
      </w:tr>
      <w:tr w:rsidR="007630E3" w:rsidRPr="00790FCA" w14:paraId="1CCDF64A" w14:textId="77777777" w:rsidTr="0058056F">
        <w:trPr>
          <w:trHeight w:val="280"/>
        </w:trPr>
        <w:tc>
          <w:tcPr>
            <w:tcW w:w="480" w:type="dxa"/>
            <w:shd w:val="clear" w:color="auto" w:fill="auto"/>
            <w:vAlign w:val="center"/>
            <w:hideMark/>
          </w:tcPr>
          <w:p w14:paraId="0881B01B" w14:textId="62E7A2F4" w:rsidR="007630E3" w:rsidRPr="00790FCA" w:rsidRDefault="007630E3" w:rsidP="007630E3">
            <w:pPr>
              <w:widowControl/>
              <w:jc w:val="center"/>
              <w:rPr>
                <w:color w:val="000000"/>
                <w:kern w:val="0"/>
                <w:sz w:val="18"/>
                <w:szCs w:val="18"/>
              </w:rPr>
            </w:pPr>
            <w:r w:rsidRPr="00790FCA">
              <w:rPr>
                <w:color w:val="000000"/>
                <w:kern w:val="0"/>
                <w:sz w:val="18"/>
                <w:szCs w:val="18"/>
              </w:rPr>
              <w:t>1</w:t>
            </w:r>
            <w:r>
              <w:rPr>
                <w:color w:val="000000"/>
                <w:kern w:val="0"/>
                <w:sz w:val="18"/>
                <w:szCs w:val="18"/>
              </w:rPr>
              <w:t>9</w:t>
            </w:r>
          </w:p>
        </w:tc>
        <w:tc>
          <w:tcPr>
            <w:tcW w:w="1211" w:type="dxa"/>
            <w:vMerge/>
            <w:vAlign w:val="center"/>
            <w:hideMark/>
          </w:tcPr>
          <w:p w14:paraId="724DB7F9"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2A97C631" w14:textId="77777777" w:rsidR="007630E3" w:rsidRPr="00790FCA" w:rsidRDefault="007630E3" w:rsidP="007630E3">
            <w:pPr>
              <w:widowControl/>
              <w:jc w:val="left"/>
              <w:rPr>
                <w:color w:val="000000"/>
                <w:kern w:val="0"/>
                <w:sz w:val="18"/>
                <w:szCs w:val="18"/>
              </w:rPr>
            </w:pPr>
            <w:r w:rsidRPr="00790FCA">
              <w:rPr>
                <w:color w:val="000000"/>
                <w:kern w:val="0"/>
                <w:sz w:val="18"/>
                <w:szCs w:val="18"/>
              </w:rPr>
              <w:t>低温工作</w:t>
            </w:r>
          </w:p>
        </w:tc>
        <w:tc>
          <w:tcPr>
            <w:tcW w:w="992" w:type="dxa"/>
            <w:shd w:val="clear" w:color="auto" w:fill="auto"/>
            <w:vAlign w:val="bottom"/>
            <w:hideMark/>
          </w:tcPr>
          <w:p w14:paraId="1B9B0DA9" w14:textId="69CF688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2667C74A"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765532E1"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3D8DC924" w14:textId="77777777" w:rsidR="007630E3" w:rsidRPr="00790FCA" w:rsidRDefault="007630E3" w:rsidP="007630E3">
            <w:pPr>
              <w:widowControl/>
              <w:jc w:val="center"/>
              <w:rPr>
                <w:color w:val="000000"/>
                <w:kern w:val="0"/>
                <w:sz w:val="18"/>
                <w:szCs w:val="18"/>
              </w:rPr>
            </w:pPr>
            <w:r w:rsidRPr="00790FCA">
              <w:rPr>
                <w:color w:val="000000"/>
                <w:kern w:val="0"/>
                <w:sz w:val="18"/>
                <w:szCs w:val="18"/>
              </w:rPr>
              <w:t>6.5.2</w:t>
            </w:r>
          </w:p>
        </w:tc>
        <w:tc>
          <w:tcPr>
            <w:tcW w:w="1040" w:type="dxa"/>
            <w:shd w:val="clear" w:color="auto" w:fill="auto"/>
            <w:noWrap/>
            <w:vAlign w:val="bottom"/>
            <w:hideMark/>
          </w:tcPr>
          <w:p w14:paraId="036A3709" w14:textId="77777777" w:rsidR="007630E3" w:rsidRPr="00790FCA" w:rsidRDefault="007630E3" w:rsidP="007630E3">
            <w:pPr>
              <w:widowControl/>
              <w:jc w:val="center"/>
              <w:rPr>
                <w:color w:val="000000"/>
                <w:kern w:val="0"/>
                <w:sz w:val="18"/>
                <w:szCs w:val="18"/>
              </w:rPr>
            </w:pPr>
            <w:r w:rsidRPr="00790FCA">
              <w:rPr>
                <w:color w:val="000000"/>
                <w:kern w:val="0"/>
                <w:sz w:val="18"/>
                <w:szCs w:val="18"/>
              </w:rPr>
              <w:t>7.7.2</w:t>
            </w:r>
          </w:p>
        </w:tc>
      </w:tr>
      <w:tr w:rsidR="007630E3" w:rsidRPr="00790FCA" w14:paraId="1BB96A52" w14:textId="77777777" w:rsidTr="0058056F">
        <w:trPr>
          <w:trHeight w:val="280"/>
        </w:trPr>
        <w:tc>
          <w:tcPr>
            <w:tcW w:w="480" w:type="dxa"/>
            <w:shd w:val="clear" w:color="auto" w:fill="auto"/>
            <w:vAlign w:val="center"/>
            <w:hideMark/>
          </w:tcPr>
          <w:p w14:paraId="246E3A32" w14:textId="3D4F9DF6" w:rsidR="007630E3" w:rsidRPr="00790FCA" w:rsidRDefault="007630E3" w:rsidP="007630E3">
            <w:pPr>
              <w:widowControl/>
              <w:jc w:val="center"/>
              <w:rPr>
                <w:color w:val="000000"/>
                <w:kern w:val="0"/>
                <w:sz w:val="18"/>
                <w:szCs w:val="18"/>
              </w:rPr>
            </w:pPr>
            <w:r>
              <w:rPr>
                <w:color w:val="000000"/>
                <w:kern w:val="0"/>
                <w:sz w:val="18"/>
                <w:szCs w:val="18"/>
              </w:rPr>
              <w:t>20</w:t>
            </w:r>
          </w:p>
        </w:tc>
        <w:tc>
          <w:tcPr>
            <w:tcW w:w="1211" w:type="dxa"/>
            <w:vMerge/>
            <w:vAlign w:val="center"/>
            <w:hideMark/>
          </w:tcPr>
          <w:p w14:paraId="33BB4451"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32389B16" w14:textId="77777777" w:rsidR="007630E3" w:rsidRPr="00790FCA" w:rsidRDefault="007630E3" w:rsidP="007630E3">
            <w:pPr>
              <w:widowControl/>
              <w:jc w:val="left"/>
              <w:rPr>
                <w:color w:val="000000"/>
                <w:kern w:val="0"/>
                <w:sz w:val="18"/>
                <w:szCs w:val="18"/>
              </w:rPr>
            </w:pPr>
            <w:r w:rsidRPr="00790FCA">
              <w:rPr>
                <w:color w:val="000000"/>
                <w:kern w:val="0"/>
                <w:sz w:val="18"/>
                <w:szCs w:val="18"/>
              </w:rPr>
              <w:t>高温存贮</w:t>
            </w:r>
          </w:p>
        </w:tc>
        <w:tc>
          <w:tcPr>
            <w:tcW w:w="992" w:type="dxa"/>
            <w:shd w:val="clear" w:color="auto" w:fill="auto"/>
            <w:vAlign w:val="bottom"/>
            <w:hideMark/>
          </w:tcPr>
          <w:p w14:paraId="40A275A8" w14:textId="30D05675"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33887FA1"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169515EA"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70765DFD" w14:textId="77777777" w:rsidR="007630E3" w:rsidRPr="00790FCA" w:rsidRDefault="007630E3" w:rsidP="007630E3">
            <w:pPr>
              <w:widowControl/>
              <w:jc w:val="center"/>
              <w:rPr>
                <w:color w:val="000000"/>
                <w:kern w:val="0"/>
                <w:sz w:val="18"/>
                <w:szCs w:val="18"/>
              </w:rPr>
            </w:pPr>
            <w:r w:rsidRPr="00790FCA">
              <w:rPr>
                <w:color w:val="000000"/>
                <w:kern w:val="0"/>
                <w:sz w:val="18"/>
                <w:szCs w:val="18"/>
              </w:rPr>
              <w:t>6.5.3</w:t>
            </w:r>
          </w:p>
        </w:tc>
        <w:tc>
          <w:tcPr>
            <w:tcW w:w="1040" w:type="dxa"/>
            <w:shd w:val="clear" w:color="auto" w:fill="auto"/>
            <w:noWrap/>
            <w:vAlign w:val="bottom"/>
            <w:hideMark/>
          </w:tcPr>
          <w:p w14:paraId="0800A4A8" w14:textId="77777777" w:rsidR="007630E3" w:rsidRPr="00790FCA" w:rsidRDefault="007630E3" w:rsidP="007630E3">
            <w:pPr>
              <w:widowControl/>
              <w:jc w:val="center"/>
              <w:rPr>
                <w:color w:val="000000"/>
                <w:kern w:val="0"/>
                <w:sz w:val="18"/>
                <w:szCs w:val="18"/>
              </w:rPr>
            </w:pPr>
            <w:r w:rsidRPr="00790FCA">
              <w:rPr>
                <w:color w:val="000000"/>
                <w:kern w:val="0"/>
                <w:sz w:val="18"/>
                <w:szCs w:val="18"/>
              </w:rPr>
              <w:t>7.7.3</w:t>
            </w:r>
          </w:p>
        </w:tc>
      </w:tr>
      <w:tr w:rsidR="007630E3" w:rsidRPr="00790FCA" w14:paraId="0B713164" w14:textId="77777777" w:rsidTr="0058056F">
        <w:trPr>
          <w:trHeight w:val="280"/>
        </w:trPr>
        <w:tc>
          <w:tcPr>
            <w:tcW w:w="480" w:type="dxa"/>
            <w:shd w:val="clear" w:color="auto" w:fill="auto"/>
            <w:vAlign w:val="center"/>
            <w:hideMark/>
          </w:tcPr>
          <w:p w14:paraId="3330827D" w14:textId="74C53577" w:rsidR="007630E3" w:rsidRPr="00790FCA" w:rsidRDefault="007630E3" w:rsidP="007630E3">
            <w:pPr>
              <w:widowControl/>
              <w:jc w:val="center"/>
              <w:rPr>
                <w:color w:val="000000"/>
                <w:kern w:val="0"/>
                <w:sz w:val="18"/>
                <w:szCs w:val="18"/>
              </w:rPr>
            </w:pPr>
            <w:r>
              <w:rPr>
                <w:color w:val="000000"/>
                <w:kern w:val="0"/>
                <w:sz w:val="18"/>
                <w:szCs w:val="18"/>
              </w:rPr>
              <w:t>21</w:t>
            </w:r>
          </w:p>
        </w:tc>
        <w:tc>
          <w:tcPr>
            <w:tcW w:w="1211" w:type="dxa"/>
            <w:vMerge/>
            <w:vAlign w:val="center"/>
            <w:hideMark/>
          </w:tcPr>
          <w:p w14:paraId="670ABFD0"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226D7691" w14:textId="77777777" w:rsidR="007630E3" w:rsidRPr="00790FCA" w:rsidRDefault="007630E3" w:rsidP="007630E3">
            <w:pPr>
              <w:widowControl/>
              <w:jc w:val="left"/>
              <w:rPr>
                <w:color w:val="000000"/>
                <w:kern w:val="0"/>
                <w:sz w:val="18"/>
                <w:szCs w:val="18"/>
              </w:rPr>
            </w:pPr>
            <w:r w:rsidRPr="00790FCA">
              <w:rPr>
                <w:color w:val="000000"/>
                <w:kern w:val="0"/>
                <w:sz w:val="18"/>
                <w:szCs w:val="18"/>
              </w:rPr>
              <w:t>低温存贮</w:t>
            </w:r>
          </w:p>
        </w:tc>
        <w:tc>
          <w:tcPr>
            <w:tcW w:w="992" w:type="dxa"/>
            <w:shd w:val="clear" w:color="auto" w:fill="auto"/>
            <w:vAlign w:val="bottom"/>
            <w:hideMark/>
          </w:tcPr>
          <w:p w14:paraId="5C6A50A5" w14:textId="415D08B2"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75A4BE14"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4C1CF3EF"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0DC6FC9B" w14:textId="77777777" w:rsidR="007630E3" w:rsidRPr="00790FCA" w:rsidRDefault="007630E3" w:rsidP="007630E3">
            <w:pPr>
              <w:widowControl/>
              <w:jc w:val="center"/>
              <w:rPr>
                <w:color w:val="000000"/>
                <w:kern w:val="0"/>
                <w:sz w:val="18"/>
                <w:szCs w:val="18"/>
              </w:rPr>
            </w:pPr>
            <w:r w:rsidRPr="00790FCA">
              <w:rPr>
                <w:color w:val="000000"/>
                <w:kern w:val="0"/>
                <w:sz w:val="18"/>
                <w:szCs w:val="18"/>
              </w:rPr>
              <w:t>6.5.4</w:t>
            </w:r>
          </w:p>
        </w:tc>
        <w:tc>
          <w:tcPr>
            <w:tcW w:w="1040" w:type="dxa"/>
            <w:shd w:val="clear" w:color="auto" w:fill="auto"/>
            <w:noWrap/>
            <w:vAlign w:val="bottom"/>
            <w:hideMark/>
          </w:tcPr>
          <w:p w14:paraId="25D5858D" w14:textId="77777777" w:rsidR="007630E3" w:rsidRPr="00790FCA" w:rsidRDefault="007630E3" w:rsidP="007630E3">
            <w:pPr>
              <w:widowControl/>
              <w:jc w:val="center"/>
              <w:rPr>
                <w:color w:val="000000"/>
                <w:kern w:val="0"/>
                <w:sz w:val="18"/>
                <w:szCs w:val="18"/>
              </w:rPr>
            </w:pPr>
            <w:r w:rsidRPr="00790FCA">
              <w:rPr>
                <w:color w:val="000000"/>
                <w:kern w:val="0"/>
                <w:sz w:val="18"/>
                <w:szCs w:val="18"/>
              </w:rPr>
              <w:t>7.7.4</w:t>
            </w:r>
          </w:p>
        </w:tc>
      </w:tr>
      <w:tr w:rsidR="007630E3" w:rsidRPr="00790FCA" w14:paraId="1345567C" w14:textId="77777777" w:rsidTr="0058056F">
        <w:trPr>
          <w:trHeight w:val="280"/>
        </w:trPr>
        <w:tc>
          <w:tcPr>
            <w:tcW w:w="480" w:type="dxa"/>
            <w:shd w:val="clear" w:color="auto" w:fill="auto"/>
            <w:vAlign w:val="center"/>
            <w:hideMark/>
          </w:tcPr>
          <w:p w14:paraId="10808187" w14:textId="76C1D63E" w:rsidR="007630E3" w:rsidRPr="00790FCA" w:rsidRDefault="007630E3" w:rsidP="007630E3">
            <w:pPr>
              <w:widowControl/>
              <w:jc w:val="center"/>
              <w:rPr>
                <w:color w:val="000000"/>
                <w:kern w:val="0"/>
                <w:sz w:val="18"/>
                <w:szCs w:val="18"/>
              </w:rPr>
            </w:pPr>
            <w:r>
              <w:rPr>
                <w:rFonts w:hint="eastAsia"/>
                <w:color w:val="000000"/>
                <w:kern w:val="0"/>
                <w:sz w:val="18"/>
                <w:szCs w:val="18"/>
              </w:rPr>
              <w:t>2</w:t>
            </w:r>
            <w:r>
              <w:rPr>
                <w:color w:val="000000"/>
                <w:kern w:val="0"/>
                <w:sz w:val="18"/>
                <w:szCs w:val="18"/>
              </w:rPr>
              <w:t>2</w:t>
            </w:r>
          </w:p>
        </w:tc>
        <w:tc>
          <w:tcPr>
            <w:tcW w:w="1211" w:type="dxa"/>
            <w:vMerge/>
            <w:vAlign w:val="center"/>
            <w:hideMark/>
          </w:tcPr>
          <w:p w14:paraId="2CF5D45D"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6DE0AFBA" w14:textId="77777777" w:rsidR="007630E3" w:rsidRPr="00790FCA" w:rsidRDefault="007630E3" w:rsidP="007630E3">
            <w:pPr>
              <w:widowControl/>
              <w:jc w:val="left"/>
              <w:rPr>
                <w:color w:val="000000"/>
                <w:kern w:val="0"/>
                <w:sz w:val="18"/>
                <w:szCs w:val="18"/>
              </w:rPr>
            </w:pPr>
            <w:r w:rsidRPr="00790FCA">
              <w:rPr>
                <w:color w:val="000000"/>
                <w:kern w:val="0"/>
                <w:sz w:val="18"/>
                <w:szCs w:val="18"/>
              </w:rPr>
              <w:t>恒定湿热</w:t>
            </w:r>
          </w:p>
        </w:tc>
        <w:tc>
          <w:tcPr>
            <w:tcW w:w="992" w:type="dxa"/>
            <w:shd w:val="clear" w:color="auto" w:fill="auto"/>
            <w:vAlign w:val="bottom"/>
            <w:hideMark/>
          </w:tcPr>
          <w:p w14:paraId="5FC25865" w14:textId="51CB8015"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3DC61533"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73281EB0"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652E4BFB" w14:textId="77777777" w:rsidR="007630E3" w:rsidRPr="00790FCA" w:rsidRDefault="007630E3" w:rsidP="007630E3">
            <w:pPr>
              <w:widowControl/>
              <w:jc w:val="center"/>
              <w:rPr>
                <w:color w:val="000000"/>
                <w:kern w:val="0"/>
                <w:sz w:val="18"/>
                <w:szCs w:val="18"/>
              </w:rPr>
            </w:pPr>
            <w:r w:rsidRPr="00790FCA">
              <w:rPr>
                <w:color w:val="000000"/>
                <w:kern w:val="0"/>
                <w:sz w:val="18"/>
                <w:szCs w:val="18"/>
              </w:rPr>
              <w:t>6.5.5</w:t>
            </w:r>
          </w:p>
        </w:tc>
        <w:tc>
          <w:tcPr>
            <w:tcW w:w="1040" w:type="dxa"/>
            <w:shd w:val="clear" w:color="auto" w:fill="auto"/>
            <w:noWrap/>
            <w:vAlign w:val="bottom"/>
            <w:hideMark/>
          </w:tcPr>
          <w:p w14:paraId="3C25DABD" w14:textId="77777777" w:rsidR="007630E3" w:rsidRPr="00790FCA" w:rsidRDefault="007630E3" w:rsidP="007630E3">
            <w:pPr>
              <w:widowControl/>
              <w:jc w:val="center"/>
              <w:rPr>
                <w:color w:val="000000"/>
                <w:kern w:val="0"/>
                <w:sz w:val="18"/>
                <w:szCs w:val="18"/>
              </w:rPr>
            </w:pPr>
            <w:r w:rsidRPr="00790FCA">
              <w:rPr>
                <w:color w:val="000000"/>
                <w:kern w:val="0"/>
                <w:sz w:val="18"/>
                <w:szCs w:val="18"/>
              </w:rPr>
              <w:t>7.7.5</w:t>
            </w:r>
          </w:p>
        </w:tc>
      </w:tr>
      <w:tr w:rsidR="007630E3" w:rsidRPr="00790FCA" w14:paraId="39BB024F" w14:textId="77777777" w:rsidTr="0058056F">
        <w:trPr>
          <w:trHeight w:val="280"/>
        </w:trPr>
        <w:tc>
          <w:tcPr>
            <w:tcW w:w="480" w:type="dxa"/>
            <w:shd w:val="clear" w:color="auto" w:fill="auto"/>
            <w:vAlign w:val="center"/>
            <w:hideMark/>
          </w:tcPr>
          <w:p w14:paraId="66139402" w14:textId="582883C7" w:rsidR="007630E3" w:rsidRPr="00790FCA" w:rsidRDefault="007630E3" w:rsidP="007630E3">
            <w:pPr>
              <w:widowControl/>
              <w:jc w:val="center"/>
              <w:rPr>
                <w:color w:val="000000"/>
                <w:kern w:val="0"/>
                <w:sz w:val="18"/>
                <w:szCs w:val="18"/>
              </w:rPr>
            </w:pPr>
            <w:r w:rsidRPr="00790FCA">
              <w:rPr>
                <w:color w:val="000000"/>
                <w:kern w:val="0"/>
                <w:sz w:val="18"/>
                <w:szCs w:val="18"/>
              </w:rPr>
              <w:t>2</w:t>
            </w:r>
            <w:r>
              <w:rPr>
                <w:color w:val="000000"/>
                <w:kern w:val="0"/>
                <w:sz w:val="18"/>
                <w:szCs w:val="18"/>
              </w:rPr>
              <w:t>3</w:t>
            </w:r>
          </w:p>
        </w:tc>
        <w:tc>
          <w:tcPr>
            <w:tcW w:w="1211" w:type="dxa"/>
            <w:vMerge/>
            <w:vAlign w:val="center"/>
            <w:hideMark/>
          </w:tcPr>
          <w:p w14:paraId="1821FD13"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6AF68E67" w14:textId="045B8F76" w:rsidR="007630E3" w:rsidRPr="00790FCA" w:rsidRDefault="007630E3" w:rsidP="007630E3">
            <w:pPr>
              <w:widowControl/>
              <w:jc w:val="left"/>
              <w:rPr>
                <w:color w:val="000000"/>
                <w:kern w:val="0"/>
                <w:sz w:val="18"/>
                <w:szCs w:val="18"/>
              </w:rPr>
            </w:pPr>
            <w:r w:rsidRPr="00790FCA">
              <w:rPr>
                <w:color w:val="000000"/>
                <w:kern w:val="0"/>
                <w:sz w:val="18"/>
                <w:szCs w:val="18"/>
              </w:rPr>
              <w:t>跌落</w:t>
            </w:r>
          </w:p>
        </w:tc>
        <w:tc>
          <w:tcPr>
            <w:tcW w:w="992" w:type="dxa"/>
            <w:shd w:val="clear" w:color="auto" w:fill="auto"/>
            <w:vAlign w:val="bottom"/>
            <w:hideMark/>
          </w:tcPr>
          <w:p w14:paraId="0FC1F0B8" w14:textId="481B18BA"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1E3C7A85"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1134F239"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373D2722" w14:textId="77777777" w:rsidR="007630E3" w:rsidRPr="00790FCA" w:rsidRDefault="007630E3" w:rsidP="007630E3">
            <w:pPr>
              <w:widowControl/>
              <w:jc w:val="center"/>
              <w:rPr>
                <w:color w:val="000000"/>
                <w:kern w:val="0"/>
                <w:sz w:val="18"/>
                <w:szCs w:val="18"/>
              </w:rPr>
            </w:pPr>
            <w:r w:rsidRPr="00790FCA">
              <w:rPr>
                <w:color w:val="000000"/>
                <w:kern w:val="0"/>
                <w:sz w:val="18"/>
                <w:szCs w:val="18"/>
              </w:rPr>
              <w:t>6.5.</w:t>
            </w:r>
            <w:r>
              <w:rPr>
                <w:color w:val="000000"/>
                <w:kern w:val="0"/>
                <w:sz w:val="18"/>
                <w:szCs w:val="18"/>
              </w:rPr>
              <w:t>6</w:t>
            </w:r>
          </w:p>
        </w:tc>
        <w:tc>
          <w:tcPr>
            <w:tcW w:w="1040" w:type="dxa"/>
            <w:shd w:val="clear" w:color="auto" w:fill="auto"/>
            <w:noWrap/>
            <w:vAlign w:val="bottom"/>
            <w:hideMark/>
          </w:tcPr>
          <w:p w14:paraId="4013268F" w14:textId="77777777" w:rsidR="007630E3" w:rsidRPr="00790FCA" w:rsidRDefault="007630E3" w:rsidP="007630E3">
            <w:pPr>
              <w:widowControl/>
              <w:jc w:val="center"/>
              <w:rPr>
                <w:color w:val="000000"/>
                <w:kern w:val="0"/>
                <w:sz w:val="18"/>
                <w:szCs w:val="18"/>
              </w:rPr>
            </w:pPr>
            <w:r w:rsidRPr="00790FCA">
              <w:rPr>
                <w:color w:val="000000"/>
                <w:kern w:val="0"/>
                <w:sz w:val="18"/>
                <w:szCs w:val="18"/>
              </w:rPr>
              <w:t>7.7.</w:t>
            </w:r>
            <w:r>
              <w:rPr>
                <w:color w:val="000000"/>
                <w:kern w:val="0"/>
                <w:sz w:val="18"/>
                <w:szCs w:val="18"/>
              </w:rPr>
              <w:t>6</w:t>
            </w:r>
          </w:p>
        </w:tc>
      </w:tr>
      <w:tr w:rsidR="007630E3" w:rsidRPr="00790FCA" w14:paraId="495A3CB4" w14:textId="77777777" w:rsidTr="0058056F">
        <w:trPr>
          <w:trHeight w:val="280"/>
        </w:trPr>
        <w:tc>
          <w:tcPr>
            <w:tcW w:w="480" w:type="dxa"/>
            <w:shd w:val="clear" w:color="auto" w:fill="auto"/>
            <w:vAlign w:val="center"/>
            <w:hideMark/>
          </w:tcPr>
          <w:p w14:paraId="565459AE" w14:textId="6A33DDE6" w:rsidR="007630E3" w:rsidRPr="00790FCA" w:rsidRDefault="007630E3" w:rsidP="007630E3">
            <w:pPr>
              <w:widowControl/>
              <w:jc w:val="center"/>
              <w:rPr>
                <w:color w:val="000000"/>
                <w:kern w:val="0"/>
                <w:sz w:val="18"/>
                <w:szCs w:val="18"/>
              </w:rPr>
            </w:pPr>
            <w:r w:rsidRPr="00790FCA">
              <w:rPr>
                <w:color w:val="000000"/>
                <w:kern w:val="0"/>
                <w:sz w:val="18"/>
                <w:szCs w:val="18"/>
              </w:rPr>
              <w:t>2</w:t>
            </w:r>
            <w:r>
              <w:rPr>
                <w:color w:val="000000"/>
                <w:kern w:val="0"/>
                <w:sz w:val="18"/>
                <w:szCs w:val="18"/>
              </w:rPr>
              <w:t>4</w:t>
            </w:r>
          </w:p>
        </w:tc>
        <w:tc>
          <w:tcPr>
            <w:tcW w:w="1211" w:type="dxa"/>
            <w:vMerge/>
            <w:vAlign w:val="center"/>
            <w:hideMark/>
          </w:tcPr>
          <w:p w14:paraId="7D013EE6"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33D703D4" w14:textId="77777777" w:rsidR="007630E3" w:rsidRPr="00790FCA" w:rsidRDefault="007630E3" w:rsidP="007630E3">
            <w:pPr>
              <w:widowControl/>
              <w:jc w:val="left"/>
              <w:rPr>
                <w:color w:val="000000"/>
                <w:kern w:val="0"/>
                <w:sz w:val="18"/>
                <w:szCs w:val="18"/>
              </w:rPr>
            </w:pPr>
            <w:r w:rsidRPr="00790FCA">
              <w:rPr>
                <w:color w:val="000000"/>
                <w:kern w:val="0"/>
                <w:sz w:val="18"/>
                <w:szCs w:val="18"/>
              </w:rPr>
              <w:t>扫描振动</w:t>
            </w:r>
            <w:r w:rsidRPr="00790FCA">
              <w:rPr>
                <w:color w:val="000000"/>
                <w:kern w:val="0"/>
                <w:sz w:val="18"/>
                <w:szCs w:val="18"/>
              </w:rPr>
              <w:t xml:space="preserve">( </w:t>
            </w:r>
            <w:r w:rsidRPr="00790FCA">
              <w:rPr>
                <w:color w:val="000000"/>
                <w:kern w:val="0"/>
                <w:sz w:val="18"/>
                <w:szCs w:val="18"/>
              </w:rPr>
              <w:t>正弦</w:t>
            </w:r>
            <w:r w:rsidRPr="00790FCA">
              <w:rPr>
                <w:color w:val="000000"/>
                <w:kern w:val="0"/>
                <w:sz w:val="18"/>
                <w:szCs w:val="18"/>
              </w:rPr>
              <w:t>)</w:t>
            </w:r>
          </w:p>
        </w:tc>
        <w:tc>
          <w:tcPr>
            <w:tcW w:w="992" w:type="dxa"/>
            <w:shd w:val="clear" w:color="auto" w:fill="auto"/>
            <w:vAlign w:val="bottom"/>
            <w:hideMark/>
          </w:tcPr>
          <w:p w14:paraId="5ABAA2AC" w14:textId="0CDF7DDA"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44FF8556"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19AB20D1"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5516ACF8" w14:textId="77777777" w:rsidR="007630E3" w:rsidRPr="00790FCA" w:rsidRDefault="007630E3" w:rsidP="007630E3">
            <w:pPr>
              <w:widowControl/>
              <w:jc w:val="center"/>
              <w:rPr>
                <w:color w:val="000000"/>
                <w:kern w:val="0"/>
                <w:sz w:val="18"/>
                <w:szCs w:val="18"/>
              </w:rPr>
            </w:pPr>
            <w:r w:rsidRPr="00790FCA">
              <w:rPr>
                <w:color w:val="000000"/>
                <w:kern w:val="0"/>
                <w:sz w:val="18"/>
                <w:szCs w:val="18"/>
              </w:rPr>
              <w:t>6.5.</w:t>
            </w:r>
            <w:r>
              <w:rPr>
                <w:color w:val="000000"/>
                <w:kern w:val="0"/>
                <w:sz w:val="18"/>
                <w:szCs w:val="18"/>
              </w:rPr>
              <w:t>7</w:t>
            </w:r>
          </w:p>
        </w:tc>
        <w:tc>
          <w:tcPr>
            <w:tcW w:w="1040" w:type="dxa"/>
            <w:shd w:val="clear" w:color="auto" w:fill="auto"/>
            <w:noWrap/>
            <w:vAlign w:val="bottom"/>
            <w:hideMark/>
          </w:tcPr>
          <w:p w14:paraId="61F68507" w14:textId="77777777" w:rsidR="007630E3" w:rsidRPr="00790FCA" w:rsidRDefault="007630E3" w:rsidP="007630E3">
            <w:pPr>
              <w:widowControl/>
              <w:jc w:val="center"/>
              <w:rPr>
                <w:color w:val="000000"/>
                <w:kern w:val="0"/>
                <w:sz w:val="18"/>
                <w:szCs w:val="18"/>
              </w:rPr>
            </w:pPr>
            <w:r w:rsidRPr="00790FCA">
              <w:rPr>
                <w:color w:val="000000"/>
                <w:kern w:val="0"/>
                <w:sz w:val="18"/>
                <w:szCs w:val="18"/>
              </w:rPr>
              <w:t>7.7.</w:t>
            </w:r>
            <w:r>
              <w:rPr>
                <w:color w:val="000000"/>
                <w:kern w:val="0"/>
                <w:sz w:val="18"/>
                <w:szCs w:val="18"/>
              </w:rPr>
              <w:t>7</w:t>
            </w:r>
          </w:p>
        </w:tc>
      </w:tr>
      <w:tr w:rsidR="007630E3" w:rsidRPr="00790FCA" w14:paraId="7D9E6E97" w14:textId="77777777" w:rsidTr="00611028">
        <w:trPr>
          <w:trHeight w:val="280"/>
        </w:trPr>
        <w:tc>
          <w:tcPr>
            <w:tcW w:w="480" w:type="dxa"/>
            <w:shd w:val="clear" w:color="auto" w:fill="auto"/>
            <w:vAlign w:val="center"/>
            <w:hideMark/>
          </w:tcPr>
          <w:p w14:paraId="25D79318" w14:textId="5EDD6044" w:rsidR="007630E3" w:rsidRPr="00790FCA" w:rsidRDefault="007630E3" w:rsidP="007630E3">
            <w:pPr>
              <w:widowControl/>
              <w:jc w:val="center"/>
              <w:rPr>
                <w:color w:val="000000"/>
                <w:kern w:val="0"/>
                <w:sz w:val="18"/>
                <w:szCs w:val="18"/>
              </w:rPr>
            </w:pPr>
            <w:r w:rsidRPr="00790FCA">
              <w:rPr>
                <w:color w:val="000000"/>
                <w:kern w:val="0"/>
                <w:sz w:val="18"/>
                <w:szCs w:val="18"/>
              </w:rPr>
              <w:t>2</w:t>
            </w:r>
            <w:r>
              <w:rPr>
                <w:color w:val="000000"/>
                <w:kern w:val="0"/>
                <w:sz w:val="18"/>
                <w:szCs w:val="18"/>
              </w:rPr>
              <w:t>5</w:t>
            </w:r>
          </w:p>
        </w:tc>
        <w:tc>
          <w:tcPr>
            <w:tcW w:w="3054" w:type="dxa"/>
            <w:gridSpan w:val="2"/>
            <w:shd w:val="clear" w:color="auto" w:fill="auto"/>
            <w:noWrap/>
            <w:vAlign w:val="bottom"/>
            <w:hideMark/>
          </w:tcPr>
          <w:p w14:paraId="5A32C10E" w14:textId="77777777" w:rsidR="007630E3" w:rsidRPr="00790FCA" w:rsidRDefault="007630E3" w:rsidP="007630E3">
            <w:pPr>
              <w:widowControl/>
              <w:jc w:val="left"/>
              <w:rPr>
                <w:color w:val="000000"/>
                <w:kern w:val="0"/>
                <w:sz w:val="18"/>
                <w:szCs w:val="18"/>
              </w:rPr>
            </w:pPr>
            <w:r w:rsidRPr="00790FCA">
              <w:rPr>
                <w:color w:val="000000"/>
                <w:kern w:val="0"/>
                <w:sz w:val="18"/>
                <w:szCs w:val="18"/>
              </w:rPr>
              <w:t>电气安全</w:t>
            </w:r>
          </w:p>
        </w:tc>
        <w:tc>
          <w:tcPr>
            <w:tcW w:w="992" w:type="dxa"/>
            <w:shd w:val="clear" w:color="auto" w:fill="auto"/>
            <w:vAlign w:val="center"/>
            <w:hideMark/>
          </w:tcPr>
          <w:p w14:paraId="68251EE9"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731FAEE7" w14:textId="13EAA813"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2185C117"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234D5BDC" w14:textId="77777777" w:rsidR="007630E3" w:rsidRPr="00790FCA" w:rsidRDefault="007630E3" w:rsidP="007630E3">
            <w:pPr>
              <w:widowControl/>
              <w:jc w:val="center"/>
              <w:rPr>
                <w:color w:val="000000"/>
                <w:kern w:val="0"/>
                <w:sz w:val="18"/>
                <w:szCs w:val="18"/>
              </w:rPr>
            </w:pPr>
            <w:r w:rsidRPr="00790FCA">
              <w:rPr>
                <w:color w:val="000000"/>
                <w:kern w:val="0"/>
                <w:sz w:val="18"/>
                <w:szCs w:val="18"/>
              </w:rPr>
              <w:t>6.6</w:t>
            </w:r>
          </w:p>
        </w:tc>
        <w:tc>
          <w:tcPr>
            <w:tcW w:w="1040" w:type="dxa"/>
            <w:shd w:val="clear" w:color="auto" w:fill="auto"/>
            <w:noWrap/>
            <w:vAlign w:val="bottom"/>
            <w:hideMark/>
          </w:tcPr>
          <w:p w14:paraId="69C9CBDB" w14:textId="77777777" w:rsidR="007630E3" w:rsidRPr="00790FCA" w:rsidRDefault="007630E3" w:rsidP="007630E3">
            <w:pPr>
              <w:widowControl/>
              <w:jc w:val="center"/>
              <w:rPr>
                <w:color w:val="000000"/>
                <w:kern w:val="0"/>
                <w:sz w:val="18"/>
                <w:szCs w:val="18"/>
              </w:rPr>
            </w:pPr>
            <w:r w:rsidRPr="00790FCA">
              <w:rPr>
                <w:color w:val="000000"/>
                <w:kern w:val="0"/>
                <w:sz w:val="18"/>
                <w:szCs w:val="18"/>
              </w:rPr>
              <w:t>7.8</w:t>
            </w:r>
          </w:p>
        </w:tc>
      </w:tr>
      <w:tr w:rsidR="007630E3" w:rsidRPr="00790FCA" w14:paraId="278772C4" w14:textId="77777777" w:rsidTr="0058056F">
        <w:trPr>
          <w:trHeight w:val="280"/>
        </w:trPr>
        <w:tc>
          <w:tcPr>
            <w:tcW w:w="480" w:type="dxa"/>
            <w:shd w:val="clear" w:color="auto" w:fill="auto"/>
            <w:vAlign w:val="center"/>
            <w:hideMark/>
          </w:tcPr>
          <w:p w14:paraId="4205957C" w14:textId="0D96686C" w:rsidR="007630E3" w:rsidRPr="00790FCA" w:rsidRDefault="007630E3" w:rsidP="007630E3">
            <w:pPr>
              <w:widowControl/>
              <w:jc w:val="center"/>
              <w:rPr>
                <w:color w:val="000000"/>
                <w:kern w:val="0"/>
                <w:sz w:val="18"/>
                <w:szCs w:val="18"/>
              </w:rPr>
            </w:pPr>
            <w:r w:rsidRPr="00790FCA">
              <w:rPr>
                <w:color w:val="000000"/>
                <w:kern w:val="0"/>
                <w:sz w:val="18"/>
                <w:szCs w:val="18"/>
              </w:rPr>
              <w:t>2</w:t>
            </w:r>
            <w:r>
              <w:rPr>
                <w:color w:val="000000"/>
                <w:kern w:val="0"/>
                <w:sz w:val="18"/>
                <w:szCs w:val="18"/>
              </w:rPr>
              <w:t>6</w:t>
            </w:r>
          </w:p>
        </w:tc>
        <w:tc>
          <w:tcPr>
            <w:tcW w:w="1211" w:type="dxa"/>
            <w:vMerge w:val="restart"/>
            <w:shd w:val="clear" w:color="auto" w:fill="auto"/>
            <w:noWrap/>
            <w:vAlign w:val="center"/>
            <w:hideMark/>
          </w:tcPr>
          <w:p w14:paraId="6B448EFC" w14:textId="77777777" w:rsidR="007630E3" w:rsidRPr="00790FCA" w:rsidRDefault="007630E3" w:rsidP="007630E3">
            <w:pPr>
              <w:widowControl/>
              <w:jc w:val="left"/>
              <w:rPr>
                <w:color w:val="000000"/>
                <w:kern w:val="0"/>
                <w:sz w:val="18"/>
                <w:szCs w:val="18"/>
              </w:rPr>
            </w:pPr>
            <w:r w:rsidRPr="00790FCA">
              <w:rPr>
                <w:color w:val="000000"/>
                <w:kern w:val="0"/>
                <w:sz w:val="18"/>
                <w:szCs w:val="18"/>
              </w:rPr>
              <w:t>电磁兼容</w:t>
            </w:r>
          </w:p>
        </w:tc>
        <w:tc>
          <w:tcPr>
            <w:tcW w:w="1843" w:type="dxa"/>
            <w:shd w:val="clear" w:color="auto" w:fill="auto"/>
            <w:noWrap/>
            <w:vAlign w:val="bottom"/>
            <w:hideMark/>
          </w:tcPr>
          <w:p w14:paraId="402E4AB0" w14:textId="479B568B" w:rsidR="007630E3" w:rsidRPr="00790FCA" w:rsidRDefault="007630E3" w:rsidP="007630E3">
            <w:pPr>
              <w:widowControl/>
              <w:jc w:val="left"/>
              <w:rPr>
                <w:color w:val="000000"/>
                <w:kern w:val="0"/>
                <w:sz w:val="18"/>
                <w:szCs w:val="18"/>
              </w:rPr>
            </w:pPr>
            <w:r w:rsidRPr="00790FCA">
              <w:rPr>
                <w:color w:val="000000"/>
                <w:kern w:val="0"/>
                <w:sz w:val="18"/>
                <w:szCs w:val="18"/>
              </w:rPr>
              <w:t>电磁抗扰度</w:t>
            </w:r>
          </w:p>
        </w:tc>
        <w:tc>
          <w:tcPr>
            <w:tcW w:w="992" w:type="dxa"/>
            <w:shd w:val="clear" w:color="auto" w:fill="auto"/>
            <w:vAlign w:val="bottom"/>
            <w:hideMark/>
          </w:tcPr>
          <w:p w14:paraId="4AF42691" w14:textId="78369A40"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13786058"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0C14D761"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16975BB0" w14:textId="77777777" w:rsidR="007630E3" w:rsidRPr="00790FCA" w:rsidRDefault="007630E3" w:rsidP="007630E3">
            <w:pPr>
              <w:widowControl/>
              <w:jc w:val="center"/>
              <w:rPr>
                <w:color w:val="000000"/>
                <w:kern w:val="0"/>
                <w:sz w:val="18"/>
                <w:szCs w:val="18"/>
              </w:rPr>
            </w:pPr>
            <w:r w:rsidRPr="00790FCA">
              <w:rPr>
                <w:color w:val="000000"/>
                <w:kern w:val="0"/>
                <w:sz w:val="18"/>
                <w:szCs w:val="18"/>
              </w:rPr>
              <w:t>6.7.1</w:t>
            </w:r>
          </w:p>
        </w:tc>
        <w:tc>
          <w:tcPr>
            <w:tcW w:w="1040" w:type="dxa"/>
            <w:shd w:val="clear" w:color="auto" w:fill="auto"/>
            <w:noWrap/>
            <w:vAlign w:val="bottom"/>
            <w:hideMark/>
          </w:tcPr>
          <w:p w14:paraId="47A5324C" w14:textId="77777777" w:rsidR="007630E3" w:rsidRPr="00790FCA" w:rsidRDefault="007630E3" w:rsidP="007630E3">
            <w:pPr>
              <w:widowControl/>
              <w:jc w:val="center"/>
              <w:rPr>
                <w:color w:val="000000"/>
                <w:kern w:val="0"/>
                <w:sz w:val="18"/>
                <w:szCs w:val="18"/>
              </w:rPr>
            </w:pPr>
            <w:r w:rsidRPr="00790FCA">
              <w:rPr>
                <w:color w:val="000000"/>
                <w:kern w:val="0"/>
                <w:sz w:val="18"/>
                <w:szCs w:val="18"/>
              </w:rPr>
              <w:t>7.9.1</w:t>
            </w:r>
          </w:p>
        </w:tc>
      </w:tr>
      <w:tr w:rsidR="007630E3" w:rsidRPr="00790FCA" w14:paraId="37C06A5B" w14:textId="77777777" w:rsidTr="0058056F">
        <w:trPr>
          <w:trHeight w:val="290"/>
        </w:trPr>
        <w:tc>
          <w:tcPr>
            <w:tcW w:w="480" w:type="dxa"/>
            <w:shd w:val="clear" w:color="auto" w:fill="auto"/>
            <w:vAlign w:val="center"/>
            <w:hideMark/>
          </w:tcPr>
          <w:p w14:paraId="124A84ED" w14:textId="16327A7F" w:rsidR="007630E3" w:rsidRPr="00790FCA" w:rsidRDefault="007630E3" w:rsidP="007630E3">
            <w:pPr>
              <w:widowControl/>
              <w:jc w:val="center"/>
              <w:rPr>
                <w:color w:val="000000"/>
                <w:kern w:val="0"/>
                <w:sz w:val="18"/>
                <w:szCs w:val="18"/>
              </w:rPr>
            </w:pPr>
            <w:r w:rsidRPr="00790FCA">
              <w:rPr>
                <w:color w:val="000000"/>
                <w:kern w:val="0"/>
                <w:sz w:val="18"/>
                <w:szCs w:val="18"/>
              </w:rPr>
              <w:t>2</w:t>
            </w:r>
            <w:r>
              <w:rPr>
                <w:color w:val="000000"/>
                <w:kern w:val="0"/>
                <w:sz w:val="18"/>
                <w:szCs w:val="18"/>
              </w:rPr>
              <w:t>7</w:t>
            </w:r>
          </w:p>
        </w:tc>
        <w:tc>
          <w:tcPr>
            <w:tcW w:w="1211" w:type="dxa"/>
            <w:vMerge/>
            <w:vAlign w:val="center"/>
            <w:hideMark/>
          </w:tcPr>
          <w:p w14:paraId="4FDA22A8" w14:textId="77777777" w:rsidR="007630E3" w:rsidRPr="00790FCA" w:rsidRDefault="007630E3" w:rsidP="007630E3">
            <w:pPr>
              <w:widowControl/>
              <w:jc w:val="left"/>
              <w:rPr>
                <w:color w:val="000000"/>
                <w:kern w:val="0"/>
                <w:sz w:val="18"/>
                <w:szCs w:val="18"/>
              </w:rPr>
            </w:pPr>
          </w:p>
        </w:tc>
        <w:tc>
          <w:tcPr>
            <w:tcW w:w="1843" w:type="dxa"/>
            <w:shd w:val="clear" w:color="auto" w:fill="auto"/>
            <w:noWrap/>
            <w:vAlign w:val="bottom"/>
            <w:hideMark/>
          </w:tcPr>
          <w:p w14:paraId="7E706776" w14:textId="2D53E093" w:rsidR="007630E3" w:rsidRPr="00790FCA" w:rsidRDefault="007630E3" w:rsidP="007630E3">
            <w:pPr>
              <w:widowControl/>
              <w:jc w:val="left"/>
              <w:rPr>
                <w:color w:val="000000"/>
                <w:kern w:val="0"/>
                <w:sz w:val="18"/>
                <w:szCs w:val="18"/>
              </w:rPr>
            </w:pPr>
            <w:r w:rsidRPr="00790FCA">
              <w:rPr>
                <w:color w:val="000000"/>
                <w:kern w:val="0"/>
                <w:sz w:val="18"/>
                <w:szCs w:val="18"/>
              </w:rPr>
              <w:t>电磁骚扰</w:t>
            </w:r>
          </w:p>
        </w:tc>
        <w:tc>
          <w:tcPr>
            <w:tcW w:w="992" w:type="dxa"/>
            <w:shd w:val="clear" w:color="auto" w:fill="auto"/>
            <w:vAlign w:val="bottom"/>
            <w:hideMark/>
          </w:tcPr>
          <w:p w14:paraId="393E114E" w14:textId="660030DE"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993" w:type="dxa"/>
            <w:shd w:val="clear" w:color="auto" w:fill="auto"/>
            <w:noWrap/>
            <w:vAlign w:val="bottom"/>
            <w:hideMark/>
          </w:tcPr>
          <w:p w14:paraId="1D2AA57F"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1134" w:type="dxa"/>
            <w:shd w:val="clear" w:color="auto" w:fill="auto"/>
            <w:vAlign w:val="center"/>
            <w:hideMark/>
          </w:tcPr>
          <w:p w14:paraId="081BA98B" w14:textId="77777777" w:rsidR="007630E3" w:rsidRPr="00790FCA" w:rsidRDefault="007630E3" w:rsidP="007630E3">
            <w:pPr>
              <w:widowControl/>
              <w:jc w:val="center"/>
              <w:rPr>
                <w:color w:val="000000"/>
                <w:kern w:val="0"/>
                <w:sz w:val="18"/>
                <w:szCs w:val="18"/>
              </w:rPr>
            </w:pPr>
            <w:r w:rsidRPr="00790FCA">
              <w:rPr>
                <w:color w:val="000000"/>
                <w:kern w:val="0"/>
                <w:sz w:val="18"/>
                <w:szCs w:val="18"/>
              </w:rPr>
              <w:t>○</w:t>
            </w:r>
          </w:p>
        </w:tc>
        <w:tc>
          <w:tcPr>
            <w:tcW w:w="827" w:type="dxa"/>
            <w:shd w:val="clear" w:color="auto" w:fill="auto"/>
            <w:noWrap/>
            <w:vAlign w:val="bottom"/>
            <w:hideMark/>
          </w:tcPr>
          <w:p w14:paraId="2843FA03" w14:textId="77777777" w:rsidR="007630E3" w:rsidRPr="00790FCA" w:rsidRDefault="007630E3" w:rsidP="007630E3">
            <w:pPr>
              <w:widowControl/>
              <w:jc w:val="center"/>
              <w:rPr>
                <w:color w:val="000000"/>
                <w:kern w:val="0"/>
                <w:sz w:val="18"/>
                <w:szCs w:val="18"/>
              </w:rPr>
            </w:pPr>
            <w:r w:rsidRPr="00790FCA">
              <w:rPr>
                <w:color w:val="000000"/>
                <w:kern w:val="0"/>
                <w:sz w:val="18"/>
                <w:szCs w:val="18"/>
              </w:rPr>
              <w:t>6.7.2</w:t>
            </w:r>
          </w:p>
        </w:tc>
        <w:tc>
          <w:tcPr>
            <w:tcW w:w="1040" w:type="dxa"/>
            <w:shd w:val="clear" w:color="auto" w:fill="auto"/>
            <w:noWrap/>
            <w:vAlign w:val="bottom"/>
            <w:hideMark/>
          </w:tcPr>
          <w:p w14:paraId="52DB07A0" w14:textId="77777777" w:rsidR="007630E3" w:rsidRPr="00790FCA" w:rsidRDefault="007630E3" w:rsidP="007630E3">
            <w:pPr>
              <w:widowControl/>
              <w:jc w:val="center"/>
              <w:rPr>
                <w:color w:val="000000"/>
                <w:kern w:val="0"/>
                <w:sz w:val="18"/>
                <w:szCs w:val="18"/>
              </w:rPr>
            </w:pPr>
            <w:r w:rsidRPr="00790FCA">
              <w:rPr>
                <w:color w:val="000000"/>
                <w:kern w:val="0"/>
                <w:sz w:val="18"/>
                <w:szCs w:val="18"/>
              </w:rPr>
              <w:t>7.9.2</w:t>
            </w:r>
          </w:p>
        </w:tc>
      </w:tr>
    </w:tbl>
    <w:p w14:paraId="242FF851" w14:textId="77777777" w:rsidR="007117E8" w:rsidRDefault="007117E8" w:rsidP="003917FE">
      <w:pPr>
        <w:pStyle w:val="aff9"/>
        <w:ind w:firstLineChars="0" w:firstLine="0"/>
        <w:jc w:val="center"/>
        <w:rPr>
          <w:rFonts w:ascii="Times New Roman" w:eastAsia="黑体"/>
        </w:rPr>
      </w:pPr>
    </w:p>
    <w:p w14:paraId="7A1E9D09" w14:textId="77777777" w:rsidR="003917FE" w:rsidRPr="00767C4D" w:rsidRDefault="003917FE" w:rsidP="003917FE">
      <w:pPr>
        <w:pStyle w:val="aff9"/>
        <w:spacing w:line="360" w:lineRule="auto"/>
        <w:ind w:firstLineChars="0" w:firstLine="0"/>
        <w:rPr>
          <w:rFonts w:ascii="Times New Roman" w:eastAsia="黑体"/>
          <w:kern w:val="2"/>
          <w:szCs w:val="24"/>
        </w:rPr>
      </w:pPr>
      <w:r w:rsidRPr="00767C4D">
        <w:rPr>
          <w:rFonts w:ascii="Times New Roman" w:eastAsia="黑体"/>
          <w:kern w:val="2"/>
          <w:szCs w:val="24"/>
        </w:rPr>
        <w:t>8.</w:t>
      </w:r>
      <w:r w:rsidR="00E86545" w:rsidRPr="00767C4D">
        <w:rPr>
          <w:rFonts w:ascii="Times New Roman" w:eastAsia="黑体"/>
          <w:kern w:val="2"/>
          <w:szCs w:val="24"/>
        </w:rPr>
        <w:t xml:space="preserve">3 </w:t>
      </w:r>
      <w:r w:rsidRPr="00767C4D">
        <w:rPr>
          <w:rFonts w:ascii="Times New Roman" w:eastAsia="黑体"/>
          <w:kern w:val="2"/>
          <w:szCs w:val="24"/>
        </w:rPr>
        <w:t>抽样检验</w:t>
      </w:r>
    </w:p>
    <w:p w14:paraId="037B5284" w14:textId="05DB2539" w:rsidR="00D06B48" w:rsidRPr="00767C4D" w:rsidRDefault="003917FE">
      <w:pPr>
        <w:pStyle w:val="aff9"/>
        <w:spacing w:line="360" w:lineRule="auto"/>
        <w:ind w:firstLine="420"/>
        <w:rPr>
          <w:rFonts w:ascii="Times New Roman"/>
          <w:noProof w:val="0"/>
        </w:rPr>
      </w:pPr>
      <w:r w:rsidRPr="00767C4D">
        <w:rPr>
          <w:rFonts w:ascii="Times New Roman"/>
        </w:rPr>
        <w:t>抽样方案应按</w:t>
      </w:r>
      <w:r w:rsidR="00435BCB" w:rsidRPr="00435BCB">
        <w:rPr>
          <w:rFonts w:ascii="Times New Roman"/>
        </w:rPr>
        <w:t xml:space="preserve"> </w:t>
      </w:r>
      <w:r w:rsidR="00435BCB" w:rsidRPr="00435BCB">
        <w:rPr>
          <w:rFonts w:ascii="Times New Roman"/>
          <w:szCs w:val="21"/>
        </w:rPr>
        <w:t>GB/T2828.1</w:t>
      </w:r>
      <w:r w:rsidR="00E86545" w:rsidRPr="00767C4D">
        <w:rPr>
          <w:rFonts w:ascii="Times New Roman"/>
        </w:rPr>
        <w:t>中</w:t>
      </w:r>
      <w:r w:rsidR="00435BCB">
        <w:rPr>
          <w:rFonts w:ascii="Times New Roman" w:hint="eastAsia"/>
        </w:rPr>
        <w:t>的</w:t>
      </w:r>
      <w:r w:rsidR="00435BCB" w:rsidRPr="00435BCB">
        <w:rPr>
          <w:rFonts w:ascii="Times New Roman" w:hint="eastAsia"/>
        </w:rPr>
        <w:t>正常检查一次抽样方案，检查水平为</w:t>
      </w:r>
      <w:r w:rsidR="00435BCB" w:rsidRPr="00435BCB">
        <w:rPr>
          <w:rFonts w:ascii="Times New Roman" w:hint="eastAsia"/>
        </w:rPr>
        <w:t>II</w:t>
      </w:r>
      <w:r w:rsidR="00435BCB" w:rsidRPr="00435BCB">
        <w:rPr>
          <w:rFonts w:ascii="Times New Roman" w:hint="eastAsia"/>
        </w:rPr>
        <w:t>，合格质量水平（</w:t>
      </w:r>
      <w:r w:rsidR="00435BCB" w:rsidRPr="00435BCB">
        <w:rPr>
          <w:rFonts w:ascii="Times New Roman" w:hint="eastAsia"/>
        </w:rPr>
        <w:t>AQL</w:t>
      </w:r>
      <w:r w:rsidR="00435BCB" w:rsidRPr="00435BCB">
        <w:rPr>
          <w:rFonts w:ascii="Times New Roman" w:hint="eastAsia"/>
        </w:rPr>
        <w:t>）</w:t>
      </w:r>
      <w:r w:rsidR="008D1847">
        <w:rPr>
          <w:rFonts w:ascii="Times New Roman" w:hint="eastAsia"/>
        </w:rPr>
        <w:t>为</w:t>
      </w:r>
      <w:r w:rsidR="00435BCB" w:rsidRPr="00435BCB">
        <w:rPr>
          <w:rFonts w:ascii="Times New Roman" w:hint="eastAsia"/>
        </w:rPr>
        <w:t>2.5</w:t>
      </w:r>
      <w:r w:rsidR="00E86545" w:rsidRPr="00767C4D">
        <w:rPr>
          <w:rFonts w:ascii="Times New Roman"/>
        </w:rPr>
        <w:t>，并</w:t>
      </w:r>
      <w:r w:rsidR="00E86545" w:rsidRPr="00767C4D">
        <w:rPr>
          <w:rFonts w:ascii="Times New Roman"/>
          <w:noProof w:val="0"/>
        </w:rPr>
        <w:t>应按表</w:t>
      </w:r>
      <w:r w:rsidR="0019544B">
        <w:rPr>
          <w:rFonts w:ascii="Times New Roman"/>
          <w:noProof w:val="0"/>
        </w:rPr>
        <w:t>4</w:t>
      </w:r>
      <w:r w:rsidR="00E86545" w:rsidRPr="00767C4D">
        <w:rPr>
          <w:rFonts w:ascii="Times New Roman"/>
          <w:noProof w:val="0"/>
        </w:rPr>
        <w:t>规定</w:t>
      </w:r>
      <w:r w:rsidR="00CA189D" w:rsidRPr="00767C4D">
        <w:rPr>
          <w:rFonts w:ascii="Times New Roman" w:hint="eastAsia"/>
          <w:noProof w:val="0"/>
        </w:rPr>
        <w:t>的项目</w:t>
      </w:r>
      <w:r w:rsidR="00E86545" w:rsidRPr="00767C4D">
        <w:rPr>
          <w:rFonts w:ascii="Times New Roman"/>
          <w:noProof w:val="0"/>
        </w:rPr>
        <w:t>逐项进行。</w:t>
      </w:r>
    </w:p>
    <w:p w14:paraId="2D194954" w14:textId="77777777" w:rsidR="003917FE" w:rsidRPr="00767C4D" w:rsidRDefault="003917FE" w:rsidP="003917FE">
      <w:pPr>
        <w:pStyle w:val="aff9"/>
        <w:spacing w:line="360" w:lineRule="auto"/>
        <w:ind w:firstLineChars="0" w:firstLine="0"/>
        <w:rPr>
          <w:rFonts w:ascii="Times New Roman" w:eastAsia="黑体"/>
          <w:kern w:val="2"/>
          <w:szCs w:val="24"/>
        </w:rPr>
      </w:pPr>
      <w:r w:rsidRPr="00767C4D">
        <w:rPr>
          <w:rFonts w:ascii="Times New Roman" w:eastAsia="黑体"/>
          <w:kern w:val="2"/>
          <w:szCs w:val="24"/>
        </w:rPr>
        <w:t>8.</w:t>
      </w:r>
      <w:r w:rsidR="00E86545" w:rsidRPr="00767C4D">
        <w:rPr>
          <w:rFonts w:ascii="Times New Roman" w:eastAsia="黑体"/>
          <w:kern w:val="2"/>
          <w:szCs w:val="24"/>
        </w:rPr>
        <w:t xml:space="preserve">4 </w:t>
      </w:r>
      <w:r w:rsidRPr="00767C4D">
        <w:rPr>
          <w:rFonts w:ascii="Times New Roman" w:eastAsia="黑体"/>
          <w:kern w:val="2"/>
          <w:szCs w:val="24"/>
        </w:rPr>
        <w:t>型式检验</w:t>
      </w:r>
    </w:p>
    <w:p w14:paraId="3E1ED7E9" w14:textId="22316CF3" w:rsidR="00E86545" w:rsidRPr="00767C4D" w:rsidRDefault="00E86545" w:rsidP="004C3158">
      <w:pPr>
        <w:pStyle w:val="aff9"/>
        <w:snapToGrid w:val="0"/>
        <w:spacing w:line="360" w:lineRule="auto"/>
        <w:ind w:firstLineChars="0" w:firstLine="0"/>
        <w:outlineLvl w:val="3"/>
        <w:rPr>
          <w:rFonts w:ascii="Times New Roman"/>
          <w:noProof w:val="0"/>
        </w:rPr>
      </w:pPr>
      <w:r w:rsidRPr="00767C4D">
        <w:rPr>
          <w:rFonts w:ascii="Times New Roman" w:eastAsia="黑体"/>
          <w:noProof w:val="0"/>
        </w:rPr>
        <w:t>8.4.1</w:t>
      </w:r>
      <w:r w:rsidR="00790FCA">
        <w:rPr>
          <w:rFonts w:ascii="Times New Roman" w:hint="eastAsia"/>
        </w:rPr>
        <w:t xml:space="preserve"> </w:t>
      </w:r>
      <w:r w:rsidRPr="00767C4D">
        <w:rPr>
          <w:rFonts w:ascii="Times New Roman"/>
          <w:noProof w:val="0"/>
        </w:rPr>
        <w:t>当有下列情况之一时，应进行型式检验：</w:t>
      </w:r>
    </w:p>
    <w:p w14:paraId="404DC88E" w14:textId="77777777" w:rsidR="00E86545" w:rsidRPr="00767C4D" w:rsidRDefault="00E86545">
      <w:pPr>
        <w:numPr>
          <w:ilvl w:val="0"/>
          <w:numId w:val="29"/>
        </w:numPr>
        <w:snapToGrid w:val="0"/>
        <w:spacing w:line="360" w:lineRule="auto"/>
        <w:ind w:left="777" w:hanging="357"/>
      </w:pPr>
      <w:r w:rsidRPr="00767C4D">
        <w:t>新产品或老产品转厂生产的试制定型鉴定时；</w:t>
      </w:r>
    </w:p>
    <w:p w14:paraId="0313D14C" w14:textId="77777777" w:rsidR="00E86545" w:rsidRPr="00767C4D" w:rsidRDefault="00E86545">
      <w:pPr>
        <w:numPr>
          <w:ilvl w:val="0"/>
          <w:numId w:val="29"/>
        </w:numPr>
        <w:snapToGrid w:val="0"/>
        <w:spacing w:line="360" w:lineRule="auto"/>
        <w:ind w:left="777" w:hanging="357"/>
      </w:pPr>
      <w:r w:rsidRPr="00767C4D">
        <w:t>正式生产后，如设计、结构、材料和工艺有重大修改可能影响到产品性能时；</w:t>
      </w:r>
    </w:p>
    <w:p w14:paraId="2A50FEB1" w14:textId="77777777" w:rsidR="00E86545" w:rsidRPr="00767C4D" w:rsidRDefault="00E86545">
      <w:pPr>
        <w:numPr>
          <w:ilvl w:val="0"/>
          <w:numId w:val="29"/>
        </w:numPr>
        <w:snapToGrid w:val="0"/>
        <w:spacing w:line="360" w:lineRule="auto"/>
        <w:ind w:left="777" w:hanging="357"/>
      </w:pPr>
      <w:r w:rsidRPr="00767C4D">
        <w:t>停产</w:t>
      </w:r>
      <w:r w:rsidRPr="00767C4D">
        <w:t>1</w:t>
      </w:r>
      <w:r w:rsidRPr="00767C4D">
        <w:t>年后再恢复生产时；</w:t>
      </w:r>
    </w:p>
    <w:p w14:paraId="00479AFB" w14:textId="77777777" w:rsidR="00E86545" w:rsidRPr="00767C4D" w:rsidRDefault="00E86545">
      <w:pPr>
        <w:numPr>
          <w:ilvl w:val="0"/>
          <w:numId w:val="29"/>
        </w:numPr>
        <w:snapToGrid w:val="0"/>
        <w:spacing w:line="360" w:lineRule="auto"/>
        <w:ind w:left="777" w:hanging="357"/>
      </w:pPr>
      <w:r w:rsidRPr="00767C4D">
        <w:t>出厂检验结果与上次型式检验有较大差异时；</w:t>
      </w:r>
    </w:p>
    <w:p w14:paraId="56114F05" w14:textId="77777777" w:rsidR="00E86545" w:rsidRPr="00767C4D" w:rsidRDefault="00E86545">
      <w:pPr>
        <w:numPr>
          <w:ilvl w:val="0"/>
          <w:numId w:val="29"/>
        </w:numPr>
        <w:snapToGrid w:val="0"/>
        <w:spacing w:line="360" w:lineRule="auto"/>
        <w:ind w:left="777" w:hanging="357"/>
      </w:pPr>
      <w:r w:rsidRPr="00767C4D">
        <w:t>国家</w:t>
      </w:r>
      <w:r w:rsidR="00CA189D" w:rsidRPr="00767C4D">
        <w:rPr>
          <w:rFonts w:hint="eastAsia"/>
        </w:rPr>
        <w:t>市场监督管理</w:t>
      </w:r>
      <w:r w:rsidRPr="00767C4D">
        <w:t>机构监督抽查提出要求时。</w:t>
      </w:r>
    </w:p>
    <w:p w14:paraId="711169BA" w14:textId="6A0FCD3D" w:rsidR="00E86545" w:rsidRPr="00767C4D" w:rsidRDefault="00E86545" w:rsidP="004C3158">
      <w:pPr>
        <w:pStyle w:val="aff9"/>
        <w:autoSpaceDE/>
        <w:autoSpaceDN/>
        <w:snapToGrid w:val="0"/>
        <w:spacing w:line="360" w:lineRule="auto"/>
        <w:ind w:firstLineChars="0" w:firstLine="0"/>
        <w:outlineLvl w:val="3"/>
        <w:rPr>
          <w:rFonts w:ascii="Times New Roman"/>
          <w:noProof w:val="0"/>
        </w:rPr>
      </w:pPr>
      <w:r w:rsidRPr="00767C4D">
        <w:rPr>
          <w:rFonts w:ascii="Times New Roman" w:eastAsia="黑体"/>
          <w:noProof w:val="0"/>
        </w:rPr>
        <w:t>8.4.2</w:t>
      </w:r>
      <w:r w:rsidR="00790FCA">
        <w:rPr>
          <w:rFonts w:ascii="Times New Roman" w:hint="eastAsia"/>
        </w:rPr>
        <w:t xml:space="preserve"> </w:t>
      </w:r>
      <w:r w:rsidRPr="00767C4D">
        <w:rPr>
          <w:rFonts w:ascii="Times New Roman"/>
          <w:noProof w:val="0"/>
        </w:rPr>
        <w:t>型式检验应按表</w:t>
      </w:r>
      <w:r w:rsidR="00C47B13">
        <w:rPr>
          <w:rFonts w:ascii="Times New Roman"/>
          <w:noProof w:val="0"/>
        </w:rPr>
        <w:t>4</w:t>
      </w:r>
      <w:r w:rsidR="00CA189D" w:rsidRPr="00767C4D">
        <w:rPr>
          <w:rFonts w:ascii="Times New Roman" w:hint="eastAsia"/>
          <w:noProof w:val="0"/>
        </w:rPr>
        <w:t>规定的项目</w:t>
      </w:r>
      <w:r w:rsidRPr="00767C4D">
        <w:rPr>
          <w:rFonts w:ascii="Times New Roman"/>
          <w:noProof w:val="0"/>
        </w:rPr>
        <w:t>逐项进行。</w:t>
      </w:r>
    </w:p>
    <w:p w14:paraId="4411F6E9" w14:textId="68A8889A" w:rsidR="00D74530" w:rsidRDefault="001B33AF" w:rsidP="00E70218">
      <w:pPr>
        <w:pStyle w:val="1"/>
      </w:pPr>
      <w:bookmarkStart w:id="34" w:name="_Toc130501619"/>
      <w:r w:rsidRPr="00767C4D">
        <w:t>9</w:t>
      </w:r>
      <w:r w:rsidR="00AE6FEE" w:rsidRPr="00767C4D">
        <w:t>标志、包装、运输和贮存</w:t>
      </w:r>
      <w:bookmarkEnd w:id="33"/>
      <w:bookmarkEnd w:id="34"/>
    </w:p>
    <w:p w14:paraId="585D86CB" w14:textId="77777777" w:rsidR="006E7397" w:rsidRPr="00317F82" w:rsidRDefault="006E7397" w:rsidP="006E7397">
      <w:pPr>
        <w:pStyle w:val="aff9"/>
        <w:spacing w:line="360" w:lineRule="auto"/>
        <w:ind w:firstLineChars="0" w:firstLine="0"/>
        <w:rPr>
          <w:rFonts w:ascii="Times New Roman" w:eastAsia="黑体"/>
          <w:kern w:val="2"/>
          <w:szCs w:val="24"/>
        </w:rPr>
      </w:pPr>
      <w:r w:rsidRPr="00317F82">
        <w:rPr>
          <w:rFonts w:ascii="Times New Roman" w:eastAsia="黑体"/>
          <w:kern w:val="2"/>
          <w:szCs w:val="24"/>
        </w:rPr>
        <w:t xml:space="preserve">9.1 </w:t>
      </w:r>
      <w:r w:rsidRPr="00317F82">
        <w:rPr>
          <w:rFonts w:ascii="Times New Roman" w:eastAsia="黑体"/>
          <w:kern w:val="2"/>
          <w:szCs w:val="24"/>
        </w:rPr>
        <w:t>标志</w:t>
      </w:r>
    </w:p>
    <w:p w14:paraId="17090F63" w14:textId="226C8C42" w:rsidR="006E7397" w:rsidRPr="00317F82" w:rsidRDefault="006E7397" w:rsidP="006E7397">
      <w:pPr>
        <w:pStyle w:val="aff9"/>
        <w:spacing w:line="300" w:lineRule="auto"/>
        <w:ind w:firstLineChars="0" w:firstLine="0"/>
        <w:outlineLvl w:val="3"/>
        <w:rPr>
          <w:rFonts w:ascii="Times New Roman"/>
          <w:noProof w:val="0"/>
        </w:rPr>
      </w:pPr>
      <w:smartTag w:uri="urn:schemas-microsoft-com:office:smarttags" w:element="chsdate">
        <w:smartTagPr>
          <w:attr w:name="IsROCDate" w:val="False"/>
          <w:attr w:name="IsLunarDate" w:val="False"/>
          <w:attr w:name="Day" w:val="30"/>
          <w:attr w:name="Month" w:val="12"/>
          <w:attr w:name="Year" w:val="1899"/>
        </w:smartTagPr>
        <w:r w:rsidRPr="00317F82">
          <w:rPr>
            <w:rFonts w:ascii="Times New Roman"/>
          </w:rPr>
          <w:t>9.1.1</w:t>
        </w:r>
      </w:smartTag>
      <w:r w:rsidR="00A20F60">
        <w:rPr>
          <w:rFonts w:ascii="Times New Roman"/>
        </w:rPr>
        <w:t xml:space="preserve"> </w:t>
      </w:r>
      <w:r w:rsidR="00A226C1">
        <w:rPr>
          <w:rFonts w:ascii="Times New Roman" w:hint="eastAsia"/>
        </w:rPr>
        <w:t>温控器</w:t>
      </w:r>
      <w:r w:rsidRPr="00317F82">
        <w:rPr>
          <w:rFonts w:ascii="Times New Roman"/>
        </w:rPr>
        <w:t>应在</w:t>
      </w:r>
      <w:r w:rsidR="005A5837">
        <w:rPr>
          <w:rFonts w:ascii="Times New Roman" w:hint="eastAsia"/>
        </w:rPr>
        <w:t>机身</w:t>
      </w:r>
      <w:r w:rsidRPr="00317F82">
        <w:rPr>
          <w:rFonts w:ascii="Times New Roman"/>
        </w:rPr>
        <w:t>处的明显部位</w:t>
      </w:r>
      <w:r w:rsidR="004834F8">
        <w:rPr>
          <w:rFonts w:ascii="Times New Roman" w:hint="eastAsia"/>
        </w:rPr>
        <w:t>标</w:t>
      </w:r>
      <w:r w:rsidR="002B2AB3">
        <w:rPr>
          <w:rFonts w:ascii="Times New Roman" w:hint="eastAsia"/>
        </w:rPr>
        <w:t>志</w:t>
      </w:r>
      <w:r w:rsidR="004834F8">
        <w:rPr>
          <w:rFonts w:ascii="Times New Roman" w:hint="eastAsia"/>
        </w:rPr>
        <w:t>关键信息</w:t>
      </w:r>
      <w:r w:rsidR="00B1289B">
        <w:rPr>
          <w:rFonts w:ascii="Times New Roman" w:hint="eastAsia"/>
        </w:rPr>
        <w:t>，</w:t>
      </w:r>
      <w:r w:rsidR="00896C00">
        <w:rPr>
          <w:rFonts w:ascii="Times New Roman" w:hint="eastAsia"/>
        </w:rPr>
        <w:t>且</w:t>
      </w:r>
      <w:r w:rsidRPr="00317F82">
        <w:rPr>
          <w:rFonts w:ascii="Times New Roman"/>
          <w:noProof w:val="0"/>
        </w:rPr>
        <w:t>应至少包含下列内容：</w:t>
      </w:r>
    </w:p>
    <w:p w14:paraId="51A0032F" w14:textId="462944DD" w:rsidR="006E7397" w:rsidRDefault="006E7397" w:rsidP="006E7397">
      <w:pPr>
        <w:pStyle w:val="aff9"/>
        <w:spacing w:line="360" w:lineRule="auto"/>
        <w:ind w:firstLine="420"/>
        <w:rPr>
          <w:rFonts w:ascii="Times New Roman"/>
        </w:rPr>
      </w:pPr>
      <w:r w:rsidRPr="00317F82">
        <w:rPr>
          <w:rFonts w:ascii="Times New Roman"/>
        </w:rPr>
        <w:t>a</w:t>
      </w:r>
      <w:r w:rsidRPr="00317F82">
        <w:rPr>
          <w:rFonts w:ascii="Times New Roman"/>
        </w:rPr>
        <w:t>）产品</w:t>
      </w:r>
      <w:r w:rsidR="00C43727">
        <w:rPr>
          <w:rFonts w:ascii="Times New Roman" w:hint="eastAsia"/>
        </w:rPr>
        <w:t>型号和名称</w:t>
      </w:r>
      <w:r w:rsidRPr="00317F82">
        <w:rPr>
          <w:rFonts w:ascii="Times New Roman"/>
        </w:rPr>
        <w:t>；</w:t>
      </w:r>
    </w:p>
    <w:p w14:paraId="6B7EB65C" w14:textId="394D8BBB" w:rsidR="00DB4DC1" w:rsidRDefault="00C43727" w:rsidP="006E7397">
      <w:pPr>
        <w:pStyle w:val="aff9"/>
        <w:spacing w:line="360" w:lineRule="auto"/>
        <w:ind w:firstLine="420"/>
        <w:rPr>
          <w:rFonts w:ascii="Times New Roman"/>
        </w:rPr>
      </w:pPr>
      <w:r>
        <w:rPr>
          <w:rFonts w:ascii="Times New Roman" w:hint="eastAsia"/>
        </w:rPr>
        <w:t>b</w:t>
      </w:r>
      <w:r w:rsidR="006E7397" w:rsidRPr="00317F82">
        <w:rPr>
          <w:rFonts w:ascii="Times New Roman"/>
        </w:rPr>
        <w:t>）主要技术参数</w:t>
      </w:r>
      <w:r>
        <w:rPr>
          <w:rFonts w:ascii="Times New Roman" w:hint="eastAsia"/>
        </w:rPr>
        <w:t>和要求</w:t>
      </w:r>
      <w:r w:rsidR="006E7397" w:rsidRPr="00317F82">
        <w:rPr>
          <w:rFonts w:ascii="Times New Roman"/>
        </w:rPr>
        <w:t>（额定</w:t>
      </w:r>
      <w:r w:rsidR="00790FCA">
        <w:rPr>
          <w:rFonts w:ascii="Times New Roman" w:hint="eastAsia"/>
        </w:rPr>
        <w:t>电压</w:t>
      </w:r>
      <w:r w:rsidR="006E7397" w:rsidRPr="00317F82">
        <w:rPr>
          <w:rFonts w:ascii="Times New Roman"/>
        </w:rPr>
        <w:t>、额定</w:t>
      </w:r>
      <w:r w:rsidR="00790FCA">
        <w:rPr>
          <w:rFonts w:ascii="Times New Roman" w:hint="eastAsia"/>
        </w:rPr>
        <w:t>电流</w:t>
      </w:r>
      <w:r>
        <w:rPr>
          <w:rFonts w:ascii="Times New Roman" w:hint="eastAsia"/>
        </w:rPr>
        <w:t>、负载功率、接线端子标</w:t>
      </w:r>
      <w:r w:rsidR="002B2AB3">
        <w:rPr>
          <w:rFonts w:ascii="Times New Roman" w:hint="eastAsia"/>
        </w:rPr>
        <w:t>志</w:t>
      </w:r>
      <w:r w:rsidR="006E7397" w:rsidRPr="00317F82">
        <w:rPr>
          <w:rFonts w:ascii="Times New Roman"/>
        </w:rPr>
        <w:t>）；</w:t>
      </w:r>
    </w:p>
    <w:p w14:paraId="4D863C74" w14:textId="33E09331" w:rsidR="00C43727" w:rsidRPr="00C43727" w:rsidRDefault="00C43727" w:rsidP="00C43727">
      <w:pPr>
        <w:pStyle w:val="aff9"/>
        <w:spacing w:line="360" w:lineRule="auto"/>
        <w:ind w:firstLine="420"/>
        <w:rPr>
          <w:rFonts w:ascii="Times New Roman"/>
        </w:rPr>
      </w:pPr>
      <w:r>
        <w:rPr>
          <w:rFonts w:ascii="Times New Roman" w:hint="eastAsia"/>
        </w:rPr>
        <w:t>c</w:t>
      </w:r>
      <w:r w:rsidRPr="00317F82">
        <w:rPr>
          <w:rFonts w:ascii="Times New Roman"/>
        </w:rPr>
        <w:t>）</w:t>
      </w:r>
      <w:r>
        <w:rPr>
          <w:rFonts w:ascii="Times New Roman" w:hint="eastAsia"/>
        </w:rPr>
        <w:t>出厂编号</w:t>
      </w:r>
      <w:r w:rsidRPr="00317F82">
        <w:rPr>
          <w:rFonts w:ascii="Times New Roman"/>
        </w:rPr>
        <w:t>；</w:t>
      </w:r>
    </w:p>
    <w:p w14:paraId="717CA40E" w14:textId="317F45B5" w:rsidR="006E7397" w:rsidRDefault="00C43727" w:rsidP="006E7397">
      <w:pPr>
        <w:pStyle w:val="aff9"/>
        <w:spacing w:line="360" w:lineRule="auto"/>
        <w:ind w:firstLine="420"/>
        <w:rPr>
          <w:rFonts w:ascii="Times New Roman"/>
        </w:rPr>
      </w:pPr>
      <w:r>
        <w:rPr>
          <w:rFonts w:ascii="Times New Roman" w:hint="eastAsia"/>
        </w:rPr>
        <w:t>d</w:t>
      </w:r>
      <w:r w:rsidR="006E7397" w:rsidRPr="00317F82">
        <w:rPr>
          <w:rFonts w:ascii="Times New Roman"/>
        </w:rPr>
        <w:t>）制造厂</w:t>
      </w:r>
      <w:r>
        <w:rPr>
          <w:rFonts w:ascii="Times New Roman" w:hint="eastAsia"/>
        </w:rPr>
        <w:t>名称</w:t>
      </w:r>
      <w:r w:rsidR="006E7397" w:rsidRPr="00317F82">
        <w:rPr>
          <w:rFonts w:ascii="Times New Roman"/>
        </w:rPr>
        <w:t>；</w:t>
      </w:r>
    </w:p>
    <w:p w14:paraId="070D90C2" w14:textId="6CC632BB" w:rsidR="00C75D43" w:rsidRDefault="00C43727" w:rsidP="006E7397">
      <w:pPr>
        <w:pStyle w:val="aff9"/>
        <w:spacing w:line="360" w:lineRule="auto"/>
        <w:ind w:firstLine="420"/>
        <w:rPr>
          <w:rFonts w:ascii="Times New Roman"/>
        </w:rPr>
      </w:pPr>
      <w:r>
        <w:rPr>
          <w:rFonts w:ascii="Times New Roman" w:hint="eastAsia"/>
        </w:rPr>
        <w:t>e</w:t>
      </w:r>
      <w:r w:rsidR="00C75D43" w:rsidRPr="00317F82">
        <w:rPr>
          <w:rFonts w:ascii="Times New Roman"/>
        </w:rPr>
        <w:t>）</w:t>
      </w:r>
      <w:r w:rsidR="00C75D43">
        <w:rPr>
          <w:rFonts w:ascii="Times New Roman" w:hint="eastAsia"/>
        </w:rPr>
        <w:t>mac</w:t>
      </w:r>
      <w:r w:rsidR="00C75D43">
        <w:rPr>
          <w:rFonts w:ascii="Times New Roman" w:hint="eastAsia"/>
        </w:rPr>
        <w:t>地址</w:t>
      </w:r>
      <w:r w:rsidR="007630E3">
        <w:rPr>
          <w:rFonts w:ascii="Times New Roman" w:hint="eastAsia"/>
        </w:rPr>
        <w:t>（仅</w:t>
      </w:r>
      <w:r w:rsidR="00F42965">
        <w:rPr>
          <w:rFonts w:ascii="Times New Roman" w:hint="eastAsia"/>
        </w:rPr>
        <w:t>适用于</w:t>
      </w:r>
      <w:r w:rsidR="007630E3">
        <w:rPr>
          <w:rFonts w:ascii="Times New Roman" w:hint="eastAsia"/>
        </w:rPr>
        <w:t>联网型温控器）</w:t>
      </w:r>
      <w:r w:rsidR="00C75D43">
        <w:rPr>
          <w:rFonts w:ascii="Times New Roman" w:hint="eastAsia"/>
        </w:rPr>
        <w:t>；</w:t>
      </w:r>
    </w:p>
    <w:p w14:paraId="1B50E41F" w14:textId="367A2F83" w:rsidR="00C75D43" w:rsidRDefault="00C43727" w:rsidP="006E7397">
      <w:pPr>
        <w:pStyle w:val="aff9"/>
        <w:spacing w:line="360" w:lineRule="auto"/>
        <w:ind w:firstLine="420"/>
        <w:rPr>
          <w:rFonts w:ascii="Times New Roman"/>
        </w:rPr>
      </w:pPr>
      <w:r>
        <w:rPr>
          <w:rFonts w:ascii="Times New Roman" w:hint="eastAsia"/>
        </w:rPr>
        <w:t>f</w:t>
      </w:r>
      <w:r w:rsidR="00C75D43">
        <w:rPr>
          <w:rFonts w:ascii="Times New Roman" w:hint="eastAsia"/>
        </w:rPr>
        <w:t>）</w:t>
      </w:r>
      <w:r w:rsidR="00C75D43">
        <w:rPr>
          <w:rFonts w:ascii="Times New Roman" w:hint="eastAsia"/>
        </w:rPr>
        <w:t>Ro</w:t>
      </w:r>
      <w:r w:rsidR="007630E3">
        <w:rPr>
          <w:rFonts w:ascii="Times New Roman" w:hint="eastAsia"/>
        </w:rPr>
        <w:t>HS</w:t>
      </w:r>
      <w:r w:rsidR="00C75D43">
        <w:rPr>
          <w:rFonts w:ascii="Times New Roman" w:hint="eastAsia"/>
        </w:rPr>
        <w:t>标记；</w:t>
      </w:r>
    </w:p>
    <w:p w14:paraId="55AEAC2A" w14:textId="51278227" w:rsidR="006E7397" w:rsidRDefault="00C43727" w:rsidP="006E7397">
      <w:pPr>
        <w:pStyle w:val="aff9"/>
        <w:spacing w:line="360" w:lineRule="auto"/>
        <w:ind w:firstLine="420"/>
        <w:rPr>
          <w:rFonts w:ascii="Times New Roman"/>
        </w:rPr>
      </w:pPr>
      <w:r>
        <w:rPr>
          <w:rFonts w:ascii="Times New Roman" w:hint="eastAsia"/>
        </w:rPr>
        <w:t>g</w:t>
      </w:r>
      <w:r w:rsidR="006E7397" w:rsidRPr="00317F82">
        <w:rPr>
          <w:rFonts w:ascii="Times New Roman"/>
        </w:rPr>
        <w:t>）</w:t>
      </w:r>
      <w:r>
        <w:rPr>
          <w:rFonts w:ascii="Times New Roman" w:hint="eastAsia"/>
        </w:rPr>
        <w:t>生产</w:t>
      </w:r>
      <w:r w:rsidR="006E7397" w:rsidRPr="00317F82">
        <w:rPr>
          <w:rFonts w:ascii="Times New Roman"/>
        </w:rPr>
        <w:t>日期</w:t>
      </w:r>
      <w:r w:rsidR="00B1289B">
        <w:rPr>
          <w:rFonts w:ascii="Times New Roman" w:hint="eastAsia"/>
        </w:rPr>
        <w:t>。</w:t>
      </w:r>
    </w:p>
    <w:p w14:paraId="11926788" w14:textId="6EF650E9" w:rsidR="007117E8" w:rsidRPr="00317F82" w:rsidRDefault="007117E8" w:rsidP="00244D6E">
      <w:pPr>
        <w:pStyle w:val="aff9"/>
        <w:spacing w:line="360" w:lineRule="auto"/>
        <w:ind w:firstLineChars="0" w:firstLine="0"/>
        <w:rPr>
          <w:rFonts w:ascii="Times New Roman"/>
        </w:rPr>
      </w:pPr>
      <w:r w:rsidRPr="00244D6E">
        <w:rPr>
          <w:rFonts w:ascii="Times New Roman"/>
        </w:rPr>
        <w:lastRenderedPageBreak/>
        <w:t>9.1.2</w:t>
      </w:r>
      <w:r w:rsidR="00354CD1">
        <w:rPr>
          <w:rFonts w:ascii="Times New Roman"/>
        </w:rPr>
        <w:t xml:space="preserve"> </w:t>
      </w:r>
      <w:r w:rsidRPr="00244D6E">
        <w:rPr>
          <w:rFonts w:ascii="Times New Roman" w:hint="eastAsia"/>
        </w:rPr>
        <w:t>温控器的标</w:t>
      </w:r>
      <w:r w:rsidR="002B2AB3">
        <w:rPr>
          <w:rFonts w:ascii="Times New Roman" w:hint="eastAsia"/>
        </w:rPr>
        <w:t>志</w:t>
      </w:r>
      <w:r w:rsidRPr="00244D6E">
        <w:rPr>
          <w:rFonts w:ascii="Times New Roman" w:hint="eastAsia"/>
        </w:rPr>
        <w:t>应清晰可见，经久耐用。</w:t>
      </w:r>
    </w:p>
    <w:p w14:paraId="5800099D" w14:textId="7A8ADB86" w:rsidR="006E7397" w:rsidRPr="00317F82" w:rsidRDefault="006E7397" w:rsidP="006E7397">
      <w:pPr>
        <w:pStyle w:val="aff9"/>
        <w:spacing w:line="360" w:lineRule="auto"/>
        <w:ind w:firstLineChars="0" w:firstLine="0"/>
        <w:rPr>
          <w:rFonts w:ascii="Times New Roman"/>
        </w:rPr>
      </w:pPr>
      <w:r w:rsidRPr="00317F82">
        <w:rPr>
          <w:rFonts w:ascii="Times New Roman"/>
        </w:rPr>
        <w:t>9.1.</w:t>
      </w:r>
      <w:r w:rsidR="00354CD1">
        <w:rPr>
          <w:rFonts w:ascii="Times New Roman"/>
        </w:rPr>
        <w:t xml:space="preserve">3 </w:t>
      </w:r>
      <w:r w:rsidR="00A226C1">
        <w:rPr>
          <w:rFonts w:ascii="Times New Roman" w:hint="eastAsia"/>
        </w:rPr>
        <w:t>温控器</w:t>
      </w:r>
      <w:r w:rsidRPr="00317F82">
        <w:rPr>
          <w:rFonts w:ascii="Times New Roman"/>
        </w:rPr>
        <w:t>上应</w:t>
      </w:r>
      <w:r w:rsidR="00C43727">
        <w:rPr>
          <w:rFonts w:ascii="Times New Roman" w:hint="eastAsia"/>
        </w:rPr>
        <w:t>明确标</w:t>
      </w:r>
      <w:r w:rsidR="002B2AB3">
        <w:rPr>
          <w:rFonts w:ascii="Times New Roman" w:hint="eastAsia"/>
        </w:rPr>
        <w:t>志</w:t>
      </w:r>
      <w:r w:rsidR="00DB4DC1">
        <w:rPr>
          <w:rFonts w:ascii="Times New Roman" w:hint="eastAsia"/>
        </w:rPr>
        <w:t>各按键的功能</w:t>
      </w:r>
      <w:r w:rsidRPr="00317F82">
        <w:rPr>
          <w:rFonts w:ascii="Times New Roman"/>
        </w:rPr>
        <w:t>。</w:t>
      </w:r>
    </w:p>
    <w:p w14:paraId="367BEF94" w14:textId="77777777" w:rsidR="006E7397" w:rsidRPr="00317F82" w:rsidRDefault="006E7397" w:rsidP="006E7397">
      <w:pPr>
        <w:pStyle w:val="aff9"/>
        <w:spacing w:line="360" w:lineRule="auto"/>
        <w:ind w:firstLineChars="0" w:firstLine="0"/>
        <w:rPr>
          <w:rFonts w:ascii="Times New Roman" w:eastAsia="黑体"/>
          <w:kern w:val="2"/>
          <w:szCs w:val="24"/>
        </w:rPr>
      </w:pPr>
      <w:r w:rsidRPr="00317F82">
        <w:rPr>
          <w:rFonts w:ascii="Times New Roman" w:eastAsia="黑体"/>
          <w:kern w:val="2"/>
          <w:szCs w:val="24"/>
        </w:rPr>
        <w:t xml:space="preserve">9.2 </w:t>
      </w:r>
      <w:r w:rsidRPr="00317F82">
        <w:rPr>
          <w:rFonts w:ascii="Times New Roman" w:eastAsia="黑体"/>
          <w:kern w:val="2"/>
          <w:szCs w:val="24"/>
        </w:rPr>
        <w:t>包装</w:t>
      </w:r>
    </w:p>
    <w:p w14:paraId="4BA2CEEA" w14:textId="058A9CED" w:rsidR="006E7397" w:rsidRPr="00317F82" w:rsidRDefault="006E7397" w:rsidP="006E7397">
      <w:pPr>
        <w:pStyle w:val="aff9"/>
        <w:spacing w:line="360" w:lineRule="auto"/>
        <w:ind w:firstLineChars="0" w:firstLine="0"/>
        <w:rPr>
          <w:rFonts w:ascii="Times New Roman" w:eastAsia="Times New Roman"/>
        </w:rPr>
      </w:pPr>
      <w:smartTag w:uri="urn:schemas-microsoft-com:office:smarttags" w:element="chsdate">
        <w:smartTagPr>
          <w:attr w:name="IsROCDate" w:val="False"/>
          <w:attr w:name="IsLunarDate" w:val="False"/>
          <w:attr w:name="Day" w:val="30"/>
          <w:attr w:name="Month" w:val="12"/>
          <w:attr w:name="Year" w:val="1899"/>
        </w:smartTagPr>
        <w:r w:rsidRPr="00317F82">
          <w:rPr>
            <w:rFonts w:ascii="Times New Roman"/>
          </w:rPr>
          <w:t>9.2.1</w:t>
        </w:r>
      </w:smartTag>
      <w:r w:rsidRPr="00317F82">
        <w:rPr>
          <w:rFonts w:ascii="Times New Roman"/>
        </w:rPr>
        <w:t xml:space="preserve"> </w:t>
      </w:r>
      <w:r w:rsidR="00A226C1">
        <w:rPr>
          <w:rFonts w:ascii="Times New Roman" w:hint="eastAsia"/>
        </w:rPr>
        <w:t>温控器</w:t>
      </w:r>
      <w:r w:rsidRPr="00317F82">
        <w:rPr>
          <w:rFonts w:ascii="Times New Roman"/>
        </w:rPr>
        <w:t>在包装前应进行清洁处理，各部件应干燥、清洁，易锈部件应涂防锈剂。</w:t>
      </w:r>
    </w:p>
    <w:p w14:paraId="3FE8D228" w14:textId="0C579701" w:rsidR="006E7397" w:rsidRPr="00317F82" w:rsidRDefault="006E7397" w:rsidP="006E7397">
      <w:pPr>
        <w:pStyle w:val="aff9"/>
        <w:spacing w:line="360" w:lineRule="auto"/>
        <w:ind w:firstLineChars="0" w:firstLine="0"/>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317F82">
          <w:rPr>
            <w:rFonts w:ascii="Times New Roman"/>
          </w:rPr>
          <w:t>9.2.2</w:t>
        </w:r>
      </w:smartTag>
      <w:r w:rsidRPr="00317F82">
        <w:rPr>
          <w:rFonts w:ascii="Times New Roman"/>
        </w:rPr>
        <w:t xml:space="preserve"> </w:t>
      </w:r>
      <w:r w:rsidR="00A226C1">
        <w:rPr>
          <w:rFonts w:ascii="Times New Roman" w:hint="eastAsia"/>
        </w:rPr>
        <w:t>温控器</w:t>
      </w:r>
      <w:r w:rsidRPr="00317F82">
        <w:rPr>
          <w:rFonts w:ascii="Times New Roman"/>
        </w:rPr>
        <w:t>应</w:t>
      </w:r>
      <w:r w:rsidR="00C43727">
        <w:rPr>
          <w:rFonts w:ascii="Times New Roman" w:hint="eastAsia"/>
        </w:rPr>
        <w:t>在</w:t>
      </w:r>
      <w:r w:rsidRPr="00317F82">
        <w:rPr>
          <w:rFonts w:ascii="Times New Roman"/>
        </w:rPr>
        <w:t>包装</w:t>
      </w:r>
      <w:r w:rsidR="00C43727">
        <w:rPr>
          <w:rFonts w:ascii="Times New Roman" w:hint="eastAsia"/>
        </w:rPr>
        <w:t>盒</w:t>
      </w:r>
      <w:r w:rsidRPr="00317F82">
        <w:rPr>
          <w:rFonts w:ascii="Times New Roman"/>
        </w:rPr>
        <w:t>内</w:t>
      </w:r>
      <w:r w:rsidR="00C43727">
        <w:rPr>
          <w:rFonts w:ascii="Times New Roman" w:hint="eastAsia"/>
        </w:rPr>
        <w:t>固定</w:t>
      </w:r>
      <w:r w:rsidRPr="00317F82">
        <w:rPr>
          <w:rFonts w:ascii="Times New Roman"/>
        </w:rPr>
        <w:t>，并具有可靠的防潮</w:t>
      </w:r>
      <w:r w:rsidR="00C43727">
        <w:rPr>
          <w:rFonts w:ascii="Times New Roman" w:hint="eastAsia"/>
        </w:rPr>
        <w:t>、</w:t>
      </w:r>
      <w:r w:rsidRPr="00317F82">
        <w:rPr>
          <w:rFonts w:ascii="Times New Roman"/>
        </w:rPr>
        <w:t>防振</w:t>
      </w:r>
      <w:r w:rsidR="00C43727">
        <w:rPr>
          <w:rFonts w:ascii="Times New Roman" w:hint="eastAsia"/>
        </w:rPr>
        <w:t>和防静电</w:t>
      </w:r>
      <w:r w:rsidRPr="00317F82">
        <w:rPr>
          <w:rFonts w:ascii="Times New Roman"/>
        </w:rPr>
        <w:t>措施。</w:t>
      </w:r>
    </w:p>
    <w:p w14:paraId="6C5AE7AB" w14:textId="3C149EA3" w:rsidR="00B1289B" w:rsidRDefault="006E7397" w:rsidP="00C21D97">
      <w:pPr>
        <w:pStyle w:val="aff9"/>
        <w:spacing w:line="360" w:lineRule="auto"/>
        <w:ind w:firstLineChars="0" w:firstLine="0"/>
        <w:rPr>
          <w:rFonts w:ascii="Times New Roman"/>
        </w:rPr>
      </w:pPr>
      <w:smartTag w:uri="urn:schemas-microsoft-com:office:smarttags" w:element="chsdate">
        <w:smartTagPr>
          <w:attr w:name="IsROCDate" w:val="False"/>
          <w:attr w:name="IsLunarDate" w:val="False"/>
          <w:attr w:name="Day" w:val="30"/>
          <w:attr w:name="Month" w:val="12"/>
          <w:attr w:name="Year" w:val="1899"/>
        </w:smartTagPr>
        <w:r w:rsidRPr="00317F82">
          <w:rPr>
            <w:rFonts w:ascii="Times New Roman"/>
          </w:rPr>
          <w:t>9.2.3</w:t>
        </w:r>
      </w:smartTag>
      <w:r w:rsidRPr="00317F82">
        <w:rPr>
          <w:rFonts w:ascii="Times New Roman"/>
        </w:rPr>
        <w:t xml:space="preserve"> </w:t>
      </w:r>
      <w:r w:rsidRPr="00317F82">
        <w:rPr>
          <w:rFonts w:ascii="Times New Roman"/>
        </w:rPr>
        <w:t>包装</w:t>
      </w:r>
      <w:r w:rsidR="00A20F60">
        <w:rPr>
          <w:rFonts w:ascii="Times New Roman" w:hint="eastAsia"/>
        </w:rPr>
        <w:t>盒</w:t>
      </w:r>
      <w:r w:rsidRPr="00317F82">
        <w:rPr>
          <w:rFonts w:ascii="Times New Roman"/>
        </w:rPr>
        <w:t>中应附有产品合格证</w:t>
      </w:r>
      <w:r w:rsidR="00B1289B">
        <w:rPr>
          <w:rFonts w:ascii="Times New Roman" w:hint="eastAsia"/>
        </w:rPr>
        <w:t>和产品说明书</w:t>
      </w:r>
      <w:r w:rsidR="00002CBE">
        <w:rPr>
          <w:rFonts w:ascii="Times New Roman" w:hint="eastAsia"/>
        </w:rPr>
        <w:t>等文件</w:t>
      </w:r>
      <w:r w:rsidR="00B1289B">
        <w:rPr>
          <w:rFonts w:ascii="Times New Roman" w:hint="eastAsia"/>
        </w:rPr>
        <w:t>，且产品说明书应符合</w:t>
      </w:r>
      <w:r w:rsidR="00B1289B" w:rsidRPr="00317F82">
        <w:rPr>
          <w:rFonts w:ascii="Times New Roman"/>
        </w:rPr>
        <w:t>GB</w:t>
      </w:r>
      <w:r w:rsidR="003173BC">
        <w:rPr>
          <w:rFonts w:ascii="Times New Roman"/>
        </w:rPr>
        <w:t xml:space="preserve"> 5296.2</w:t>
      </w:r>
      <w:r w:rsidR="00B1289B" w:rsidRPr="00317F82">
        <w:rPr>
          <w:rFonts w:ascii="Times New Roman"/>
        </w:rPr>
        <w:t>的</w:t>
      </w:r>
      <w:r w:rsidR="00B1289B">
        <w:rPr>
          <w:rFonts w:ascii="Times New Roman" w:hint="eastAsia"/>
        </w:rPr>
        <w:t>有</w:t>
      </w:r>
      <w:r w:rsidR="00B1289B" w:rsidRPr="00317F82">
        <w:rPr>
          <w:rFonts w:ascii="Times New Roman"/>
        </w:rPr>
        <w:t>关规定</w:t>
      </w:r>
      <w:r w:rsidR="00B1289B">
        <w:rPr>
          <w:rFonts w:ascii="Times New Roman" w:hint="eastAsia"/>
        </w:rPr>
        <w:t>。</w:t>
      </w:r>
    </w:p>
    <w:p w14:paraId="632D178B" w14:textId="6AD206D5" w:rsidR="001A7B40" w:rsidRDefault="001A7B40" w:rsidP="00C21D97">
      <w:pPr>
        <w:pStyle w:val="aff9"/>
        <w:spacing w:line="360" w:lineRule="auto"/>
        <w:ind w:firstLineChars="0" w:firstLine="0"/>
        <w:rPr>
          <w:rFonts w:ascii="Times New Roman"/>
        </w:rPr>
      </w:pPr>
      <w:r>
        <w:rPr>
          <w:rFonts w:ascii="Times New Roman" w:hint="eastAsia"/>
        </w:rPr>
        <w:t>9</w:t>
      </w:r>
      <w:r>
        <w:rPr>
          <w:rFonts w:ascii="Times New Roman"/>
        </w:rPr>
        <w:t xml:space="preserve">.2.4 </w:t>
      </w:r>
      <w:r>
        <w:rPr>
          <w:rFonts w:ascii="Times New Roman" w:hint="eastAsia"/>
        </w:rPr>
        <w:t>包装盒上应清晰标出收发货标志和储运标志，且标志应符合</w:t>
      </w:r>
      <w:r>
        <w:rPr>
          <w:rFonts w:ascii="Times New Roman" w:hint="eastAsia"/>
        </w:rPr>
        <w:t>GB</w:t>
      </w:r>
      <w:r>
        <w:rPr>
          <w:rFonts w:ascii="Times New Roman"/>
        </w:rPr>
        <w:t>/T 6388</w:t>
      </w:r>
      <w:r>
        <w:rPr>
          <w:rFonts w:ascii="Times New Roman" w:hint="eastAsia"/>
        </w:rPr>
        <w:t>和</w:t>
      </w:r>
      <w:r>
        <w:rPr>
          <w:rFonts w:ascii="Times New Roman" w:hint="eastAsia"/>
        </w:rPr>
        <w:t>GB</w:t>
      </w:r>
      <w:r>
        <w:rPr>
          <w:rFonts w:ascii="Times New Roman"/>
        </w:rPr>
        <w:t>/T 191</w:t>
      </w:r>
      <w:r>
        <w:rPr>
          <w:rFonts w:ascii="Times New Roman" w:hint="eastAsia"/>
        </w:rPr>
        <w:t>的有关规定。</w:t>
      </w:r>
      <w:r>
        <w:rPr>
          <w:rFonts w:ascii="Times New Roman" w:hint="eastAsia"/>
        </w:rPr>
        <w:t xml:space="preserve">  </w:t>
      </w:r>
    </w:p>
    <w:p w14:paraId="50E6758A" w14:textId="38310EF6" w:rsidR="006E7397" w:rsidRDefault="006E7397" w:rsidP="006E7397">
      <w:pPr>
        <w:pStyle w:val="aff9"/>
        <w:spacing w:line="360" w:lineRule="auto"/>
        <w:ind w:firstLineChars="0" w:firstLine="0"/>
        <w:rPr>
          <w:rFonts w:ascii="Times New Roman" w:eastAsia="黑体"/>
          <w:kern w:val="2"/>
          <w:szCs w:val="24"/>
        </w:rPr>
      </w:pPr>
      <w:r w:rsidRPr="00317F82">
        <w:rPr>
          <w:rFonts w:ascii="Times New Roman" w:eastAsia="黑体"/>
          <w:kern w:val="2"/>
          <w:szCs w:val="24"/>
        </w:rPr>
        <w:t xml:space="preserve">9.3 </w:t>
      </w:r>
      <w:r w:rsidR="003173BC">
        <w:rPr>
          <w:rFonts w:ascii="Times New Roman" w:eastAsia="黑体" w:hint="eastAsia"/>
          <w:kern w:val="2"/>
          <w:szCs w:val="24"/>
        </w:rPr>
        <w:t>运输和</w:t>
      </w:r>
      <w:r w:rsidRPr="00317F82">
        <w:rPr>
          <w:rFonts w:ascii="Times New Roman" w:eastAsia="黑体"/>
          <w:kern w:val="2"/>
          <w:szCs w:val="24"/>
        </w:rPr>
        <w:t>贮存</w:t>
      </w:r>
    </w:p>
    <w:p w14:paraId="4A250D23" w14:textId="16CBA4A0" w:rsidR="002B2AB3" w:rsidRPr="00F42965" w:rsidRDefault="002B2AB3" w:rsidP="006E7397">
      <w:pPr>
        <w:pStyle w:val="aff9"/>
        <w:spacing w:line="360" w:lineRule="auto"/>
        <w:ind w:firstLineChars="0" w:firstLine="0"/>
        <w:rPr>
          <w:rFonts w:ascii="Times New Roman"/>
        </w:rPr>
      </w:pPr>
      <w:r w:rsidRPr="00F42965">
        <w:rPr>
          <w:rFonts w:ascii="Times New Roman" w:hint="eastAsia"/>
        </w:rPr>
        <w:t>9</w:t>
      </w:r>
      <w:r w:rsidRPr="00F42965">
        <w:rPr>
          <w:rFonts w:ascii="Times New Roman"/>
        </w:rPr>
        <w:t xml:space="preserve">.3.1 </w:t>
      </w:r>
      <w:r w:rsidR="00F42965">
        <w:rPr>
          <w:rFonts w:ascii="Times New Roman" w:hint="eastAsia"/>
        </w:rPr>
        <w:t>温控器</w:t>
      </w:r>
      <w:r w:rsidRPr="00F42965">
        <w:rPr>
          <w:rFonts w:ascii="Times New Roman" w:hint="eastAsia"/>
        </w:rPr>
        <w:t>在运输过程中应小心轻放，避免碰撞和敲击，严禁与酸碱等腐蚀性物质放在一起。</w:t>
      </w:r>
    </w:p>
    <w:p w14:paraId="5CBC3E12" w14:textId="311C7B33" w:rsidR="003173BC" w:rsidRPr="00F42965" w:rsidRDefault="003173BC" w:rsidP="006E7397">
      <w:pPr>
        <w:pStyle w:val="aff9"/>
        <w:spacing w:line="360" w:lineRule="auto"/>
        <w:ind w:firstLineChars="0" w:firstLine="0"/>
        <w:rPr>
          <w:rFonts w:ascii="Times New Roman"/>
        </w:rPr>
      </w:pPr>
      <w:r w:rsidRPr="00F42965">
        <w:rPr>
          <w:rFonts w:ascii="Times New Roman" w:hint="eastAsia"/>
        </w:rPr>
        <w:t>9</w:t>
      </w:r>
      <w:r w:rsidRPr="00F42965">
        <w:rPr>
          <w:rFonts w:ascii="Times New Roman"/>
        </w:rPr>
        <w:t>.3.</w:t>
      </w:r>
      <w:r w:rsidR="002B2AB3" w:rsidRPr="00F42965">
        <w:rPr>
          <w:rFonts w:ascii="Times New Roman"/>
        </w:rPr>
        <w:t>2</w:t>
      </w:r>
      <w:r w:rsidRPr="00F42965">
        <w:rPr>
          <w:rFonts w:ascii="Times New Roman"/>
        </w:rPr>
        <w:t xml:space="preserve"> </w:t>
      </w:r>
      <w:r w:rsidRPr="00F42965">
        <w:rPr>
          <w:rFonts w:ascii="Times New Roman" w:hint="eastAsia"/>
        </w:rPr>
        <w:t>温控器在运输过程中应</w:t>
      </w:r>
      <w:r w:rsidR="002B2AB3" w:rsidRPr="00F42965">
        <w:rPr>
          <w:rFonts w:ascii="Times New Roman" w:hint="eastAsia"/>
        </w:rPr>
        <w:t>保证其不受碰伤、雨雪侵袭和滑雪腐蚀等损伤</w:t>
      </w:r>
      <w:r w:rsidRPr="00F42965">
        <w:rPr>
          <w:rFonts w:ascii="Times New Roman" w:hint="eastAsia"/>
        </w:rPr>
        <w:t>。</w:t>
      </w:r>
    </w:p>
    <w:p w14:paraId="34380A8C" w14:textId="649811CC" w:rsidR="006E7397" w:rsidRPr="00317F82" w:rsidRDefault="003173BC" w:rsidP="002868BE">
      <w:pPr>
        <w:pStyle w:val="aff9"/>
        <w:spacing w:line="360" w:lineRule="auto"/>
        <w:ind w:firstLineChars="0" w:firstLine="0"/>
        <w:rPr>
          <w:rFonts w:ascii="Times New Roman" w:eastAsia="Times New Roman"/>
        </w:rPr>
      </w:pPr>
      <w:r>
        <w:rPr>
          <w:rFonts w:ascii="Times New Roman" w:hint="eastAsia"/>
        </w:rPr>
        <w:t>9</w:t>
      </w:r>
      <w:r>
        <w:rPr>
          <w:rFonts w:ascii="Times New Roman"/>
        </w:rPr>
        <w:t>.3.</w:t>
      </w:r>
      <w:r w:rsidR="002B2AB3">
        <w:rPr>
          <w:rFonts w:ascii="Times New Roman"/>
        </w:rPr>
        <w:t>3</w:t>
      </w:r>
      <w:r>
        <w:rPr>
          <w:rFonts w:ascii="Times New Roman"/>
        </w:rPr>
        <w:t xml:space="preserve"> </w:t>
      </w:r>
      <w:r w:rsidR="006E7397" w:rsidRPr="00317F82">
        <w:rPr>
          <w:rFonts w:ascii="Times New Roman"/>
        </w:rPr>
        <w:t>包装后的</w:t>
      </w:r>
      <w:r w:rsidR="00A226C1">
        <w:rPr>
          <w:rFonts w:ascii="Times New Roman" w:hint="eastAsia"/>
        </w:rPr>
        <w:t>温控器</w:t>
      </w:r>
      <w:r w:rsidR="006E7397" w:rsidRPr="00317F82">
        <w:rPr>
          <w:rFonts w:ascii="Times New Roman"/>
        </w:rPr>
        <w:t>应贮存在</w:t>
      </w:r>
      <w:r w:rsidR="002B2AB3">
        <w:rPr>
          <w:rFonts w:ascii="Times New Roman" w:hint="eastAsia"/>
        </w:rPr>
        <w:t>清洁、</w:t>
      </w:r>
      <w:r w:rsidR="006E7397" w:rsidRPr="00317F82">
        <w:rPr>
          <w:rFonts w:ascii="Times New Roman"/>
        </w:rPr>
        <w:t>干燥、</w:t>
      </w:r>
      <w:r w:rsidR="002B2AB3">
        <w:rPr>
          <w:rFonts w:ascii="Times New Roman" w:hint="eastAsia"/>
        </w:rPr>
        <w:t>通风良好、无腐蚀性气体的</w:t>
      </w:r>
      <w:r w:rsidR="006E7397" w:rsidRPr="00317F82">
        <w:rPr>
          <w:rFonts w:ascii="Times New Roman"/>
        </w:rPr>
        <w:t>的库房内。</w:t>
      </w:r>
    </w:p>
    <w:p w14:paraId="248D6D04" w14:textId="678FB326" w:rsidR="006E7397" w:rsidRDefault="006E7397" w:rsidP="006E7397"/>
    <w:p w14:paraId="0ED8B184" w14:textId="2A1EE055" w:rsidR="00DB4DC1" w:rsidRDefault="00DB4DC1" w:rsidP="006E7397"/>
    <w:p w14:paraId="7D90EC60" w14:textId="3BC9145D" w:rsidR="00DB4DC1" w:rsidRDefault="00DB4DC1" w:rsidP="006E7397"/>
    <w:p w14:paraId="3D469136" w14:textId="77777777" w:rsidR="00DB4DC1" w:rsidRDefault="00DB4DC1" w:rsidP="006E7397">
      <w:pPr>
        <w:sectPr w:rsidR="00DB4DC1" w:rsidSect="00D55587">
          <w:headerReference w:type="default" r:id="rId56"/>
          <w:pgSz w:w="11907" w:h="16839"/>
          <w:pgMar w:top="1418" w:right="1418" w:bottom="1418" w:left="1418" w:header="1418" w:footer="851" w:gutter="0"/>
          <w:pgNumType w:start="1"/>
          <w:cols w:space="425"/>
          <w:docGrid w:type="lines" w:linePitch="312"/>
        </w:sectPr>
      </w:pPr>
    </w:p>
    <w:p w14:paraId="7B1BC61E" w14:textId="0BDA2E4B" w:rsidR="00656853" w:rsidRPr="00B678CE" w:rsidRDefault="00656853" w:rsidP="00656853">
      <w:pPr>
        <w:spacing w:line="360" w:lineRule="auto"/>
        <w:jc w:val="center"/>
        <w:rPr>
          <w:rFonts w:ascii="宋体" w:hAnsi="宋体"/>
          <w:b/>
          <w:bCs/>
        </w:rPr>
      </w:pPr>
      <w:r w:rsidRPr="00B678CE">
        <w:rPr>
          <w:rFonts w:ascii="宋体" w:hAnsi="宋体" w:hint="eastAsia"/>
          <w:b/>
          <w:bCs/>
        </w:rPr>
        <w:lastRenderedPageBreak/>
        <w:t>附</w:t>
      </w:r>
      <w:r>
        <w:rPr>
          <w:rFonts w:ascii="宋体" w:hAnsi="宋体" w:hint="eastAsia"/>
          <w:b/>
          <w:bCs/>
        </w:rPr>
        <w:t xml:space="preserve"> </w:t>
      </w:r>
      <w:r w:rsidRPr="00B678CE">
        <w:rPr>
          <w:rFonts w:ascii="宋体" w:hAnsi="宋体" w:hint="eastAsia"/>
          <w:b/>
          <w:bCs/>
        </w:rPr>
        <w:t>录</w:t>
      </w:r>
      <w:r>
        <w:rPr>
          <w:rFonts w:ascii="宋体" w:hAnsi="宋体" w:hint="eastAsia"/>
          <w:b/>
          <w:bCs/>
        </w:rPr>
        <w:t xml:space="preserve"> </w:t>
      </w:r>
      <w:r w:rsidR="00CE2CFA">
        <w:rPr>
          <w:rFonts w:ascii="宋体" w:hAnsi="宋体"/>
          <w:b/>
          <w:bCs/>
        </w:rPr>
        <w:t>A</w:t>
      </w:r>
    </w:p>
    <w:p w14:paraId="738C5E7D" w14:textId="2DBD100C" w:rsidR="00656853" w:rsidRPr="00B678CE" w:rsidRDefault="00656853" w:rsidP="00656853">
      <w:pPr>
        <w:spacing w:line="360" w:lineRule="auto"/>
        <w:jc w:val="center"/>
        <w:rPr>
          <w:rFonts w:ascii="宋体" w:hAnsi="宋体"/>
          <w:b/>
          <w:bCs/>
        </w:rPr>
      </w:pPr>
      <w:r w:rsidRPr="00B678CE">
        <w:rPr>
          <w:rFonts w:ascii="宋体" w:hAnsi="宋体" w:hint="eastAsia"/>
          <w:b/>
          <w:bCs/>
        </w:rPr>
        <w:t>（</w:t>
      </w:r>
      <w:r w:rsidR="001660ED">
        <w:rPr>
          <w:rFonts w:ascii="宋体" w:hAnsi="宋体" w:hint="eastAsia"/>
          <w:b/>
          <w:bCs/>
        </w:rPr>
        <w:t>资料性</w:t>
      </w:r>
      <w:r w:rsidRPr="00B678CE">
        <w:rPr>
          <w:rFonts w:ascii="宋体" w:hAnsi="宋体" w:hint="eastAsia"/>
          <w:b/>
          <w:bCs/>
        </w:rPr>
        <w:t>附录）</w:t>
      </w:r>
    </w:p>
    <w:p w14:paraId="6B11C955" w14:textId="38EFBA71" w:rsidR="00656853" w:rsidRPr="00B678CE" w:rsidRDefault="00A226C1" w:rsidP="00656853">
      <w:pPr>
        <w:spacing w:line="360" w:lineRule="auto"/>
        <w:jc w:val="center"/>
        <w:rPr>
          <w:rFonts w:ascii="宋体" w:hAnsi="宋体"/>
          <w:b/>
          <w:bCs/>
        </w:rPr>
      </w:pPr>
      <w:r>
        <w:rPr>
          <w:rFonts w:ascii="宋体" w:hAnsi="宋体" w:hint="eastAsia"/>
          <w:b/>
          <w:bCs/>
        </w:rPr>
        <w:t>温控器</w:t>
      </w:r>
      <w:r w:rsidR="00656853" w:rsidRPr="00B678CE">
        <w:rPr>
          <w:rFonts w:ascii="宋体" w:hAnsi="宋体" w:hint="eastAsia"/>
          <w:b/>
          <w:bCs/>
        </w:rPr>
        <w:t>常用</w:t>
      </w:r>
      <w:r w:rsidR="0030296C">
        <w:rPr>
          <w:rFonts w:ascii="宋体" w:hAnsi="宋体" w:hint="eastAsia"/>
          <w:b/>
          <w:bCs/>
        </w:rPr>
        <w:t>标识</w:t>
      </w:r>
      <w:r w:rsidR="00656853" w:rsidRPr="00B678CE">
        <w:rPr>
          <w:rFonts w:ascii="宋体" w:hAnsi="宋体" w:hint="eastAsia"/>
          <w:b/>
          <w:bCs/>
        </w:rPr>
        <w:t>图形符号</w:t>
      </w:r>
    </w:p>
    <w:p w14:paraId="2465BFAF" w14:textId="72CE93E2" w:rsidR="00656853" w:rsidRPr="00B678CE" w:rsidRDefault="003F14EC">
      <w:pPr>
        <w:spacing w:line="360" w:lineRule="auto"/>
        <w:jc w:val="left"/>
        <w:rPr>
          <w:rFonts w:ascii="宋体" w:hAnsi="宋体"/>
        </w:rPr>
      </w:pPr>
      <w:r>
        <w:rPr>
          <w:rFonts w:ascii="宋体" w:hAnsi="宋体" w:hint="eastAsia"/>
        </w:rPr>
        <w:t>B.1</w:t>
      </w:r>
      <w:r w:rsidR="00A226C1">
        <w:rPr>
          <w:rFonts w:ascii="宋体" w:hAnsi="宋体" w:hint="eastAsia"/>
        </w:rPr>
        <w:t>温控器</w:t>
      </w:r>
      <w:r w:rsidR="00656853" w:rsidRPr="00B678CE">
        <w:rPr>
          <w:rFonts w:ascii="宋体" w:hAnsi="宋体" w:hint="eastAsia"/>
        </w:rPr>
        <w:t>常用</w:t>
      </w:r>
      <w:r w:rsidR="00896C00" w:rsidRPr="009B1527">
        <w:rPr>
          <w:rFonts w:ascii="宋体" w:hAnsi="宋体" w:hint="eastAsia"/>
        </w:rPr>
        <w:t>标识</w:t>
      </w:r>
      <w:r w:rsidR="00656853" w:rsidRPr="00B678CE">
        <w:rPr>
          <w:rFonts w:ascii="宋体" w:hAnsi="宋体" w:hint="eastAsia"/>
        </w:rPr>
        <w:t>图形符号</w:t>
      </w:r>
      <w:r w:rsidR="001660ED">
        <w:rPr>
          <w:rFonts w:ascii="宋体" w:hAnsi="宋体" w:hint="eastAsia"/>
        </w:rPr>
        <w:t>可参</w:t>
      </w:r>
      <w:r w:rsidR="00656853" w:rsidRPr="00B678CE">
        <w:rPr>
          <w:rFonts w:ascii="宋体" w:hAnsi="宋体" w:hint="eastAsia"/>
        </w:rPr>
        <w:t>见表</w:t>
      </w:r>
      <w:r w:rsidR="00CE2CFA">
        <w:rPr>
          <w:rFonts w:ascii="宋体" w:hAnsi="宋体"/>
        </w:rPr>
        <w:t>A</w:t>
      </w:r>
      <w:r w:rsidR="00656853" w:rsidRPr="00B678CE">
        <w:rPr>
          <w:rFonts w:ascii="宋体" w:hAnsi="宋体" w:hint="eastAsia"/>
        </w:rPr>
        <w:t>.</w:t>
      </w:r>
      <w:r w:rsidR="00656853" w:rsidRPr="00B678CE">
        <w:rPr>
          <w:rFonts w:ascii="宋体" w:hAnsi="宋体"/>
        </w:rPr>
        <w:t>1</w:t>
      </w:r>
      <w:r w:rsidR="00656853" w:rsidRPr="00B678CE">
        <w:rPr>
          <w:rFonts w:ascii="宋体" w:hAnsi="宋体" w:hint="eastAsia"/>
        </w:rPr>
        <w:t>。</w:t>
      </w:r>
    </w:p>
    <w:p w14:paraId="6E777583" w14:textId="33B4F171" w:rsidR="00656853" w:rsidRPr="00B678CE" w:rsidRDefault="00656853" w:rsidP="00656853">
      <w:pPr>
        <w:spacing w:line="360" w:lineRule="auto"/>
        <w:jc w:val="center"/>
        <w:rPr>
          <w:rFonts w:ascii="宋体" w:hAnsi="宋体"/>
          <w:b/>
          <w:bCs/>
        </w:rPr>
      </w:pPr>
      <w:r w:rsidRPr="00B678CE">
        <w:rPr>
          <w:rFonts w:ascii="宋体" w:hAnsi="宋体" w:hint="eastAsia"/>
          <w:b/>
          <w:bCs/>
        </w:rPr>
        <w:t>表</w:t>
      </w:r>
      <w:r w:rsidR="00CE2CFA">
        <w:rPr>
          <w:rFonts w:ascii="宋体" w:hAnsi="宋体"/>
          <w:b/>
          <w:bCs/>
        </w:rPr>
        <w:t>A</w:t>
      </w:r>
      <w:r w:rsidRPr="00B678CE">
        <w:rPr>
          <w:rFonts w:ascii="宋体" w:hAnsi="宋体"/>
          <w:b/>
          <w:bCs/>
        </w:rPr>
        <w:t xml:space="preserve">.1 </w:t>
      </w:r>
      <w:r w:rsidR="00A226C1">
        <w:rPr>
          <w:rFonts w:ascii="宋体" w:hAnsi="宋体" w:hint="eastAsia"/>
          <w:b/>
          <w:bCs/>
        </w:rPr>
        <w:t>温控器</w:t>
      </w:r>
      <w:r w:rsidRPr="00B678CE">
        <w:rPr>
          <w:rFonts w:ascii="宋体" w:hAnsi="宋体" w:hint="eastAsia"/>
          <w:b/>
          <w:bCs/>
        </w:rPr>
        <w:t>常用</w:t>
      </w:r>
      <w:r w:rsidR="00896C00">
        <w:rPr>
          <w:rFonts w:ascii="宋体" w:hAnsi="宋体" w:hint="eastAsia"/>
          <w:b/>
          <w:bCs/>
        </w:rPr>
        <w:t>标识</w:t>
      </w:r>
      <w:r w:rsidRPr="00B678CE">
        <w:rPr>
          <w:rFonts w:ascii="宋体" w:hAnsi="宋体" w:hint="eastAsia"/>
          <w:b/>
          <w:bCs/>
        </w:rPr>
        <w:t>图形符号</w:t>
      </w:r>
    </w:p>
    <w:tbl>
      <w:tblPr>
        <w:tblStyle w:val="affffe"/>
        <w:tblW w:w="5000" w:type="pct"/>
        <w:tblLook w:val="04A0" w:firstRow="1" w:lastRow="0" w:firstColumn="1" w:lastColumn="0" w:noHBand="0" w:noVBand="1"/>
      </w:tblPr>
      <w:tblGrid>
        <w:gridCol w:w="845"/>
        <w:gridCol w:w="1951"/>
        <w:gridCol w:w="5500"/>
      </w:tblGrid>
      <w:tr w:rsidR="00C916F6" w:rsidRPr="00DE1B66" w14:paraId="79F9E930" w14:textId="77777777" w:rsidTr="00C916F6">
        <w:trPr>
          <w:trHeight w:val="567"/>
        </w:trPr>
        <w:tc>
          <w:tcPr>
            <w:tcW w:w="509" w:type="pct"/>
            <w:vAlign w:val="center"/>
          </w:tcPr>
          <w:p w14:paraId="1D6CDD84" w14:textId="08CE997B" w:rsidR="00C916F6" w:rsidRPr="00DE1B66" w:rsidRDefault="00C916F6" w:rsidP="00656853">
            <w:pPr>
              <w:pStyle w:val="afffff5"/>
              <w:ind w:firstLineChars="0" w:firstLine="0"/>
              <w:rPr>
                <w:szCs w:val="21"/>
              </w:rPr>
            </w:pPr>
            <w:r>
              <w:rPr>
                <w:rFonts w:hint="eastAsia"/>
                <w:szCs w:val="21"/>
              </w:rPr>
              <w:t>编号</w:t>
            </w:r>
          </w:p>
        </w:tc>
        <w:tc>
          <w:tcPr>
            <w:tcW w:w="1176" w:type="pct"/>
            <w:vAlign w:val="center"/>
          </w:tcPr>
          <w:p w14:paraId="747AD9EE" w14:textId="77784450" w:rsidR="00C916F6" w:rsidRPr="00DE1B66" w:rsidRDefault="00C916F6" w:rsidP="00656853">
            <w:pPr>
              <w:jc w:val="center"/>
              <w:rPr>
                <w:szCs w:val="21"/>
              </w:rPr>
            </w:pPr>
            <w:r>
              <w:rPr>
                <w:rFonts w:hint="eastAsia"/>
                <w:szCs w:val="21"/>
              </w:rPr>
              <w:t>名称</w:t>
            </w:r>
          </w:p>
        </w:tc>
        <w:tc>
          <w:tcPr>
            <w:tcW w:w="3315" w:type="pct"/>
            <w:vAlign w:val="center"/>
          </w:tcPr>
          <w:p w14:paraId="4743CBD0" w14:textId="0E23CAB6" w:rsidR="00C916F6" w:rsidRPr="007F4A6E" w:rsidRDefault="00896C00" w:rsidP="005E7B5E">
            <w:pPr>
              <w:jc w:val="center"/>
              <w:rPr>
                <w:noProof/>
                <w:szCs w:val="21"/>
              </w:rPr>
            </w:pPr>
            <w:r>
              <w:rPr>
                <w:rFonts w:hint="eastAsia"/>
                <w:noProof/>
                <w:szCs w:val="21"/>
              </w:rPr>
              <w:t>标识</w:t>
            </w:r>
            <w:r w:rsidR="00C916F6">
              <w:rPr>
                <w:rFonts w:hint="eastAsia"/>
                <w:noProof/>
                <w:szCs w:val="21"/>
              </w:rPr>
              <w:t>图形符号</w:t>
            </w:r>
          </w:p>
        </w:tc>
      </w:tr>
      <w:tr w:rsidR="003F14EC" w:rsidRPr="00DE1B66" w14:paraId="6E72538D" w14:textId="77777777" w:rsidTr="003F14EC">
        <w:trPr>
          <w:trHeight w:val="567"/>
        </w:trPr>
        <w:tc>
          <w:tcPr>
            <w:tcW w:w="509" w:type="pct"/>
            <w:vAlign w:val="center"/>
          </w:tcPr>
          <w:p w14:paraId="1B4DA169" w14:textId="77777777" w:rsidR="003F14EC" w:rsidRPr="00DE1B66" w:rsidRDefault="003F14EC" w:rsidP="008C69B5">
            <w:pPr>
              <w:pStyle w:val="afffff5"/>
              <w:numPr>
                <w:ilvl w:val="0"/>
                <w:numId w:val="40"/>
              </w:numPr>
              <w:ind w:firstLineChars="0"/>
              <w:jc w:val="left"/>
              <w:rPr>
                <w:szCs w:val="21"/>
              </w:rPr>
            </w:pPr>
          </w:p>
        </w:tc>
        <w:tc>
          <w:tcPr>
            <w:tcW w:w="1176" w:type="pct"/>
            <w:vAlign w:val="center"/>
          </w:tcPr>
          <w:p w14:paraId="0C35F6D0" w14:textId="77777777" w:rsidR="003F14EC" w:rsidRPr="00DE1B66" w:rsidRDefault="003F14EC" w:rsidP="005E7B5E">
            <w:pPr>
              <w:jc w:val="center"/>
              <w:rPr>
                <w:szCs w:val="21"/>
              </w:rPr>
            </w:pPr>
            <w:r w:rsidRPr="00DE1B66">
              <w:rPr>
                <w:rFonts w:hint="eastAsia"/>
                <w:szCs w:val="21"/>
              </w:rPr>
              <w:t>开关机按键</w:t>
            </w:r>
          </w:p>
        </w:tc>
        <w:tc>
          <w:tcPr>
            <w:tcW w:w="3315" w:type="pct"/>
            <w:vAlign w:val="center"/>
          </w:tcPr>
          <w:p w14:paraId="6FAEAE47" w14:textId="44111581" w:rsidR="003F14EC" w:rsidRPr="007F4A6E" w:rsidRDefault="003F14EC" w:rsidP="005E7B5E">
            <w:pPr>
              <w:jc w:val="center"/>
              <w:rPr>
                <w:noProof/>
                <w:szCs w:val="21"/>
              </w:rPr>
            </w:pPr>
            <w:r w:rsidRPr="00DE1B66">
              <w:rPr>
                <w:rFonts w:hint="eastAsia"/>
                <w:noProof/>
                <w:szCs w:val="21"/>
              </w:rPr>
              <w:drawing>
                <wp:inline distT="0" distB="0" distL="0" distR="0" wp14:anchorId="0C068DDC" wp14:editId="3D0C815F">
                  <wp:extent cx="216000" cy="211962"/>
                  <wp:effectExtent l="0" t="0" r="0" b="0"/>
                  <wp:docPr id="1" name="图片 1" descr="形状&#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形状&#10;&#10;低可信度描述已自动生成"/>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6000" cy="211962"/>
                          </a:xfrm>
                          <a:prstGeom prst="rect">
                            <a:avLst/>
                          </a:prstGeom>
                          <a:noFill/>
                          <a:ln>
                            <a:noFill/>
                          </a:ln>
                        </pic:spPr>
                      </pic:pic>
                    </a:graphicData>
                  </a:graphic>
                </wp:inline>
              </w:drawing>
            </w:r>
          </w:p>
        </w:tc>
      </w:tr>
      <w:tr w:rsidR="003F14EC" w:rsidRPr="00DE1B66" w14:paraId="1FFA712B" w14:textId="77777777" w:rsidTr="003F14EC">
        <w:trPr>
          <w:trHeight w:val="567"/>
        </w:trPr>
        <w:tc>
          <w:tcPr>
            <w:tcW w:w="509" w:type="pct"/>
            <w:vAlign w:val="center"/>
          </w:tcPr>
          <w:p w14:paraId="32FC48A7" w14:textId="77777777" w:rsidR="003F14EC" w:rsidRPr="00DE1B66" w:rsidRDefault="003F14EC" w:rsidP="00656853">
            <w:pPr>
              <w:pStyle w:val="afffff5"/>
              <w:numPr>
                <w:ilvl w:val="0"/>
                <w:numId w:val="40"/>
              </w:numPr>
              <w:ind w:firstLineChars="0"/>
              <w:jc w:val="center"/>
              <w:rPr>
                <w:szCs w:val="21"/>
              </w:rPr>
            </w:pPr>
          </w:p>
        </w:tc>
        <w:tc>
          <w:tcPr>
            <w:tcW w:w="1176" w:type="pct"/>
            <w:vAlign w:val="center"/>
          </w:tcPr>
          <w:p w14:paraId="137BEF09" w14:textId="77777777" w:rsidR="003F14EC" w:rsidRPr="00DE1B66" w:rsidRDefault="003F14EC" w:rsidP="005E7B5E">
            <w:pPr>
              <w:jc w:val="center"/>
              <w:rPr>
                <w:szCs w:val="21"/>
              </w:rPr>
            </w:pPr>
            <w:r w:rsidRPr="00DE1B66">
              <w:rPr>
                <w:rFonts w:hint="eastAsia"/>
                <w:szCs w:val="21"/>
              </w:rPr>
              <w:t>节能模式</w:t>
            </w:r>
          </w:p>
        </w:tc>
        <w:tc>
          <w:tcPr>
            <w:tcW w:w="3315" w:type="pct"/>
            <w:vAlign w:val="center"/>
          </w:tcPr>
          <w:p w14:paraId="580A7133" w14:textId="2BFBAF64" w:rsidR="003F14EC" w:rsidRPr="007F4A6E" w:rsidRDefault="003F14EC" w:rsidP="00896C00">
            <w:pPr>
              <w:jc w:val="center"/>
              <w:rPr>
                <w:noProof/>
                <w:szCs w:val="21"/>
              </w:rPr>
            </w:pPr>
            <w:r w:rsidRPr="00DE1B66">
              <w:rPr>
                <w:rFonts w:hint="eastAsia"/>
                <w:noProof/>
                <w:szCs w:val="21"/>
              </w:rPr>
              <w:drawing>
                <wp:inline distT="0" distB="0" distL="0" distR="0" wp14:anchorId="343A22CB" wp14:editId="58CCE7DC">
                  <wp:extent cx="226022" cy="216000"/>
                  <wp:effectExtent l="0" t="0" r="3175" b="0"/>
                  <wp:docPr id="5" name="图片 5"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形状&#10;&#10;中度可信度描述已自动生成"/>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6022" cy="216000"/>
                          </a:xfrm>
                          <a:prstGeom prst="rect">
                            <a:avLst/>
                          </a:prstGeom>
                          <a:noFill/>
                          <a:ln>
                            <a:noFill/>
                          </a:ln>
                        </pic:spPr>
                      </pic:pic>
                    </a:graphicData>
                  </a:graphic>
                </wp:inline>
              </w:drawing>
            </w:r>
            <w:r>
              <w:rPr>
                <w:rFonts w:hint="eastAsia"/>
                <w:szCs w:val="21"/>
              </w:rPr>
              <w:t>或</w:t>
            </w:r>
            <w:r w:rsidRPr="007F4A6E">
              <w:rPr>
                <w:noProof/>
                <w:szCs w:val="21"/>
              </w:rPr>
              <w:drawing>
                <wp:inline distT="0" distB="0" distL="0" distR="0" wp14:anchorId="7C9EB8D0" wp14:editId="4355B10D">
                  <wp:extent cx="185850" cy="216000"/>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5850" cy="216000"/>
                          </a:xfrm>
                          <a:prstGeom prst="rect">
                            <a:avLst/>
                          </a:prstGeom>
                          <a:noFill/>
                          <a:ln>
                            <a:noFill/>
                          </a:ln>
                        </pic:spPr>
                      </pic:pic>
                    </a:graphicData>
                  </a:graphic>
                </wp:inline>
              </w:drawing>
            </w:r>
          </w:p>
        </w:tc>
      </w:tr>
      <w:tr w:rsidR="00281E0A" w:rsidRPr="00DE1B66" w14:paraId="1C498F33" w14:textId="77777777" w:rsidTr="00281E0A">
        <w:trPr>
          <w:trHeight w:val="567"/>
        </w:trPr>
        <w:tc>
          <w:tcPr>
            <w:tcW w:w="509" w:type="pct"/>
            <w:vAlign w:val="center"/>
          </w:tcPr>
          <w:p w14:paraId="7AA04DC0"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72D3B19D" w14:textId="77777777" w:rsidR="00281E0A" w:rsidRPr="00DE1B66" w:rsidRDefault="00281E0A" w:rsidP="005E7B5E">
            <w:pPr>
              <w:jc w:val="center"/>
              <w:rPr>
                <w:szCs w:val="21"/>
              </w:rPr>
            </w:pPr>
            <w:r w:rsidRPr="00DE1B66">
              <w:rPr>
                <w:rFonts w:hint="eastAsia"/>
                <w:szCs w:val="21"/>
              </w:rPr>
              <w:t>室内温度</w:t>
            </w:r>
          </w:p>
        </w:tc>
        <w:tc>
          <w:tcPr>
            <w:tcW w:w="3315" w:type="pct"/>
            <w:vAlign w:val="center"/>
          </w:tcPr>
          <w:p w14:paraId="77D41C08" w14:textId="7FF72A1D" w:rsidR="00281E0A" w:rsidRPr="00DE1B66" w:rsidRDefault="00281E0A" w:rsidP="005E7B5E">
            <w:pPr>
              <w:jc w:val="center"/>
              <w:rPr>
                <w:szCs w:val="21"/>
              </w:rPr>
            </w:pPr>
            <w:r>
              <w:rPr>
                <w:noProof/>
              </w:rPr>
              <w:drawing>
                <wp:inline distT="0" distB="0" distL="0" distR="0" wp14:anchorId="4CE8B7F8" wp14:editId="659B2C6A">
                  <wp:extent cx="398047" cy="216000"/>
                  <wp:effectExtent l="0" t="0" r="254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98047" cy="216000"/>
                          </a:xfrm>
                          <a:prstGeom prst="rect">
                            <a:avLst/>
                          </a:prstGeom>
                          <a:noFill/>
                          <a:ln>
                            <a:noFill/>
                          </a:ln>
                        </pic:spPr>
                      </pic:pic>
                    </a:graphicData>
                  </a:graphic>
                </wp:inline>
              </w:drawing>
            </w:r>
            <w:r>
              <w:rPr>
                <w:noProof/>
              </w:rPr>
              <w:drawing>
                <wp:inline distT="0" distB="0" distL="0" distR="0" wp14:anchorId="1FD658A2" wp14:editId="07DFD2E4">
                  <wp:extent cx="191980" cy="2160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1980" cy="216000"/>
                          </a:xfrm>
                          <a:prstGeom prst="rect">
                            <a:avLst/>
                          </a:prstGeom>
                          <a:noFill/>
                          <a:ln>
                            <a:noFill/>
                          </a:ln>
                        </pic:spPr>
                      </pic:pic>
                    </a:graphicData>
                  </a:graphic>
                </wp:inline>
              </w:drawing>
            </w:r>
          </w:p>
        </w:tc>
      </w:tr>
      <w:tr w:rsidR="00281E0A" w:rsidRPr="00DE1B66" w14:paraId="70DC6EE5" w14:textId="77777777" w:rsidTr="00281E0A">
        <w:trPr>
          <w:trHeight w:val="567"/>
        </w:trPr>
        <w:tc>
          <w:tcPr>
            <w:tcW w:w="509" w:type="pct"/>
            <w:vAlign w:val="center"/>
          </w:tcPr>
          <w:p w14:paraId="4D074CBA"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2C175410" w14:textId="59C6DCB6" w:rsidR="00281E0A" w:rsidRPr="00DE1B66" w:rsidRDefault="00281E0A" w:rsidP="005E7B5E">
            <w:pPr>
              <w:jc w:val="center"/>
              <w:rPr>
                <w:szCs w:val="21"/>
              </w:rPr>
            </w:pPr>
            <w:r>
              <w:rPr>
                <w:rFonts w:hint="eastAsia"/>
                <w:szCs w:val="21"/>
              </w:rPr>
              <w:t>网络</w:t>
            </w:r>
          </w:p>
        </w:tc>
        <w:tc>
          <w:tcPr>
            <w:tcW w:w="3315" w:type="pct"/>
            <w:vAlign w:val="center"/>
          </w:tcPr>
          <w:p w14:paraId="03894B01" w14:textId="0EF0B9A3" w:rsidR="00281E0A" w:rsidRPr="00DE1B66" w:rsidRDefault="00281E0A" w:rsidP="005E7B5E">
            <w:pPr>
              <w:jc w:val="center"/>
              <w:rPr>
                <w:szCs w:val="21"/>
              </w:rPr>
            </w:pPr>
            <w:r w:rsidRPr="00DE1B66">
              <w:rPr>
                <w:noProof/>
                <w:szCs w:val="21"/>
              </w:rPr>
              <w:drawing>
                <wp:inline distT="0" distB="0" distL="0" distR="0" wp14:anchorId="4105F83A" wp14:editId="7CED3709">
                  <wp:extent cx="287404" cy="216000"/>
                  <wp:effectExtent l="0" t="0" r="0" b="0"/>
                  <wp:docPr id="7" name="图片 7"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形状&#10;&#10;中度可信度描述已自动生成"/>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7404" cy="216000"/>
                          </a:xfrm>
                          <a:prstGeom prst="rect">
                            <a:avLst/>
                          </a:prstGeom>
                          <a:noFill/>
                          <a:ln>
                            <a:noFill/>
                          </a:ln>
                        </pic:spPr>
                      </pic:pic>
                    </a:graphicData>
                  </a:graphic>
                </wp:inline>
              </w:drawing>
            </w:r>
          </w:p>
        </w:tc>
      </w:tr>
      <w:tr w:rsidR="00281E0A" w:rsidRPr="00DE1B66" w14:paraId="729F1D07" w14:textId="77777777" w:rsidTr="00281E0A">
        <w:trPr>
          <w:trHeight w:val="567"/>
        </w:trPr>
        <w:tc>
          <w:tcPr>
            <w:tcW w:w="509" w:type="pct"/>
            <w:vAlign w:val="center"/>
          </w:tcPr>
          <w:p w14:paraId="53972CB8"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699B6D7A" w14:textId="77777777" w:rsidR="00281E0A" w:rsidRPr="00DE1B66" w:rsidRDefault="00281E0A" w:rsidP="005E7B5E">
            <w:pPr>
              <w:jc w:val="center"/>
              <w:rPr>
                <w:szCs w:val="21"/>
              </w:rPr>
            </w:pPr>
            <w:r w:rsidRPr="00DE1B66">
              <w:rPr>
                <w:rFonts w:hint="eastAsia"/>
                <w:szCs w:val="21"/>
              </w:rPr>
              <w:t>按键锁定</w:t>
            </w:r>
          </w:p>
        </w:tc>
        <w:tc>
          <w:tcPr>
            <w:tcW w:w="3315" w:type="pct"/>
            <w:vAlign w:val="center"/>
          </w:tcPr>
          <w:p w14:paraId="1F500BFF" w14:textId="2F67C567" w:rsidR="00281E0A" w:rsidRPr="007F4A6E" w:rsidRDefault="00281E0A" w:rsidP="00281E0A">
            <w:pPr>
              <w:jc w:val="center"/>
              <w:rPr>
                <w:noProof/>
                <w:szCs w:val="21"/>
              </w:rPr>
            </w:pPr>
            <w:r w:rsidRPr="00DE1B66">
              <w:rPr>
                <w:noProof/>
                <w:szCs w:val="21"/>
              </w:rPr>
              <w:drawing>
                <wp:inline distT="0" distB="0" distL="0" distR="0" wp14:anchorId="22AE11AA" wp14:editId="323DF734">
                  <wp:extent cx="174101" cy="216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4101" cy="216000"/>
                          </a:xfrm>
                          <a:prstGeom prst="rect">
                            <a:avLst/>
                          </a:prstGeom>
                          <a:noFill/>
                          <a:ln>
                            <a:noFill/>
                          </a:ln>
                        </pic:spPr>
                      </pic:pic>
                    </a:graphicData>
                  </a:graphic>
                </wp:inline>
              </w:drawing>
            </w:r>
            <w:r>
              <w:rPr>
                <w:rFonts w:hint="eastAsia"/>
                <w:szCs w:val="21"/>
              </w:rPr>
              <w:t>或</w:t>
            </w:r>
            <w:r w:rsidRPr="007F4A6E">
              <w:rPr>
                <w:noProof/>
                <w:szCs w:val="21"/>
              </w:rPr>
              <w:drawing>
                <wp:inline distT="0" distB="0" distL="0" distR="0" wp14:anchorId="6DAFEE53" wp14:editId="1156D2CD">
                  <wp:extent cx="237347" cy="216000"/>
                  <wp:effectExtent l="0" t="0" r="0" b="0"/>
                  <wp:docPr id="1622678902" name="图片 1622678902"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标&#10;&#10;描述已自动生成"/>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7347" cy="216000"/>
                          </a:xfrm>
                          <a:prstGeom prst="rect">
                            <a:avLst/>
                          </a:prstGeom>
                          <a:noFill/>
                          <a:ln>
                            <a:noFill/>
                          </a:ln>
                        </pic:spPr>
                      </pic:pic>
                    </a:graphicData>
                  </a:graphic>
                </wp:inline>
              </w:drawing>
            </w:r>
          </w:p>
        </w:tc>
      </w:tr>
      <w:tr w:rsidR="00281E0A" w:rsidRPr="00DE1B66" w14:paraId="5C50976C" w14:textId="77777777" w:rsidTr="00281E0A">
        <w:trPr>
          <w:trHeight w:val="567"/>
        </w:trPr>
        <w:tc>
          <w:tcPr>
            <w:tcW w:w="509" w:type="pct"/>
            <w:vAlign w:val="center"/>
          </w:tcPr>
          <w:p w14:paraId="7580657D"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59C26857" w14:textId="77777777" w:rsidR="00281E0A" w:rsidRPr="00DE1B66" w:rsidRDefault="00281E0A" w:rsidP="005E7B5E">
            <w:pPr>
              <w:jc w:val="center"/>
              <w:rPr>
                <w:szCs w:val="21"/>
              </w:rPr>
            </w:pPr>
            <w:r>
              <w:rPr>
                <w:rFonts w:hint="eastAsia"/>
                <w:szCs w:val="21"/>
              </w:rPr>
              <w:t>温度</w:t>
            </w:r>
          </w:p>
        </w:tc>
        <w:tc>
          <w:tcPr>
            <w:tcW w:w="3315" w:type="pct"/>
            <w:vAlign w:val="center"/>
          </w:tcPr>
          <w:p w14:paraId="7DC9FAE3" w14:textId="34D6A45D" w:rsidR="00281E0A" w:rsidRPr="001441F4" w:rsidRDefault="00281E0A" w:rsidP="005E7B5E">
            <w:pPr>
              <w:jc w:val="center"/>
              <w:rPr>
                <w:noProof/>
                <w:szCs w:val="21"/>
              </w:rPr>
            </w:pPr>
            <w:r w:rsidRPr="001441F4">
              <w:rPr>
                <w:noProof/>
                <w:szCs w:val="21"/>
              </w:rPr>
              <w:drawing>
                <wp:inline distT="0" distB="0" distL="0" distR="0" wp14:anchorId="207B2840" wp14:editId="33EB6A3F">
                  <wp:extent cx="158464" cy="216000"/>
                  <wp:effectExtent l="0" t="0" r="0" b="0"/>
                  <wp:docPr id="45" name="图片 45"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图标&#10;&#10;描述已自动生成"/>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8464" cy="216000"/>
                          </a:xfrm>
                          <a:prstGeom prst="rect">
                            <a:avLst/>
                          </a:prstGeom>
                          <a:noFill/>
                          <a:ln>
                            <a:noFill/>
                          </a:ln>
                        </pic:spPr>
                      </pic:pic>
                    </a:graphicData>
                  </a:graphic>
                </wp:inline>
              </w:drawing>
            </w:r>
          </w:p>
        </w:tc>
      </w:tr>
      <w:tr w:rsidR="00281E0A" w:rsidRPr="00DE1B66" w14:paraId="16B7ADA7" w14:textId="77777777" w:rsidTr="00281E0A">
        <w:trPr>
          <w:trHeight w:val="567"/>
        </w:trPr>
        <w:tc>
          <w:tcPr>
            <w:tcW w:w="509" w:type="pct"/>
            <w:vAlign w:val="center"/>
          </w:tcPr>
          <w:p w14:paraId="6ABDD0D3"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0F0112E9" w14:textId="77777777" w:rsidR="00281E0A" w:rsidRPr="00DE1B66" w:rsidRDefault="00281E0A" w:rsidP="005E7B5E">
            <w:pPr>
              <w:jc w:val="center"/>
              <w:rPr>
                <w:szCs w:val="21"/>
              </w:rPr>
            </w:pPr>
            <w:r w:rsidRPr="00DE1B66">
              <w:rPr>
                <w:rFonts w:hint="eastAsia"/>
                <w:szCs w:val="21"/>
              </w:rPr>
              <w:t>故障标志</w:t>
            </w:r>
          </w:p>
        </w:tc>
        <w:tc>
          <w:tcPr>
            <w:tcW w:w="3315" w:type="pct"/>
            <w:vAlign w:val="center"/>
          </w:tcPr>
          <w:p w14:paraId="221E623F" w14:textId="1088B69B" w:rsidR="00281E0A" w:rsidRPr="00DE1B66" w:rsidRDefault="00281E0A" w:rsidP="00281E0A">
            <w:pPr>
              <w:jc w:val="center"/>
              <w:rPr>
                <w:szCs w:val="21"/>
              </w:rPr>
            </w:pPr>
            <w:r w:rsidRPr="00DE1B66">
              <w:rPr>
                <w:noProof/>
                <w:szCs w:val="21"/>
              </w:rPr>
              <w:drawing>
                <wp:inline distT="0" distB="0" distL="0" distR="0" wp14:anchorId="13D97045" wp14:editId="4705DBCF">
                  <wp:extent cx="220116" cy="216000"/>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20116" cy="216000"/>
                          </a:xfrm>
                          <a:prstGeom prst="rect">
                            <a:avLst/>
                          </a:prstGeom>
                          <a:noFill/>
                          <a:ln>
                            <a:noFill/>
                          </a:ln>
                        </pic:spPr>
                      </pic:pic>
                    </a:graphicData>
                  </a:graphic>
                </wp:inline>
              </w:drawing>
            </w:r>
            <w:r>
              <w:rPr>
                <w:rFonts w:hint="eastAsia"/>
                <w:szCs w:val="21"/>
              </w:rPr>
              <w:t>或</w:t>
            </w:r>
            <w:r w:rsidRPr="00E8363A">
              <w:rPr>
                <w:noProof/>
                <w:szCs w:val="21"/>
              </w:rPr>
              <w:drawing>
                <wp:inline distT="0" distB="0" distL="0" distR="0" wp14:anchorId="48A78AA9" wp14:editId="5E7F4DCF">
                  <wp:extent cx="165135" cy="216000"/>
                  <wp:effectExtent l="0" t="0" r="6350" b="0"/>
                  <wp:docPr id="1792492676" name="图片 179249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5135" cy="216000"/>
                          </a:xfrm>
                          <a:prstGeom prst="rect">
                            <a:avLst/>
                          </a:prstGeom>
                          <a:noFill/>
                          <a:ln>
                            <a:noFill/>
                          </a:ln>
                        </pic:spPr>
                      </pic:pic>
                    </a:graphicData>
                  </a:graphic>
                </wp:inline>
              </w:drawing>
            </w:r>
          </w:p>
        </w:tc>
      </w:tr>
      <w:tr w:rsidR="00281E0A" w:rsidRPr="00DE1B66" w14:paraId="52D870D2" w14:textId="77777777" w:rsidTr="00281E0A">
        <w:trPr>
          <w:trHeight w:val="567"/>
        </w:trPr>
        <w:tc>
          <w:tcPr>
            <w:tcW w:w="509" w:type="pct"/>
            <w:vAlign w:val="center"/>
          </w:tcPr>
          <w:p w14:paraId="1F8D9206"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1527BD0F" w14:textId="77777777" w:rsidR="00281E0A" w:rsidRPr="00DE1B66" w:rsidRDefault="00281E0A" w:rsidP="005E7B5E">
            <w:pPr>
              <w:jc w:val="center"/>
              <w:rPr>
                <w:szCs w:val="21"/>
              </w:rPr>
            </w:pPr>
            <w:r w:rsidRPr="00DE1B66">
              <w:rPr>
                <w:rFonts w:hint="eastAsia"/>
                <w:szCs w:val="21"/>
              </w:rPr>
              <w:t>设置标志</w:t>
            </w:r>
          </w:p>
        </w:tc>
        <w:tc>
          <w:tcPr>
            <w:tcW w:w="3315" w:type="pct"/>
            <w:vAlign w:val="center"/>
          </w:tcPr>
          <w:p w14:paraId="5954E29E" w14:textId="45D93FFD" w:rsidR="00281E0A" w:rsidRPr="007F4A6E" w:rsidRDefault="00281E0A" w:rsidP="005E7B5E">
            <w:pPr>
              <w:jc w:val="center"/>
              <w:rPr>
                <w:noProof/>
                <w:szCs w:val="21"/>
              </w:rPr>
            </w:pPr>
            <w:r w:rsidRPr="007F4A6E">
              <w:rPr>
                <w:noProof/>
                <w:szCs w:val="21"/>
              </w:rPr>
              <w:drawing>
                <wp:inline distT="0" distB="0" distL="0" distR="0" wp14:anchorId="4935BFFF" wp14:editId="74D39B58">
                  <wp:extent cx="209536" cy="216000"/>
                  <wp:effectExtent l="0" t="0" r="635" b="0"/>
                  <wp:docPr id="11" name="图片 11"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标&#10;&#10;描述已自动生成"/>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9536" cy="216000"/>
                          </a:xfrm>
                          <a:prstGeom prst="rect">
                            <a:avLst/>
                          </a:prstGeom>
                          <a:noFill/>
                          <a:ln>
                            <a:noFill/>
                          </a:ln>
                        </pic:spPr>
                      </pic:pic>
                    </a:graphicData>
                  </a:graphic>
                </wp:inline>
              </w:drawing>
            </w:r>
          </w:p>
        </w:tc>
      </w:tr>
      <w:tr w:rsidR="00281E0A" w:rsidRPr="00DE1B66" w14:paraId="01FF5907" w14:textId="77777777" w:rsidTr="00281E0A">
        <w:trPr>
          <w:trHeight w:val="567"/>
        </w:trPr>
        <w:tc>
          <w:tcPr>
            <w:tcW w:w="509" w:type="pct"/>
            <w:vAlign w:val="center"/>
          </w:tcPr>
          <w:p w14:paraId="546CF803"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73736F1E" w14:textId="77777777" w:rsidR="00281E0A" w:rsidRPr="00DE1B66" w:rsidRDefault="00281E0A" w:rsidP="005E7B5E">
            <w:pPr>
              <w:jc w:val="center"/>
              <w:rPr>
                <w:szCs w:val="21"/>
              </w:rPr>
            </w:pPr>
            <w:r w:rsidRPr="00DE1B66">
              <w:rPr>
                <w:rFonts w:hint="eastAsia"/>
                <w:szCs w:val="21"/>
              </w:rPr>
              <w:t>制冷</w:t>
            </w:r>
          </w:p>
        </w:tc>
        <w:tc>
          <w:tcPr>
            <w:tcW w:w="3315" w:type="pct"/>
            <w:vAlign w:val="center"/>
          </w:tcPr>
          <w:p w14:paraId="57027F91" w14:textId="21D5801C" w:rsidR="00281E0A" w:rsidRPr="007F4A6E" w:rsidRDefault="00281E0A" w:rsidP="005E7B5E">
            <w:pPr>
              <w:jc w:val="center"/>
              <w:rPr>
                <w:noProof/>
                <w:szCs w:val="21"/>
              </w:rPr>
            </w:pPr>
            <w:r w:rsidRPr="00DE1B66">
              <w:rPr>
                <w:noProof/>
                <w:szCs w:val="21"/>
              </w:rPr>
              <w:drawing>
                <wp:inline distT="0" distB="0" distL="0" distR="0" wp14:anchorId="0720AE47" wp14:editId="4BC213E3">
                  <wp:extent cx="214032" cy="216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4032" cy="216000"/>
                          </a:xfrm>
                          <a:prstGeom prst="rect">
                            <a:avLst/>
                          </a:prstGeom>
                          <a:noFill/>
                          <a:ln>
                            <a:noFill/>
                          </a:ln>
                        </pic:spPr>
                      </pic:pic>
                    </a:graphicData>
                  </a:graphic>
                </wp:inline>
              </w:drawing>
            </w:r>
          </w:p>
        </w:tc>
      </w:tr>
      <w:tr w:rsidR="0030296C" w:rsidRPr="00DE1B66" w14:paraId="2D294F99" w14:textId="77777777" w:rsidTr="0030296C">
        <w:trPr>
          <w:trHeight w:val="567"/>
        </w:trPr>
        <w:tc>
          <w:tcPr>
            <w:tcW w:w="509" w:type="pct"/>
            <w:vAlign w:val="center"/>
          </w:tcPr>
          <w:p w14:paraId="3C07073C" w14:textId="77777777" w:rsidR="0030296C" w:rsidRPr="00DE1B66" w:rsidRDefault="0030296C" w:rsidP="00656853">
            <w:pPr>
              <w:pStyle w:val="afffff5"/>
              <w:numPr>
                <w:ilvl w:val="0"/>
                <w:numId w:val="40"/>
              </w:numPr>
              <w:ind w:firstLineChars="0"/>
              <w:jc w:val="center"/>
              <w:rPr>
                <w:szCs w:val="21"/>
              </w:rPr>
            </w:pPr>
          </w:p>
        </w:tc>
        <w:tc>
          <w:tcPr>
            <w:tcW w:w="1176" w:type="pct"/>
            <w:vAlign w:val="center"/>
          </w:tcPr>
          <w:p w14:paraId="74AD4A49" w14:textId="77777777" w:rsidR="0030296C" w:rsidRPr="00DE1B66" w:rsidRDefault="0030296C" w:rsidP="005E7B5E">
            <w:pPr>
              <w:jc w:val="center"/>
              <w:rPr>
                <w:szCs w:val="21"/>
              </w:rPr>
            </w:pPr>
            <w:r w:rsidRPr="00DE1B66">
              <w:rPr>
                <w:rFonts w:hint="eastAsia"/>
                <w:szCs w:val="21"/>
              </w:rPr>
              <w:t>制热</w:t>
            </w:r>
          </w:p>
        </w:tc>
        <w:tc>
          <w:tcPr>
            <w:tcW w:w="3315" w:type="pct"/>
            <w:vAlign w:val="center"/>
          </w:tcPr>
          <w:p w14:paraId="1187AB52" w14:textId="2C07E4C2" w:rsidR="0030296C" w:rsidRPr="007F4A6E" w:rsidRDefault="0030296C" w:rsidP="005E7B5E">
            <w:pPr>
              <w:jc w:val="center"/>
              <w:rPr>
                <w:noProof/>
                <w:szCs w:val="21"/>
              </w:rPr>
            </w:pPr>
            <w:r w:rsidRPr="007F4A6E">
              <w:rPr>
                <w:noProof/>
                <w:szCs w:val="21"/>
              </w:rPr>
              <w:drawing>
                <wp:inline distT="0" distB="0" distL="0" distR="0" wp14:anchorId="47AD7D70" wp14:editId="1402F452">
                  <wp:extent cx="217867" cy="216000"/>
                  <wp:effectExtent l="0" t="0" r="0" b="0"/>
                  <wp:docPr id="25" name="图片 25"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标&#10;&#10;描述已自动生成"/>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17867" cy="216000"/>
                          </a:xfrm>
                          <a:prstGeom prst="rect">
                            <a:avLst/>
                          </a:prstGeom>
                          <a:noFill/>
                          <a:ln>
                            <a:noFill/>
                          </a:ln>
                        </pic:spPr>
                      </pic:pic>
                    </a:graphicData>
                  </a:graphic>
                </wp:inline>
              </w:drawing>
            </w:r>
            <w:r>
              <w:rPr>
                <w:rFonts w:hint="eastAsia"/>
                <w:szCs w:val="21"/>
              </w:rPr>
              <w:t>或</w:t>
            </w:r>
            <w:r>
              <w:rPr>
                <w:noProof/>
              </w:rPr>
              <w:drawing>
                <wp:inline distT="0" distB="0" distL="0" distR="0" wp14:anchorId="1C3F7D8F" wp14:editId="3380119C">
                  <wp:extent cx="236585" cy="246739"/>
                  <wp:effectExtent l="0" t="0" r="0" b="1270"/>
                  <wp:docPr id="66343469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42215" cy="252610"/>
                          </a:xfrm>
                          <a:prstGeom prst="rect">
                            <a:avLst/>
                          </a:prstGeom>
                          <a:noFill/>
                          <a:ln>
                            <a:noFill/>
                          </a:ln>
                        </pic:spPr>
                      </pic:pic>
                    </a:graphicData>
                  </a:graphic>
                </wp:inline>
              </w:drawing>
            </w:r>
            <w:r>
              <w:rPr>
                <w:rFonts w:hint="eastAsia"/>
                <w:szCs w:val="21"/>
              </w:rPr>
              <w:t>（地暖）</w:t>
            </w:r>
          </w:p>
        </w:tc>
      </w:tr>
      <w:tr w:rsidR="00281E0A" w:rsidRPr="00DE1B66" w14:paraId="16718BCB" w14:textId="77777777" w:rsidTr="00281E0A">
        <w:trPr>
          <w:trHeight w:val="567"/>
        </w:trPr>
        <w:tc>
          <w:tcPr>
            <w:tcW w:w="509" w:type="pct"/>
            <w:vAlign w:val="center"/>
          </w:tcPr>
          <w:p w14:paraId="077F0464"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2ED8186B" w14:textId="65840260" w:rsidR="00281E0A" w:rsidRPr="00DE1B66" w:rsidRDefault="00281E0A" w:rsidP="005E7B5E">
            <w:pPr>
              <w:jc w:val="center"/>
              <w:rPr>
                <w:szCs w:val="21"/>
              </w:rPr>
            </w:pPr>
            <w:r>
              <w:rPr>
                <w:rFonts w:hint="eastAsia"/>
                <w:szCs w:val="21"/>
              </w:rPr>
              <w:t>防冻保护</w:t>
            </w:r>
          </w:p>
        </w:tc>
        <w:tc>
          <w:tcPr>
            <w:tcW w:w="3315" w:type="pct"/>
            <w:vAlign w:val="center"/>
          </w:tcPr>
          <w:p w14:paraId="51D93FCD" w14:textId="315BACA4" w:rsidR="00281E0A" w:rsidRPr="007F4A6E" w:rsidRDefault="00281E0A" w:rsidP="005E7B5E">
            <w:pPr>
              <w:jc w:val="center"/>
              <w:rPr>
                <w:noProof/>
                <w:szCs w:val="21"/>
              </w:rPr>
            </w:pPr>
            <w:r w:rsidRPr="007F4A6E">
              <w:rPr>
                <w:noProof/>
                <w:szCs w:val="21"/>
              </w:rPr>
              <w:drawing>
                <wp:inline distT="0" distB="0" distL="0" distR="0" wp14:anchorId="22D121E7" wp14:editId="510137AD">
                  <wp:extent cx="222907" cy="216000"/>
                  <wp:effectExtent l="0" t="0" r="5715" b="0"/>
                  <wp:docPr id="14" name="图片 14" descr="图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标&#10;&#10;描述已自动生成"/>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22907" cy="216000"/>
                          </a:xfrm>
                          <a:prstGeom prst="rect">
                            <a:avLst/>
                          </a:prstGeom>
                          <a:noFill/>
                          <a:ln>
                            <a:noFill/>
                          </a:ln>
                        </pic:spPr>
                      </pic:pic>
                    </a:graphicData>
                  </a:graphic>
                </wp:inline>
              </w:drawing>
            </w:r>
          </w:p>
        </w:tc>
      </w:tr>
      <w:tr w:rsidR="00281E0A" w:rsidRPr="00DE1B66" w14:paraId="72D93D6F" w14:textId="77777777" w:rsidTr="00281E0A">
        <w:trPr>
          <w:trHeight w:val="567"/>
        </w:trPr>
        <w:tc>
          <w:tcPr>
            <w:tcW w:w="509" w:type="pct"/>
            <w:vAlign w:val="center"/>
          </w:tcPr>
          <w:p w14:paraId="79BDD022" w14:textId="77777777" w:rsidR="00281E0A" w:rsidRPr="00DE1B66" w:rsidRDefault="00281E0A" w:rsidP="00656853">
            <w:pPr>
              <w:pStyle w:val="afffff5"/>
              <w:numPr>
                <w:ilvl w:val="0"/>
                <w:numId w:val="40"/>
              </w:numPr>
              <w:ind w:firstLineChars="0"/>
              <w:jc w:val="center"/>
              <w:rPr>
                <w:szCs w:val="21"/>
              </w:rPr>
            </w:pPr>
          </w:p>
        </w:tc>
        <w:tc>
          <w:tcPr>
            <w:tcW w:w="1176" w:type="pct"/>
            <w:vAlign w:val="center"/>
          </w:tcPr>
          <w:p w14:paraId="01E6B393" w14:textId="77777777" w:rsidR="00281E0A" w:rsidRPr="00DE1B66" w:rsidRDefault="00281E0A" w:rsidP="005E7B5E">
            <w:pPr>
              <w:jc w:val="center"/>
              <w:rPr>
                <w:szCs w:val="21"/>
              </w:rPr>
            </w:pPr>
            <w:r w:rsidRPr="00DE1B66">
              <w:rPr>
                <w:rFonts w:hint="eastAsia"/>
                <w:szCs w:val="21"/>
              </w:rPr>
              <w:t>模式切换按键</w:t>
            </w:r>
          </w:p>
        </w:tc>
        <w:tc>
          <w:tcPr>
            <w:tcW w:w="3315" w:type="pct"/>
            <w:vAlign w:val="center"/>
          </w:tcPr>
          <w:p w14:paraId="69C66EF4" w14:textId="7E401AE7" w:rsidR="00281E0A" w:rsidRPr="00DE1B66" w:rsidRDefault="00281E0A" w:rsidP="005E7B5E">
            <w:pPr>
              <w:jc w:val="center"/>
              <w:rPr>
                <w:szCs w:val="21"/>
              </w:rPr>
            </w:pPr>
            <w:r w:rsidRPr="00DE1B66">
              <w:rPr>
                <w:noProof/>
                <w:szCs w:val="21"/>
              </w:rPr>
              <w:drawing>
                <wp:inline distT="0" distB="0" distL="0" distR="0" wp14:anchorId="7BDCD898" wp14:editId="4B5DFDD5">
                  <wp:extent cx="240020" cy="216000"/>
                  <wp:effectExtent l="0" t="0" r="8255" b="0"/>
                  <wp:docPr id="21" name="图片 21" descr="形状&#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形状&#10;&#10;低可信度描述已自动生成"/>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40020" cy="216000"/>
                          </a:xfrm>
                          <a:prstGeom prst="rect">
                            <a:avLst/>
                          </a:prstGeom>
                          <a:noFill/>
                          <a:ln>
                            <a:noFill/>
                          </a:ln>
                        </pic:spPr>
                      </pic:pic>
                    </a:graphicData>
                  </a:graphic>
                </wp:inline>
              </w:drawing>
            </w:r>
          </w:p>
        </w:tc>
      </w:tr>
      <w:tr w:rsidR="008A03BB" w:rsidRPr="00DE1B66" w14:paraId="55EC3A3F" w14:textId="77777777" w:rsidTr="008A03BB">
        <w:trPr>
          <w:trHeight w:val="567"/>
        </w:trPr>
        <w:tc>
          <w:tcPr>
            <w:tcW w:w="509" w:type="pct"/>
            <w:vAlign w:val="center"/>
          </w:tcPr>
          <w:p w14:paraId="1316CAEE" w14:textId="77777777" w:rsidR="008A03BB" w:rsidRPr="00DE1B66" w:rsidRDefault="008A03BB" w:rsidP="00656853">
            <w:pPr>
              <w:pStyle w:val="afffff5"/>
              <w:numPr>
                <w:ilvl w:val="0"/>
                <w:numId w:val="40"/>
              </w:numPr>
              <w:ind w:firstLineChars="0"/>
              <w:jc w:val="center"/>
              <w:rPr>
                <w:szCs w:val="21"/>
              </w:rPr>
            </w:pPr>
          </w:p>
        </w:tc>
        <w:tc>
          <w:tcPr>
            <w:tcW w:w="1176" w:type="pct"/>
            <w:vAlign w:val="center"/>
          </w:tcPr>
          <w:p w14:paraId="6C73CCD2" w14:textId="77777777" w:rsidR="008A03BB" w:rsidRPr="00DE1B66" w:rsidRDefault="008A03BB" w:rsidP="005E7B5E">
            <w:pPr>
              <w:jc w:val="center"/>
              <w:rPr>
                <w:szCs w:val="21"/>
              </w:rPr>
            </w:pPr>
            <w:r w:rsidRPr="00DE1B66">
              <w:rPr>
                <w:rFonts w:hint="eastAsia"/>
                <w:szCs w:val="21"/>
              </w:rPr>
              <w:t>减少按键</w:t>
            </w:r>
          </w:p>
        </w:tc>
        <w:tc>
          <w:tcPr>
            <w:tcW w:w="3315" w:type="pct"/>
            <w:vAlign w:val="center"/>
          </w:tcPr>
          <w:p w14:paraId="0C7F1DE9" w14:textId="7B009F20" w:rsidR="008A03BB" w:rsidRPr="00DE1B66" w:rsidRDefault="008A03BB" w:rsidP="008A03BB">
            <w:pPr>
              <w:jc w:val="center"/>
              <w:rPr>
                <w:szCs w:val="21"/>
              </w:rPr>
            </w:pPr>
            <w:r w:rsidRPr="00DE1B66">
              <w:rPr>
                <w:noProof/>
                <w:szCs w:val="21"/>
              </w:rPr>
              <w:drawing>
                <wp:inline distT="0" distB="0" distL="0" distR="0" wp14:anchorId="5556A74B" wp14:editId="0BACDA6E">
                  <wp:extent cx="227989" cy="216000"/>
                  <wp:effectExtent l="0" t="0" r="63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7989" cy="216000"/>
                          </a:xfrm>
                          <a:prstGeom prst="rect">
                            <a:avLst/>
                          </a:prstGeom>
                          <a:noFill/>
                          <a:ln>
                            <a:noFill/>
                          </a:ln>
                        </pic:spPr>
                      </pic:pic>
                    </a:graphicData>
                  </a:graphic>
                </wp:inline>
              </w:drawing>
            </w:r>
            <w:r>
              <w:rPr>
                <w:rFonts w:hint="eastAsia"/>
                <w:szCs w:val="21"/>
              </w:rPr>
              <w:t>、</w:t>
            </w:r>
            <w:r w:rsidRPr="004F5641">
              <w:rPr>
                <w:noProof/>
                <w:szCs w:val="21"/>
              </w:rPr>
              <w:drawing>
                <wp:inline distT="0" distB="0" distL="0" distR="0" wp14:anchorId="33DEC0C5" wp14:editId="03CA40EB">
                  <wp:extent cx="203375" cy="216000"/>
                  <wp:effectExtent l="0" t="0" r="635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3375" cy="216000"/>
                          </a:xfrm>
                          <a:prstGeom prst="rect">
                            <a:avLst/>
                          </a:prstGeom>
                          <a:noFill/>
                          <a:ln>
                            <a:noFill/>
                          </a:ln>
                        </pic:spPr>
                      </pic:pic>
                    </a:graphicData>
                  </a:graphic>
                </wp:inline>
              </w:drawing>
            </w:r>
            <w:r>
              <w:rPr>
                <w:rFonts w:hint="eastAsia"/>
                <w:szCs w:val="21"/>
              </w:rPr>
              <w:t>或</w:t>
            </w:r>
            <w:r>
              <w:rPr>
                <w:noProof/>
                <w:szCs w:val="21"/>
              </w:rPr>
              <mc:AlternateContent>
                <mc:Choice Requires="wps">
                  <w:drawing>
                    <wp:inline distT="0" distB="0" distL="0" distR="0" wp14:anchorId="240B794E" wp14:editId="67396C97">
                      <wp:extent cx="224019" cy="216000"/>
                      <wp:effectExtent l="19050" t="0" r="43180" b="31750"/>
                      <wp:docPr id="4" name="等腰三角形 4"/>
                      <wp:cNvGraphicFramePr/>
                      <a:graphic xmlns:a="http://schemas.openxmlformats.org/drawingml/2006/main">
                        <a:graphicData uri="http://schemas.microsoft.com/office/word/2010/wordprocessingShape">
                          <wps:wsp>
                            <wps:cNvSpPr/>
                            <wps:spPr>
                              <a:xfrm rot="10800000">
                                <a:off x="0" y="0"/>
                                <a:ext cx="224019" cy="216000"/>
                              </a:xfrm>
                              <a:prstGeom prst="triangl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EE045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width:17.65pt;height:17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" fillcolor="white [3212]" strokecolor="black [3213]" strokeweight="1.5pt">
                      <w10:anchorlock/>
                    </v:shape>
                  </w:pict>
                </mc:Fallback>
              </mc:AlternateContent>
            </w:r>
          </w:p>
        </w:tc>
      </w:tr>
      <w:tr w:rsidR="0030296C" w:rsidRPr="00DE1B66" w14:paraId="78CB98B5" w14:textId="77777777" w:rsidTr="0030296C">
        <w:trPr>
          <w:trHeight w:val="567"/>
        </w:trPr>
        <w:tc>
          <w:tcPr>
            <w:tcW w:w="509" w:type="pct"/>
            <w:vAlign w:val="center"/>
          </w:tcPr>
          <w:p w14:paraId="628363C4" w14:textId="77777777" w:rsidR="0030296C" w:rsidRPr="00DE1B66" w:rsidRDefault="0030296C" w:rsidP="00656853">
            <w:pPr>
              <w:pStyle w:val="afffff5"/>
              <w:numPr>
                <w:ilvl w:val="0"/>
                <w:numId w:val="40"/>
              </w:numPr>
              <w:ind w:firstLineChars="0"/>
              <w:jc w:val="center"/>
              <w:rPr>
                <w:szCs w:val="21"/>
              </w:rPr>
            </w:pPr>
          </w:p>
        </w:tc>
        <w:tc>
          <w:tcPr>
            <w:tcW w:w="1176" w:type="pct"/>
            <w:vAlign w:val="center"/>
          </w:tcPr>
          <w:p w14:paraId="65975115" w14:textId="77777777" w:rsidR="0030296C" w:rsidRPr="00DE1B66" w:rsidRDefault="0030296C" w:rsidP="005E7B5E">
            <w:pPr>
              <w:jc w:val="center"/>
              <w:rPr>
                <w:szCs w:val="21"/>
              </w:rPr>
            </w:pPr>
            <w:r w:rsidRPr="00DE1B66">
              <w:rPr>
                <w:rFonts w:hint="eastAsia"/>
                <w:szCs w:val="21"/>
              </w:rPr>
              <w:t>增加按键</w:t>
            </w:r>
          </w:p>
        </w:tc>
        <w:tc>
          <w:tcPr>
            <w:tcW w:w="3315" w:type="pct"/>
            <w:vAlign w:val="center"/>
          </w:tcPr>
          <w:p w14:paraId="3B30ED63" w14:textId="4A790BCE" w:rsidR="0030296C" w:rsidRPr="00DE1B66" w:rsidRDefault="0030296C" w:rsidP="0030296C">
            <w:pPr>
              <w:jc w:val="center"/>
              <w:rPr>
                <w:szCs w:val="21"/>
              </w:rPr>
            </w:pPr>
            <w:r w:rsidRPr="00DE1B66">
              <w:rPr>
                <w:noProof/>
                <w:szCs w:val="21"/>
              </w:rPr>
              <w:drawing>
                <wp:inline distT="0" distB="0" distL="0" distR="0" wp14:anchorId="00BC86D3" wp14:editId="073B52B3">
                  <wp:extent cx="229959" cy="2160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9959" cy="216000"/>
                          </a:xfrm>
                          <a:prstGeom prst="rect">
                            <a:avLst/>
                          </a:prstGeom>
                          <a:noFill/>
                          <a:ln>
                            <a:noFill/>
                          </a:ln>
                        </pic:spPr>
                      </pic:pic>
                    </a:graphicData>
                  </a:graphic>
                </wp:inline>
              </w:drawing>
            </w:r>
            <w:r>
              <w:rPr>
                <w:rFonts w:hint="eastAsia"/>
                <w:szCs w:val="21"/>
              </w:rPr>
              <w:t>、</w:t>
            </w:r>
            <w:r w:rsidRPr="004F5641">
              <w:rPr>
                <w:noProof/>
                <w:szCs w:val="21"/>
              </w:rPr>
              <w:drawing>
                <wp:inline distT="0" distB="0" distL="0" distR="0" wp14:anchorId="76D8D428" wp14:editId="774FEB21">
                  <wp:extent cx="212587" cy="216000"/>
                  <wp:effectExtent l="0" t="0" r="0" b="0"/>
                  <wp:docPr id="1889784771" name="图片 188978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12587" cy="216000"/>
                          </a:xfrm>
                          <a:prstGeom prst="rect">
                            <a:avLst/>
                          </a:prstGeom>
                          <a:noFill/>
                          <a:ln>
                            <a:noFill/>
                          </a:ln>
                        </pic:spPr>
                      </pic:pic>
                    </a:graphicData>
                  </a:graphic>
                </wp:inline>
              </w:drawing>
            </w:r>
            <w:r>
              <w:rPr>
                <w:rFonts w:hint="eastAsia"/>
                <w:szCs w:val="21"/>
              </w:rPr>
              <w:t>或</w:t>
            </w:r>
            <w:r>
              <w:rPr>
                <w:noProof/>
                <w:szCs w:val="21"/>
              </w:rPr>
              <mc:AlternateContent>
                <mc:Choice Requires="wps">
                  <w:drawing>
                    <wp:inline distT="0" distB="0" distL="0" distR="0" wp14:anchorId="089736D2" wp14:editId="2C1EC485">
                      <wp:extent cx="235593" cy="216000"/>
                      <wp:effectExtent l="19050" t="19050" r="31115" b="12700"/>
                      <wp:docPr id="1652442574" name="等腰三角形 1652442574"/>
                      <wp:cNvGraphicFramePr/>
                      <a:graphic xmlns:a="http://schemas.openxmlformats.org/drawingml/2006/main">
                        <a:graphicData uri="http://schemas.microsoft.com/office/word/2010/wordprocessingShape">
                          <wps:wsp>
                            <wps:cNvSpPr/>
                            <wps:spPr>
                              <a:xfrm>
                                <a:off x="0" y="0"/>
                                <a:ext cx="235593" cy="216000"/>
                              </a:xfrm>
                              <a:prstGeom prst="triangl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54F068" id="等腰三角形 1652442574" o:spid="_x0000_s1026" type="#_x0000_t5" style="width:18.55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" fillcolor="white [3212]" strokecolor="black [3213]" strokeweight="1.5pt">
                      <w10:anchorlock/>
                    </v:shape>
                  </w:pict>
                </mc:Fallback>
              </mc:AlternateContent>
            </w:r>
          </w:p>
        </w:tc>
      </w:tr>
      <w:tr w:rsidR="0030296C" w:rsidRPr="00DE1B66" w14:paraId="0C87649F" w14:textId="77777777" w:rsidTr="0030296C">
        <w:trPr>
          <w:trHeight w:val="567"/>
        </w:trPr>
        <w:tc>
          <w:tcPr>
            <w:tcW w:w="509" w:type="pct"/>
            <w:vAlign w:val="center"/>
          </w:tcPr>
          <w:p w14:paraId="35AE4DD8" w14:textId="77777777" w:rsidR="0030296C" w:rsidRPr="00DE1B66" w:rsidRDefault="0030296C" w:rsidP="00656853">
            <w:pPr>
              <w:pStyle w:val="afffff5"/>
              <w:numPr>
                <w:ilvl w:val="0"/>
                <w:numId w:val="40"/>
              </w:numPr>
              <w:ind w:firstLineChars="0"/>
              <w:jc w:val="center"/>
              <w:rPr>
                <w:szCs w:val="21"/>
              </w:rPr>
            </w:pPr>
          </w:p>
        </w:tc>
        <w:tc>
          <w:tcPr>
            <w:tcW w:w="1176" w:type="pct"/>
            <w:vAlign w:val="center"/>
          </w:tcPr>
          <w:p w14:paraId="7AED1522" w14:textId="77777777" w:rsidR="0030296C" w:rsidRPr="00DE1B66" w:rsidRDefault="0030296C" w:rsidP="005E7B5E">
            <w:pPr>
              <w:jc w:val="center"/>
              <w:rPr>
                <w:szCs w:val="21"/>
              </w:rPr>
            </w:pPr>
            <w:r w:rsidRPr="00DE1B66">
              <w:rPr>
                <w:rFonts w:hint="eastAsia"/>
                <w:szCs w:val="21"/>
              </w:rPr>
              <w:t>风速选择</w:t>
            </w:r>
          </w:p>
        </w:tc>
        <w:tc>
          <w:tcPr>
            <w:tcW w:w="3315" w:type="pct"/>
            <w:vAlign w:val="center"/>
          </w:tcPr>
          <w:p w14:paraId="0B61DDB9" w14:textId="1AE641EA" w:rsidR="0030296C" w:rsidRPr="001441F4" w:rsidRDefault="0030296C" w:rsidP="005E7B5E">
            <w:pPr>
              <w:jc w:val="center"/>
              <w:rPr>
                <w:noProof/>
                <w:szCs w:val="21"/>
              </w:rPr>
            </w:pPr>
            <w:r>
              <w:rPr>
                <w:noProof/>
              </w:rPr>
              <w:drawing>
                <wp:inline distT="0" distB="0" distL="0" distR="0" wp14:anchorId="563D2373" wp14:editId="57B99846">
                  <wp:extent cx="322297" cy="216000"/>
                  <wp:effectExtent l="0" t="0" r="190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322297" cy="216000"/>
                          </a:xfrm>
                          <a:prstGeom prst="rect">
                            <a:avLst/>
                          </a:prstGeom>
                        </pic:spPr>
                      </pic:pic>
                    </a:graphicData>
                  </a:graphic>
                </wp:inline>
              </w:drawing>
            </w:r>
          </w:p>
        </w:tc>
      </w:tr>
      <w:tr w:rsidR="0030296C" w:rsidRPr="00DE1B66" w14:paraId="1E6BA58F" w14:textId="77777777" w:rsidTr="0030296C">
        <w:trPr>
          <w:trHeight w:val="567"/>
        </w:trPr>
        <w:tc>
          <w:tcPr>
            <w:tcW w:w="509" w:type="pct"/>
            <w:vAlign w:val="center"/>
          </w:tcPr>
          <w:p w14:paraId="412BCDD3" w14:textId="77777777" w:rsidR="0030296C" w:rsidRPr="00DE1B66" w:rsidRDefault="0030296C" w:rsidP="00656853">
            <w:pPr>
              <w:pStyle w:val="afffff5"/>
              <w:numPr>
                <w:ilvl w:val="0"/>
                <w:numId w:val="40"/>
              </w:numPr>
              <w:ind w:firstLineChars="0"/>
              <w:jc w:val="center"/>
              <w:rPr>
                <w:szCs w:val="21"/>
              </w:rPr>
            </w:pPr>
          </w:p>
        </w:tc>
        <w:tc>
          <w:tcPr>
            <w:tcW w:w="1176" w:type="pct"/>
            <w:vAlign w:val="center"/>
          </w:tcPr>
          <w:p w14:paraId="4883FBFB" w14:textId="77777777" w:rsidR="0030296C" w:rsidRPr="00DE1B66" w:rsidRDefault="0030296C" w:rsidP="005E7B5E">
            <w:pPr>
              <w:jc w:val="center"/>
              <w:rPr>
                <w:szCs w:val="21"/>
              </w:rPr>
            </w:pPr>
            <w:r w:rsidRPr="00DE1B66">
              <w:rPr>
                <w:rFonts w:hint="eastAsia"/>
                <w:szCs w:val="21"/>
              </w:rPr>
              <w:t>通风</w:t>
            </w:r>
          </w:p>
        </w:tc>
        <w:tc>
          <w:tcPr>
            <w:tcW w:w="3315" w:type="pct"/>
            <w:vAlign w:val="center"/>
          </w:tcPr>
          <w:p w14:paraId="16013F74" w14:textId="5C38AD8F" w:rsidR="0030296C" w:rsidRPr="007F4A6E" w:rsidRDefault="0030296C" w:rsidP="005E7B5E">
            <w:pPr>
              <w:jc w:val="center"/>
              <w:rPr>
                <w:noProof/>
                <w:szCs w:val="21"/>
              </w:rPr>
            </w:pPr>
            <w:r>
              <w:rPr>
                <w:noProof/>
              </w:rPr>
              <w:drawing>
                <wp:inline distT="0" distB="0" distL="0" distR="0" wp14:anchorId="68CCB1A3" wp14:editId="472A5635">
                  <wp:extent cx="309333" cy="2160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309333" cy="216000"/>
                          </a:xfrm>
                          <a:prstGeom prst="rect">
                            <a:avLst/>
                          </a:prstGeom>
                        </pic:spPr>
                      </pic:pic>
                    </a:graphicData>
                  </a:graphic>
                </wp:inline>
              </w:drawing>
            </w:r>
            <w:r>
              <w:rPr>
                <w:rFonts w:hint="eastAsia"/>
                <w:noProof/>
                <w:szCs w:val="21"/>
              </w:rPr>
              <w:t>或</w:t>
            </w:r>
            <w:r>
              <w:rPr>
                <w:noProof/>
              </w:rPr>
              <w:drawing>
                <wp:inline distT="0" distB="0" distL="0" distR="0" wp14:anchorId="3C2BC585" wp14:editId="1AA439A3">
                  <wp:extent cx="233619" cy="294447"/>
                  <wp:effectExtent l="0" t="0" r="0" b="0"/>
                  <wp:docPr id="110867059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37057" cy="298781"/>
                          </a:xfrm>
                          <a:prstGeom prst="rect">
                            <a:avLst/>
                          </a:prstGeom>
                          <a:noFill/>
                          <a:ln>
                            <a:noFill/>
                          </a:ln>
                        </pic:spPr>
                      </pic:pic>
                    </a:graphicData>
                  </a:graphic>
                </wp:inline>
              </w:drawing>
            </w:r>
          </w:p>
        </w:tc>
      </w:tr>
    </w:tbl>
    <w:p w14:paraId="5BC0BC59" w14:textId="77777777" w:rsidR="00656853" w:rsidRDefault="00656853" w:rsidP="00656853"/>
    <w:p w14:paraId="2C1F066F" w14:textId="2E30D08E" w:rsidR="00DB4DC1" w:rsidRPr="006E7397" w:rsidRDefault="00DF5417" w:rsidP="006E7397">
      <w:r>
        <w:rPr>
          <w:noProof/>
          <w:u w:val="single"/>
        </w:rPr>
        <mc:AlternateContent>
          <mc:Choice Requires="wps">
            <w:drawing>
              <wp:anchor distT="0" distB="0" distL="114300" distR="114300" simplePos="0" relativeHeight="251663360" behindDoc="0" locked="0" layoutInCell="1" allowOverlap="1" wp14:anchorId="0FBD04B3" wp14:editId="7BE71E85">
                <wp:simplePos x="0" y="0"/>
                <wp:positionH relativeFrom="column">
                  <wp:posOffset>1459230</wp:posOffset>
                </wp:positionH>
                <wp:positionV relativeFrom="paragraph">
                  <wp:posOffset>494030</wp:posOffset>
                </wp:positionV>
                <wp:extent cx="2091055" cy="0"/>
                <wp:effectExtent l="13970" t="6985" r="9525" b="12065"/>
                <wp:wrapNone/>
                <wp:docPr id="168461530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straightConnector1">
                          <a:avLst/>
                        </a:prstGeom>
                        <a:noFill/>
                        <a:ln w="9525">
                          <a:solidFill>
                            <a:srgbClr val="000000"/>
                          </a:solidFill>
                          <a:round/>
                        </a:ln>
                      </wps:spPr>
                      <wps:bodyPr/>
                    </wps:wsp>
                  </a:graphicData>
                </a:graphic>
              </wp:anchor>
            </w:drawing>
          </mc:Choice>
          <mc:Fallback>
            <w:pict>
              <v:shapetype w14:anchorId="570286F2" id="_x0000_t32" coordsize="21600,21600" o:spt="32" o:oned="t" path="m,l21600,21600e" filled="f">
                <v:path arrowok="t" fillok="f" o:connecttype="none"/>
                <o:lock v:ext="edit" shapetype="t"/>
              </v:shapetype>
              <v:shape id="AutoShape 71" o:spid="_x0000_s1026" type="#_x0000_t32" style="position:absolute;left:0;text-align:left;margin-left:114.9pt;margin-top:38.9pt;width:164.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"/>
            </w:pict>
          </mc:Fallback>
        </mc:AlternateContent>
      </w:r>
    </w:p>
    <w:sectPr w:rsidR="00DB4DC1" w:rsidRPr="006E73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4DCC" w14:textId="77777777" w:rsidR="001653AC" w:rsidRDefault="001653AC">
      <w:r>
        <w:separator/>
      </w:r>
    </w:p>
    <w:p w14:paraId="55925DFB" w14:textId="77777777" w:rsidR="001653AC" w:rsidRDefault="001653AC"/>
  </w:endnote>
  <w:endnote w:type="continuationSeparator" w:id="0">
    <w:p w14:paraId="1B05BED6" w14:textId="77777777" w:rsidR="001653AC" w:rsidRDefault="001653AC">
      <w:r>
        <w:continuationSeparator/>
      </w:r>
    </w:p>
    <w:p w14:paraId="4676E97D" w14:textId="77777777" w:rsidR="001653AC" w:rsidRDefault="0016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aze">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9F1C" w14:textId="77777777" w:rsidR="001A1CE2" w:rsidRDefault="0015680D">
    <w:pPr>
      <w:pStyle w:val="aff2"/>
      <w:rPr>
        <w:rStyle w:val="affff5"/>
      </w:rPr>
    </w:pPr>
    <w:r>
      <w:rPr>
        <w:rStyle w:val="affff5"/>
      </w:rPr>
      <w:fldChar w:fldCharType="begin"/>
    </w:r>
    <w:r w:rsidR="001A1CE2">
      <w:rPr>
        <w:rStyle w:val="affff5"/>
      </w:rPr>
      <w:instrText xml:space="preserve">PAGE  </w:instrText>
    </w:r>
    <w:r>
      <w:rPr>
        <w:rStyle w:val="affff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21AB" w14:textId="77777777" w:rsidR="001A1CE2" w:rsidRDefault="0015680D">
    <w:pPr>
      <w:pStyle w:val="aff3"/>
      <w:rPr>
        <w:rStyle w:val="affff5"/>
      </w:rPr>
    </w:pPr>
    <w:r>
      <w:rPr>
        <w:rStyle w:val="affff5"/>
      </w:rPr>
      <w:fldChar w:fldCharType="begin"/>
    </w:r>
    <w:r w:rsidR="001A1CE2">
      <w:rPr>
        <w:rStyle w:val="affff5"/>
      </w:rPr>
      <w:instrText xml:space="preserve">PAGE  </w:instrText>
    </w:r>
    <w:r>
      <w:rPr>
        <w:rStyle w:val="affff5"/>
      </w:rPr>
      <w:fldChar w:fldCharType="separate"/>
    </w:r>
    <w:r w:rsidR="001A1CE2">
      <w:rPr>
        <w:rStyle w:val="affff5"/>
        <w:noProof/>
      </w:rPr>
      <w:t>I</w:t>
    </w:r>
    <w:r>
      <w:rPr>
        <w:rStyle w:val="affff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2877" w14:textId="77777777" w:rsidR="001A1CE2" w:rsidRDefault="001A1CE2">
    <w:pPr>
      <w:pStyle w:val="affff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22745"/>
      <w:docPartObj>
        <w:docPartGallery w:val="Page Numbers (Bottom of Page)"/>
        <w:docPartUnique/>
      </w:docPartObj>
    </w:sdtPr>
    <w:sdtContent>
      <w:p w14:paraId="112EAE81" w14:textId="00143E55" w:rsidR="00035BED" w:rsidRDefault="00035BED">
        <w:pPr>
          <w:pStyle w:val="affff3"/>
        </w:pPr>
        <w:r>
          <w:fldChar w:fldCharType="begin"/>
        </w:r>
        <w:r>
          <w:instrText>PAGE   \* MERGEFORMAT</w:instrText>
        </w:r>
        <w:r>
          <w:fldChar w:fldCharType="separate"/>
        </w:r>
        <w:r>
          <w:rPr>
            <w:lang w:val="zh-CN"/>
          </w:rPr>
          <w:t>2</w:t>
        </w:r>
        <w:r>
          <w:fldChar w:fldCharType="end"/>
        </w:r>
      </w:p>
    </w:sdtContent>
  </w:sdt>
  <w:p w14:paraId="4694184A" w14:textId="58F02E57" w:rsidR="001A1CE2" w:rsidRPr="00FA15C4" w:rsidRDefault="001A1CE2">
    <w:pPr>
      <w:pStyle w:val="aff2"/>
      <w:rPr>
        <w:rStyle w:val="affff5"/>
        <w:rFonts w:asciiTheme="minorEastAsia" w:eastAsiaTheme="minorEastAsia" w:hAnsiTheme="minor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730834"/>
      <w:docPartObj>
        <w:docPartGallery w:val="Page Numbers (Bottom of Page)"/>
        <w:docPartUnique/>
      </w:docPartObj>
    </w:sdtPr>
    <w:sdtContent>
      <w:p w14:paraId="00843005" w14:textId="13B8BE76" w:rsidR="00CC5A64" w:rsidRDefault="00CC5A64">
        <w:pPr>
          <w:pStyle w:val="affff3"/>
        </w:pPr>
        <w:r>
          <w:fldChar w:fldCharType="begin"/>
        </w:r>
        <w:r>
          <w:instrText>PAGE   \* MERGEFORMAT</w:instrText>
        </w:r>
        <w:r>
          <w:fldChar w:fldCharType="separate"/>
        </w:r>
        <w:r>
          <w:rPr>
            <w:lang w:val="zh-CN"/>
          </w:rPr>
          <w:t>2</w:t>
        </w:r>
        <w:r>
          <w:fldChar w:fldCharType="end"/>
        </w:r>
      </w:p>
    </w:sdtContent>
  </w:sdt>
  <w:p w14:paraId="271522EB" w14:textId="0CEEB8F9" w:rsidR="001A1CE2" w:rsidRPr="00FA15C4" w:rsidRDefault="001A1CE2">
    <w:pPr>
      <w:pStyle w:val="aff3"/>
      <w:rPr>
        <w:rStyle w:val="affff5"/>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ED8F" w14:textId="77777777" w:rsidR="001653AC" w:rsidRDefault="001653AC">
      <w:r>
        <w:separator/>
      </w:r>
    </w:p>
    <w:p w14:paraId="44E261C3" w14:textId="77777777" w:rsidR="001653AC" w:rsidRDefault="001653AC"/>
  </w:footnote>
  <w:footnote w:type="continuationSeparator" w:id="0">
    <w:p w14:paraId="4F510E0E" w14:textId="77777777" w:rsidR="001653AC" w:rsidRDefault="001653AC">
      <w:r>
        <w:continuationSeparator/>
      </w:r>
    </w:p>
    <w:p w14:paraId="7395022E" w14:textId="77777777" w:rsidR="001653AC" w:rsidRDefault="00165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368F" w14:textId="77777777" w:rsidR="001A1CE2" w:rsidRDefault="001A1CE2">
    <w:pPr>
      <w:pStyle w:val="aff5"/>
    </w:pPr>
    <w:r>
      <w:t>GB/T 15226—2002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B4D" w14:textId="77777777" w:rsidR="001A1CE2" w:rsidRDefault="001A1CE2">
    <w:pPr>
      <w:pStyle w:val="aff4"/>
    </w:pPr>
    <w:r>
      <w:t>GB/T 15226—2002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9F59" w14:textId="77777777" w:rsidR="001A1CE2" w:rsidRPr="00085450" w:rsidRDefault="001A1CE2" w:rsidP="00085450">
    <w:pPr>
      <w:pStyle w:val="aff6"/>
      <w:rPr>
        <w:rFonts w:ascii="黑体" w:eastAsia="黑体"/>
        <w:sz w:val="21"/>
        <w:szCs w:val="21"/>
      </w:rPr>
    </w:pPr>
    <w:r w:rsidRPr="00FA15C4">
      <w:rPr>
        <w:rFonts w:ascii="黑体" w:eastAsia="黑体"/>
        <w:sz w:val="21"/>
        <w:szCs w:val="21"/>
      </w:rPr>
      <w:t xml:space="preserve">GB/T </w:t>
    </w:r>
    <w:r w:rsidRPr="00FA15C4">
      <w:rPr>
        <w:rFonts w:ascii="黑体" w:eastAsia="黑体" w:hint="eastAsia"/>
        <w:sz w:val="21"/>
        <w:szCs w:val="21"/>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92A8" w14:textId="77777777" w:rsidR="001A1CE2" w:rsidRPr="00FA15C4" w:rsidRDefault="001A1CE2" w:rsidP="00B36C2D">
    <w:pPr>
      <w:pStyle w:val="aff6"/>
      <w:rPr>
        <w:rFonts w:ascii="黑体" w:eastAsia="黑体"/>
        <w:sz w:val="21"/>
        <w:szCs w:val="21"/>
      </w:rPr>
    </w:pPr>
    <w:r w:rsidRPr="00FA15C4">
      <w:rPr>
        <w:rFonts w:ascii="黑体" w:eastAsia="黑体"/>
        <w:sz w:val="21"/>
        <w:szCs w:val="21"/>
      </w:rPr>
      <w:t xml:space="preserve">GB/T </w:t>
    </w:r>
    <w:r w:rsidRPr="00FA15C4">
      <w:rPr>
        <w:rFonts w:ascii="黑体" w:eastAsia="黑体" w:hint="eastAsia"/>
        <w:sz w:val="21"/>
        <w:szCs w:val="21"/>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612" w14:textId="77777777" w:rsidR="001A1CE2" w:rsidRDefault="001A1CE2">
    <w:pPr>
      <w:pStyle w:val="aff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0DC5" w14:textId="77777777" w:rsidR="00CC5A64" w:rsidRPr="00FA15C4" w:rsidRDefault="00CC5A64" w:rsidP="00B36C2D">
    <w:pPr>
      <w:pStyle w:val="aff6"/>
      <w:rPr>
        <w:rFonts w:ascii="黑体" w:eastAsia="黑体"/>
        <w:sz w:val="21"/>
        <w:szCs w:val="21"/>
      </w:rPr>
    </w:pPr>
    <w:r w:rsidRPr="00FA15C4">
      <w:rPr>
        <w:rFonts w:ascii="黑体" w:eastAsia="黑体"/>
        <w:sz w:val="21"/>
        <w:szCs w:val="21"/>
      </w:rPr>
      <w:t xml:space="preserve">GB/T </w:t>
    </w:r>
    <w:r w:rsidRPr="00FA15C4">
      <w:rPr>
        <w:rFonts w:ascii="黑体" w:eastAsia="黑体"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CB98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alt="标题: delta （ 小写 ） T - 说明 {&quot;mathml&quot;:&quot;&lt;math style=\&quot;font-family:stix;font-size:16px;\&quot; xmlns=\&quot;http://www.w3.org/1998/Math/MathML\&quot;&gt;&lt;mstyle mathsize=\&quot;16px\&quot;&gt;&lt;mi&gt;&amp;#x3B4;&lt;/mi&gt;&lt;mi&gt;T&lt;/mi&gt;&lt;/mstyle&gt;&lt;/math&gt;&quot;}" style="width:12pt;height:7.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" o:bullet="t">
        <v:imagedata r:id="rId1" o:title=""/>
      </v:shape>
    </w:pict>
  </w:numPicBullet>
  <w:numPicBullet w:numPicBulletId="1">
    <w:pict>
      <v:shape w14:anchorId="552FC795" id="_x0000_i1195" type="#_x0000_t75" alt="标题: T 下標 i - 说明 {&quot;mathml&quot;:&quot;&lt;math style=\&quot;font-family:stix;font-size:16px;\&quot; xmlns=\&quot;http://www.w3.org/1998/Math/MathML\&quot;&gt;&lt;mstyle mathsize=\&quot;16px\&quot;&gt;&lt;msub&gt;&lt;mi&gt;T&lt;/mi&gt;&lt;mi&gt;i&lt;/mi&gt;&lt;/msub&gt;&lt;/mstyle&gt;&lt;/math&gt;&quot;}" style="width:10.2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" o:bullet="t">
        <v:imagedata r:id="rId2" o:title="" cropbottom="-855f" cropright="-973f"/>
      </v:shape>
    </w:pict>
  </w:numPicBullet>
  <w:numPicBullet w:numPicBulletId="2">
    <w:pict>
      <v:shape w14:anchorId="5FF18579" id="_x0000_i1196" type="#_x0000_t75" alt="标题: T 下標 t i 結束下標 - 说明 {&quot;mathml&quot;:&quot;&lt;math style=\&quot;font-family:stix;font-size:16px;\&quot; xmlns=\&quot;http://www.w3.org/1998/Math/MathML\&quot;&gt;&lt;mstyle mathsize=\&quot;16px\&quot;&gt;&lt;msub&gt;&lt;mi&gt;T&lt;/mi&gt;&lt;mrow&gt;&lt;mi&gt;t&lt;/mi&gt;&lt;mi&gt;i&lt;/mi&gt;&lt;/mrow&gt;&lt;/msub&gt;&lt;/mstyle&gt;&lt;/math&gt;&quot;}" style="width:12.6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" o:bullet="t">
        <v:imagedata r:id="rId3" o:title="" cropbottom="-855f"/>
      </v:shape>
    </w:pict>
  </w:numPicBullet>
  <w:numPicBullet w:numPicBulletId="3">
    <w:pict>
      <v:shape w14:anchorId="2510C464" id="_x0000_i1197" type="#_x0000_t75" alt="标题: delta （ 大写 ） T - 说明 {&quot;mathml&quot;:&quot;&lt;math xmlns=\&quot;http://www.w3.org/1998/Math/MathML\&quot; style=\&quot;font-family:stix;font-size:16px;\&quot;&gt;&lt;mi&gt;&amp;#x394;&lt;/mi&gt;&lt;mi&gt;T&lt;/mi&gt;&lt;/math&gt;&quot;}" style="width:13.8pt;height:7.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" o:bullet="t">
        <v:imagedata r:id="rId4" o:title=""/>
      </v:shape>
    </w:pict>
  </w:numPicBullet>
  <w:numPicBullet w:numPicBulletId="4">
    <w:pict>
      <v:shape w14:anchorId="518A7F40" id="_x0000_i1198" type="#_x0000_t75" alt="标题: T 下標 s - 说明 {&quot;mathml&quot;:&quot;&lt;math style=\&quot;font-family:stix;font-size:16px;\&quot; xmlns=\&quot;http://www.w3.org/1998/Math/MathML\&quot;&gt;&lt;mstyle mathsize=\&quot;16px\&quot;&gt;&lt;msub&gt;&lt;mi&gt;T&lt;/mi&gt;&lt;mi&gt;s&lt;/mi&gt;&lt;/msub&gt;&lt;/mstyle&gt;&lt;/math&gt;&quot;}" style="width:11.4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" o:bullet="t">
        <v:imagedata r:id="rId5" o:title="" cropbottom="-855f"/>
      </v:shape>
    </w:pict>
  </w:numPicBullet>
  <w:numPicBullet w:numPicBulletId="5">
    <w:pict>
      <v:shape id="_x0000_i1199" type="#_x0000_t75" alt="标题: T 下標 l i 結束下標 - 说明 {&quot;mathml&quot;:&quot;&lt;math style=\&quot;font-family:stix;font-size:16px;\&quot; xmlns=\&quot;http://www.w3.org/1998/Math/MathML\&quot;&gt;&lt;mstyle mathsize=\&quot;16px\&quot;&gt;&lt;msub&gt;&lt;mi&gt;T&lt;/mi&gt;&lt;mrow&gt;&lt;mi&gt;l&lt;/mi&gt;&lt;mi&gt;i&lt;/mi&gt;&lt;/mrow&gt;&lt;/msub&gt;&lt;/mstyle&gt;&lt;/math&gt;&quot;}" style="width:12.6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&#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" o:bullet="t">
        <v:imagedata r:id="rId6" o:title="" cropbottom="-855f"/>
      </v:shape>
    </w:pict>
  </w:numPicBullet>
  <w:numPicBullet w:numPicBulletId="6">
    <w:pict>
      <v:shape id="_x0000_i1200" type="#_x0000_t75" alt="标题: T 下標 l - 说明 {&quot;mathml&quot;:&quot;&lt;math style=\&quot;font-family:stix;font-size:16px;\&quot; xmlns=\&quot;http://www.w3.org/1998/Math/MathML\&quot;&gt;&lt;mstyle mathsize=\&quot;16px\&quot;&gt;&lt;msub&gt;&lt;mi&gt;T&lt;/mi&gt;&lt;mi&gt;l&lt;/mi&gt;&lt;/msub&gt;&lt;/mstyle&gt;&lt;/math&gt;&quot;}" style="width:10.2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" o:bullet="t">
        <v:imagedata r:id="rId7" o:title="" cropbottom="-855f" cropright="-324f"/>
      </v:shape>
    </w:pict>
  </w:numPicBullet>
  <w:numPicBullet w:numPicBulletId="7">
    <w:pict>
      <v:shape id="_x0000_i1201" type="#_x0000_t75" alt="标题: delta （ 大写 ） t - 说明 {&quot;mathml&quot;:&quot;&lt;math style=\&quot;font-family:stix;font-size:16px;\&quot; xmlns=\&quot;http://www.w3.org/1998/Math/MathML\&quot;&gt;&lt;mstyle mathsize=\&quot;16px\&quot;&gt;&lt;mi&gt;&amp;#x394;&lt;/mi&gt;&lt;mi&gt;t&lt;/mi&gt;&lt;/mstyle&gt;&lt;/math&gt;&quot;}" style="width:10.8pt;height:7.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" o:bullet="t">
        <v:imagedata r:id="rId8" o:title="" cropright="-932f"/>
      </v:shape>
    </w:pict>
  </w:numPicBullet>
  <w:numPicBullet w:numPicBulletId="8">
    <w:pict>
      <v:shape id="_x0000_i1202" type="#_x0000_t75" alt="标题: t 下標 n - 说明 {&quot;mathml&quot;:&quot;&lt;math style=\&quot;font-family:stix;font-size:16px;\&quot; xmlns=\&quot;http://www.w3.org/1998/Math/MathML\&quot;&gt;&lt;mstyle mathsize=\&quot;16px\&quot;&gt;&lt;msub&gt;&lt;mi&gt;t&lt;/mi&gt;&lt;mi&gt;n&lt;/mi&gt;&lt;/msub&gt;&lt;/mstyle&gt;&lt;/math&gt;&quot;}" style="width:9pt;height:10.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" o:bullet="t">
        <v:imagedata r:id="rId9" o:title="" cropright="-1515f"/>
      </v:shape>
    </w:pict>
  </w:numPicBullet>
  <w:numPicBullet w:numPicBulletId="9">
    <w:pict>
      <v:shape id="_x0000_i1203" type="#_x0000_t75" alt="标题: T 下標 h - 说明 {&quot;mathml&quot;:&quot;&lt;math style=\&quot;font-family:stix;font-size:16px;\&quot; xmlns=\&quot;http://www.w3.org/1998/Math/MathML\&quot;&gt;&lt;mstyle mathsize=\&quot;16px\&quot;&gt;&lt;msub&gt;&lt;mi&gt;T&lt;/mi&gt;&lt;mi&gt;h&lt;/mi&gt;&lt;/msub&gt;&lt;/mstyle&gt;&lt;/math&gt;&quot;}" style="width:12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" o:bullet="t">
        <v:imagedata r:id="rId10" o:title="" cropbottom="-855f"/>
      </v:shape>
    </w:pict>
  </w:numPicBullet>
  <w:numPicBullet w:numPicBulletId="10">
    <w:pict>
      <v:shape id="_x0000_i1204" type="#_x0000_t75" alt="标题: delta （ 大写 ） T 下標 t - 说明 {&quot;mathml&quot;:&quot;&lt;math style=\&quot;font-family:stix;font-size:16px;\&quot; xmlns=\&quot;http://www.w3.org/1998/Math/MathML\&quot;&gt;&lt;mstyle mathsize=\&quot;16px\&quot;&gt;&lt;mi&gt;&amp;#x394;&lt;/mi&gt;&lt;msub&gt;&lt;mi&gt;T&lt;/mi&gt;&lt;mi&gt;t&lt;/mi&gt;&lt;/msub&gt;&lt;/mstyle&gt;&lt;/math&gt;&quot;}" style="width:17.4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&#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" o:bullet="t">
        <v:imagedata r:id="rId11" o:title="" cropbottom="-855f"/>
      </v:shape>
    </w:pict>
  </w:numPicBullet>
  <w:numPicBullet w:numPicBulletId="11">
    <w:pict>
      <v:shape id="_x0000_i1205" type="#_x0000_t75" alt="标题: delta （ 大写 ） T 下標 s - 说明 {&quot;mathml&quot;:&quot;&lt;math style=\&quot;font-family:stix;font-size:16px;\&quot; xmlns=\&quot;http://www.w3.org/1998/Math/MathML\&quot;&gt;&lt;mstyle mathsize=\&quot;16px\&quot;&gt;&lt;mi&gt;&amp;#x394;&lt;/mi&gt;&lt;msub&gt;&lt;mi&gt;T&lt;/mi&gt;&lt;mi&gt;s&lt;/mi&gt;&lt;/msub&gt;&lt;/mstyle&gt;&lt;/math&gt;&quot;}" style="width:18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" o:bullet="t">
        <v:imagedata r:id="rId12" o:title="" cropbottom="-855f"/>
      </v:shape>
    </w:pict>
  </w:numPicBullet>
  <w:numPicBullet w:numPicBulletId="12">
    <w:pict>
      <v:shape id="_x0000_i1206" type="#_x0000_t75" alt="标题: T 下標 l - 说明 {&quot;mathml&quot;:&quot;&lt;math style=\&quot;font-family:stix;font-size:16px;\&quot; xmlns=\&quot;http://www.w3.org/1998/Math/MathML\&quot;&gt;&lt;mstyle mathsize=\&quot;16px\&quot;&gt;&lt;msub&gt;&lt;mi&gt;T&lt;/mi&gt;&lt;mi&gt;l&lt;/mi&gt;&lt;/msub&gt;&lt;/mstyle&gt;&lt;/math&gt;&quot;}" style="width:10.2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" o:bullet="t">
        <v:imagedata r:id="rId13" o:title="" cropbottom="-855f" cropright="-324f"/>
      </v:shape>
    </w:pict>
  </w:numPicBullet>
  <w:numPicBullet w:numPicBulletId="13">
    <w:pict>
      <v:shape id="_x0000_i1207" type="#_x0000_t75" alt="标题: delta （ 大写 ） t 下標 t - 说明 {&quot;mathml&quot;:&quot;&lt;math style=\&quot;font-family:stix;font-size:16px;\&quot; xmlns=\&quot;http://www.w3.org/1998/Math/MathML\&quot;&gt;&lt;mstyle mathsize=\&quot;16px\&quot;&gt;&lt;mi&gt;&amp;#x394;&lt;/mi&gt;&lt;msub&gt;&lt;mi&gt;t&lt;/mi&gt;&lt;mi&gt;t&lt;/mi&gt;&lt;/msub&gt;&lt;/mstyle&gt;&lt;/math&gt;&quot;}" style="width:13.8pt;height:11.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" o:bullet="t">
        <v:imagedata r:id="rId14" o:title="" cropbottom="-855f" cropright="-1179f"/>
      </v:shape>
    </w:pict>
  </w:numPicBullet>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41B2BAD"/>
    <w:multiLevelType w:val="multilevel"/>
    <w:tmpl w:val="AB486A0E"/>
    <w:lvl w:ilvl="0">
      <w:start w:val="6"/>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427953"/>
    <w:multiLevelType w:val="hybridMultilevel"/>
    <w:tmpl w:val="55E485D8"/>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 w15:restartNumberingAfterBreak="0">
    <w:nsid w:val="06E956D4"/>
    <w:multiLevelType w:val="multilevel"/>
    <w:tmpl w:val="8744E0B6"/>
    <w:lvl w:ilvl="0">
      <w:start w:val="6"/>
      <w:numFmt w:val="decimal"/>
      <w:lvlText w:val="%1"/>
      <w:lvlJc w:val="left"/>
      <w:pPr>
        <w:ind w:left="590" w:hanging="590"/>
      </w:pPr>
      <w:rPr>
        <w:rFonts w:hint="default"/>
      </w:rPr>
    </w:lvl>
    <w:lvl w:ilvl="1">
      <w:start w:val="6"/>
      <w:numFmt w:val="decimal"/>
      <w:lvlText w:val="%1.%2"/>
      <w:lvlJc w:val="left"/>
      <w:pPr>
        <w:ind w:left="590" w:hanging="59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FE31DF"/>
    <w:multiLevelType w:val="hybridMultilevel"/>
    <w:tmpl w:val="07443668"/>
    <w:lvl w:ilvl="0" w:tplc="8A02122A">
      <w:start w:val="1"/>
      <w:numFmt w:val="bullet"/>
      <w:lvlText w:val=""/>
      <w:lvlPicBulletId w:val="5"/>
      <w:lvlJc w:val="left"/>
      <w:pPr>
        <w:tabs>
          <w:tab w:val="num" w:pos="440"/>
        </w:tabs>
        <w:ind w:left="440" w:firstLine="0"/>
      </w:pPr>
      <w:rPr>
        <w:rFonts w:ascii="Symbol" w:hAnsi="Symbol" w:hint="default"/>
      </w:rPr>
    </w:lvl>
    <w:lvl w:ilvl="1" w:tplc="56F69342" w:tentative="1">
      <w:start w:val="1"/>
      <w:numFmt w:val="bullet"/>
      <w:lvlText w:val=""/>
      <w:lvlJc w:val="left"/>
      <w:pPr>
        <w:tabs>
          <w:tab w:val="num" w:pos="880"/>
        </w:tabs>
        <w:ind w:left="880" w:firstLine="0"/>
      </w:pPr>
      <w:rPr>
        <w:rFonts w:ascii="Symbol" w:hAnsi="Symbol" w:hint="default"/>
      </w:rPr>
    </w:lvl>
    <w:lvl w:ilvl="2" w:tplc="F81266A0" w:tentative="1">
      <w:start w:val="1"/>
      <w:numFmt w:val="bullet"/>
      <w:lvlText w:val=""/>
      <w:lvlJc w:val="left"/>
      <w:pPr>
        <w:tabs>
          <w:tab w:val="num" w:pos="1320"/>
        </w:tabs>
        <w:ind w:left="1320" w:firstLine="0"/>
      </w:pPr>
      <w:rPr>
        <w:rFonts w:ascii="Symbol" w:hAnsi="Symbol" w:hint="default"/>
      </w:rPr>
    </w:lvl>
    <w:lvl w:ilvl="3" w:tplc="A2A4ED6E" w:tentative="1">
      <w:start w:val="1"/>
      <w:numFmt w:val="bullet"/>
      <w:lvlText w:val=""/>
      <w:lvlJc w:val="left"/>
      <w:pPr>
        <w:tabs>
          <w:tab w:val="num" w:pos="1760"/>
        </w:tabs>
        <w:ind w:left="1760" w:firstLine="0"/>
      </w:pPr>
      <w:rPr>
        <w:rFonts w:ascii="Symbol" w:hAnsi="Symbol" w:hint="default"/>
      </w:rPr>
    </w:lvl>
    <w:lvl w:ilvl="4" w:tplc="16B44B72" w:tentative="1">
      <w:start w:val="1"/>
      <w:numFmt w:val="bullet"/>
      <w:lvlText w:val=""/>
      <w:lvlJc w:val="left"/>
      <w:pPr>
        <w:tabs>
          <w:tab w:val="num" w:pos="2200"/>
        </w:tabs>
        <w:ind w:left="2200" w:firstLine="0"/>
      </w:pPr>
      <w:rPr>
        <w:rFonts w:ascii="Symbol" w:hAnsi="Symbol" w:hint="default"/>
      </w:rPr>
    </w:lvl>
    <w:lvl w:ilvl="5" w:tplc="CBECAD02" w:tentative="1">
      <w:start w:val="1"/>
      <w:numFmt w:val="bullet"/>
      <w:lvlText w:val=""/>
      <w:lvlJc w:val="left"/>
      <w:pPr>
        <w:tabs>
          <w:tab w:val="num" w:pos="2640"/>
        </w:tabs>
        <w:ind w:left="2640" w:firstLine="0"/>
      </w:pPr>
      <w:rPr>
        <w:rFonts w:ascii="Symbol" w:hAnsi="Symbol" w:hint="default"/>
      </w:rPr>
    </w:lvl>
    <w:lvl w:ilvl="6" w:tplc="8FBA6922" w:tentative="1">
      <w:start w:val="1"/>
      <w:numFmt w:val="bullet"/>
      <w:lvlText w:val=""/>
      <w:lvlJc w:val="left"/>
      <w:pPr>
        <w:tabs>
          <w:tab w:val="num" w:pos="3080"/>
        </w:tabs>
        <w:ind w:left="3080" w:firstLine="0"/>
      </w:pPr>
      <w:rPr>
        <w:rFonts w:ascii="Symbol" w:hAnsi="Symbol" w:hint="default"/>
      </w:rPr>
    </w:lvl>
    <w:lvl w:ilvl="7" w:tplc="9C305364" w:tentative="1">
      <w:start w:val="1"/>
      <w:numFmt w:val="bullet"/>
      <w:lvlText w:val=""/>
      <w:lvlJc w:val="left"/>
      <w:pPr>
        <w:tabs>
          <w:tab w:val="num" w:pos="3520"/>
        </w:tabs>
        <w:ind w:left="3520" w:firstLine="0"/>
      </w:pPr>
      <w:rPr>
        <w:rFonts w:ascii="Symbol" w:hAnsi="Symbol" w:hint="default"/>
      </w:rPr>
    </w:lvl>
    <w:lvl w:ilvl="8" w:tplc="7CDC8734" w:tentative="1">
      <w:start w:val="1"/>
      <w:numFmt w:val="bullet"/>
      <w:lvlText w:val=""/>
      <w:lvlJc w:val="left"/>
      <w:pPr>
        <w:tabs>
          <w:tab w:val="num" w:pos="3960"/>
        </w:tabs>
        <w:ind w:left="3960" w:firstLine="0"/>
      </w:pPr>
      <w:rPr>
        <w:rFonts w:ascii="Symbol" w:hAnsi="Symbol" w:hint="default"/>
      </w:rPr>
    </w:lvl>
  </w:abstractNum>
  <w:abstractNum w:abstractNumId="5" w15:restartNumberingAfterBreak="0">
    <w:nsid w:val="0AA1728F"/>
    <w:multiLevelType w:val="hybridMultilevel"/>
    <w:tmpl w:val="6504B450"/>
    <w:lvl w:ilvl="0" w:tplc="6A9AFE6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E367E9"/>
    <w:multiLevelType w:val="hybridMultilevel"/>
    <w:tmpl w:val="18E8E30A"/>
    <w:lvl w:ilvl="0" w:tplc="9426075A">
      <w:start w:val="1"/>
      <w:numFmt w:val="none"/>
      <w:pStyle w:val="a4"/>
      <w:lvlText w:val="%1示例"/>
      <w:lvlJc w:val="left"/>
      <w:pPr>
        <w:tabs>
          <w:tab w:val="num" w:pos="1120"/>
        </w:tabs>
        <w:ind w:left="0" w:firstLine="400"/>
      </w:pPr>
      <w:rPr>
        <w:rFonts w:ascii="宋体" w:eastAsia="宋体" w:hint="eastAsia"/>
        <w:b w:val="0"/>
        <w:i w:val="0"/>
        <w:sz w:val="18"/>
      </w:rPr>
    </w:lvl>
    <w:lvl w:ilvl="1" w:tplc="42587BB6" w:tentative="1">
      <w:start w:val="1"/>
      <w:numFmt w:val="lowerLetter"/>
      <w:lvlText w:val="%2)"/>
      <w:lvlJc w:val="left"/>
      <w:pPr>
        <w:tabs>
          <w:tab w:val="num" w:pos="840"/>
        </w:tabs>
        <w:ind w:left="840" w:hanging="420"/>
      </w:pPr>
    </w:lvl>
    <w:lvl w:ilvl="2" w:tplc="882C9BC2" w:tentative="1">
      <w:start w:val="1"/>
      <w:numFmt w:val="lowerRoman"/>
      <w:lvlText w:val="%3."/>
      <w:lvlJc w:val="right"/>
      <w:pPr>
        <w:tabs>
          <w:tab w:val="num" w:pos="1260"/>
        </w:tabs>
        <w:ind w:left="1260" w:hanging="420"/>
      </w:pPr>
    </w:lvl>
    <w:lvl w:ilvl="3" w:tplc="DF2E6C5E" w:tentative="1">
      <w:start w:val="1"/>
      <w:numFmt w:val="decimal"/>
      <w:lvlText w:val="%4."/>
      <w:lvlJc w:val="left"/>
      <w:pPr>
        <w:tabs>
          <w:tab w:val="num" w:pos="1680"/>
        </w:tabs>
        <w:ind w:left="1680" w:hanging="420"/>
      </w:pPr>
    </w:lvl>
    <w:lvl w:ilvl="4" w:tplc="EFB46482" w:tentative="1">
      <w:start w:val="1"/>
      <w:numFmt w:val="lowerLetter"/>
      <w:lvlText w:val="%5)"/>
      <w:lvlJc w:val="left"/>
      <w:pPr>
        <w:tabs>
          <w:tab w:val="num" w:pos="2100"/>
        </w:tabs>
        <w:ind w:left="2100" w:hanging="420"/>
      </w:pPr>
    </w:lvl>
    <w:lvl w:ilvl="5" w:tplc="41024AAE" w:tentative="1">
      <w:start w:val="1"/>
      <w:numFmt w:val="lowerRoman"/>
      <w:lvlText w:val="%6."/>
      <w:lvlJc w:val="right"/>
      <w:pPr>
        <w:tabs>
          <w:tab w:val="num" w:pos="2520"/>
        </w:tabs>
        <w:ind w:left="2520" w:hanging="420"/>
      </w:pPr>
    </w:lvl>
    <w:lvl w:ilvl="6" w:tplc="8CC87AD4" w:tentative="1">
      <w:start w:val="1"/>
      <w:numFmt w:val="decimal"/>
      <w:lvlText w:val="%7."/>
      <w:lvlJc w:val="left"/>
      <w:pPr>
        <w:tabs>
          <w:tab w:val="num" w:pos="2940"/>
        </w:tabs>
        <w:ind w:left="2940" w:hanging="420"/>
      </w:pPr>
    </w:lvl>
    <w:lvl w:ilvl="7" w:tplc="8C5874E8" w:tentative="1">
      <w:start w:val="1"/>
      <w:numFmt w:val="lowerLetter"/>
      <w:lvlText w:val="%8)"/>
      <w:lvlJc w:val="left"/>
      <w:pPr>
        <w:tabs>
          <w:tab w:val="num" w:pos="3360"/>
        </w:tabs>
        <w:ind w:left="3360" w:hanging="420"/>
      </w:pPr>
    </w:lvl>
    <w:lvl w:ilvl="8" w:tplc="6A440D92" w:tentative="1">
      <w:start w:val="1"/>
      <w:numFmt w:val="lowerRoman"/>
      <w:lvlText w:val="%9."/>
      <w:lvlJc w:val="right"/>
      <w:pPr>
        <w:tabs>
          <w:tab w:val="num" w:pos="3780"/>
        </w:tabs>
        <w:ind w:left="3780" w:hanging="420"/>
      </w:pPr>
    </w:lvl>
  </w:abstractNum>
  <w:abstractNum w:abstractNumId="7" w15:restartNumberingAfterBreak="0">
    <w:nsid w:val="0C316A9F"/>
    <w:multiLevelType w:val="hybridMultilevel"/>
    <w:tmpl w:val="2B245F42"/>
    <w:lvl w:ilvl="0" w:tplc="EE943F60">
      <w:start w:val="1"/>
      <w:numFmt w:val="lowerLetter"/>
      <w:lvlText w:val="%1)"/>
      <w:lvlJc w:val="left"/>
      <w:pPr>
        <w:ind w:left="86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0ECC4973"/>
    <w:multiLevelType w:val="hybridMultilevel"/>
    <w:tmpl w:val="D5E2DAFC"/>
    <w:lvl w:ilvl="0" w:tplc="AFCE1148">
      <w:start w:val="1"/>
      <w:numFmt w:val="decimal"/>
      <w:lvlText w:val="%1."/>
      <w:lvlJc w:val="left"/>
      <w:pPr>
        <w:tabs>
          <w:tab w:val="num" w:pos="885"/>
        </w:tabs>
        <w:ind w:left="885" w:hanging="360"/>
      </w:pPr>
      <w:rPr>
        <w:rFonts w:ascii="宋体" w:eastAsia="宋体" w:hAnsi="宋体" w:cs="Arial"/>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9" w15:restartNumberingAfterBreak="0">
    <w:nsid w:val="119406B2"/>
    <w:multiLevelType w:val="hybridMultilevel"/>
    <w:tmpl w:val="32E00CB4"/>
    <w:lvl w:ilvl="0" w:tplc="A072C57A">
      <w:start w:val="1"/>
      <w:numFmt w:val="bullet"/>
      <w:lvlText w:val=""/>
      <w:lvlPicBulletId w:val="13"/>
      <w:lvlJc w:val="left"/>
      <w:pPr>
        <w:tabs>
          <w:tab w:val="num" w:pos="440"/>
        </w:tabs>
        <w:ind w:left="440" w:firstLine="0"/>
      </w:pPr>
      <w:rPr>
        <w:rFonts w:ascii="Symbol" w:hAnsi="Symbol" w:hint="default"/>
      </w:rPr>
    </w:lvl>
    <w:lvl w:ilvl="1" w:tplc="9358018E" w:tentative="1">
      <w:start w:val="1"/>
      <w:numFmt w:val="bullet"/>
      <w:lvlText w:val=""/>
      <w:lvlJc w:val="left"/>
      <w:pPr>
        <w:tabs>
          <w:tab w:val="num" w:pos="880"/>
        </w:tabs>
        <w:ind w:left="880" w:firstLine="0"/>
      </w:pPr>
      <w:rPr>
        <w:rFonts w:ascii="Symbol" w:hAnsi="Symbol" w:hint="default"/>
      </w:rPr>
    </w:lvl>
    <w:lvl w:ilvl="2" w:tplc="EFCC1050" w:tentative="1">
      <w:start w:val="1"/>
      <w:numFmt w:val="bullet"/>
      <w:lvlText w:val=""/>
      <w:lvlJc w:val="left"/>
      <w:pPr>
        <w:tabs>
          <w:tab w:val="num" w:pos="1320"/>
        </w:tabs>
        <w:ind w:left="1320" w:firstLine="0"/>
      </w:pPr>
      <w:rPr>
        <w:rFonts w:ascii="Symbol" w:hAnsi="Symbol" w:hint="default"/>
      </w:rPr>
    </w:lvl>
    <w:lvl w:ilvl="3" w:tplc="0A026C90" w:tentative="1">
      <w:start w:val="1"/>
      <w:numFmt w:val="bullet"/>
      <w:lvlText w:val=""/>
      <w:lvlJc w:val="left"/>
      <w:pPr>
        <w:tabs>
          <w:tab w:val="num" w:pos="1760"/>
        </w:tabs>
        <w:ind w:left="1760" w:firstLine="0"/>
      </w:pPr>
      <w:rPr>
        <w:rFonts w:ascii="Symbol" w:hAnsi="Symbol" w:hint="default"/>
      </w:rPr>
    </w:lvl>
    <w:lvl w:ilvl="4" w:tplc="68645616" w:tentative="1">
      <w:start w:val="1"/>
      <w:numFmt w:val="bullet"/>
      <w:lvlText w:val=""/>
      <w:lvlJc w:val="left"/>
      <w:pPr>
        <w:tabs>
          <w:tab w:val="num" w:pos="2200"/>
        </w:tabs>
        <w:ind w:left="2200" w:firstLine="0"/>
      </w:pPr>
      <w:rPr>
        <w:rFonts w:ascii="Symbol" w:hAnsi="Symbol" w:hint="default"/>
      </w:rPr>
    </w:lvl>
    <w:lvl w:ilvl="5" w:tplc="00D2CD6E" w:tentative="1">
      <w:start w:val="1"/>
      <w:numFmt w:val="bullet"/>
      <w:lvlText w:val=""/>
      <w:lvlJc w:val="left"/>
      <w:pPr>
        <w:tabs>
          <w:tab w:val="num" w:pos="2640"/>
        </w:tabs>
        <w:ind w:left="2640" w:firstLine="0"/>
      </w:pPr>
      <w:rPr>
        <w:rFonts w:ascii="Symbol" w:hAnsi="Symbol" w:hint="default"/>
      </w:rPr>
    </w:lvl>
    <w:lvl w:ilvl="6" w:tplc="B4A25514" w:tentative="1">
      <w:start w:val="1"/>
      <w:numFmt w:val="bullet"/>
      <w:lvlText w:val=""/>
      <w:lvlJc w:val="left"/>
      <w:pPr>
        <w:tabs>
          <w:tab w:val="num" w:pos="3080"/>
        </w:tabs>
        <w:ind w:left="3080" w:firstLine="0"/>
      </w:pPr>
      <w:rPr>
        <w:rFonts w:ascii="Symbol" w:hAnsi="Symbol" w:hint="default"/>
      </w:rPr>
    </w:lvl>
    <w:lvl w:ilvl="7" w:tplc="3D205E3E" w:tentative="1">
      <w:start w:val="1"/>
      <w:numFmt w:val="bullet"/>
      <w:lvlText w:val=""/>
      <w:lvlJc w:val="left"/>
      <w:pPr>
        <w:tabs>
          <w:tab w:val="num" w:pos="3520"/>
        </w:tabs>
        <w:ind w:left="3520" w:firstLine="0"/>
      </w:pPr>
      <w:rPr>
        <w:rFonts w:ascii="Symbol" w:hAnsi="Symbol" w:hint="default"/>
      </w:rPr>
    </w:lvl>
    <w:lvl w:ilvl="8" w:tplc="F67EE742" w:tentative="1">
      <w:start w:val="1"/>
      <w:numFmt w:val="bullet"/>
      <w:lvlText w:val=""/>
      <w:lvlJc w:val="left"/>
      <w:pPr>
        <w:tabs>
          <w:tab w:val="num" w:pos="3960"/>
        </w:tabs>
        <w:ind w:left="3960" w:firstLine="0"/>
      </w:pPr>
      <w:rPr>
        <w:rFonts w:ascii="Symbol" w:hAnsi="Symbol" w:hint="default"/>
      </w:rPr>
    </w:lvl>
  </w:abstractNum>
  <w:abstractNum w:abstractNumId="10" w15:restartNumberingAfterBreak="0">
    <w:nsid w:val="11C31A16"/>
    <w:multiLevelType w:val="hybridMultilevel"/>
    <w:tmpl w:val="F48EA3EE"/>
    <w:lvl w:ilvl="0" w:tplc="5426C69A">
      <w:start w:val="1"/>
      <w:numFmt w:val="bullet"/>
      <w:lvlText w:val=""/>
      <w:lvlPicBulletId w:val="9"/>
      <w:lvlJc w:val="left"/>
      <w:pPr>
        <w:tabs>
          <w:tab w:val="num" w:pos="440"/>
        </w:tabs>
        <w:ind w:left="440" w:firstLine="0"/>
      </w:pPr>
      <w:rPr>
        <w:rFonts w:ascii="Symbol" w:hAnsi="Symbol" w:hint="default"/>
      </w:rPr>
    </w:lvl>
    <w:lvl w:ilvl="1" w:tplc="83247C82" w:tentative="1">
      <w:start w:val="1"/>
      <w:numFmt w:val="bullet"/>
      <w:lvlText w:val=""/>
      <w:lvlJc w:val="left"/>
      <w:pPr>
        <w:tabs>
          <w:tab w:val="num" w:pos="880"/>
        </w:tabs>
        <w:ind w:left="880" w:firstLine="0"/>
      </w:pPr>
      <w:rPr>
        <w:rFonts w:ascii="Symbol" w:hAnsi="Symbol" w:hint="default"/>
      </w:rPr>
    </w:lvl>
    <w:lvl w:ilvl="2" w:tplc="043263A8" w:tentative="1">
      <w:start w:val="1"/>
      <w:numFmt w:val="bullet"/>
      <w:lvlText w:val=""/>
      <w:lvlJc w:val="left"/>
      <w:pPr>
        <w:tabs>
          <w:tab w:val="num" w:pos="1320"/>
        </w:tabs>
        <w:ind w:left="1320" w:firstLine="0"/>
      </w:pPr>
      <w:rPr>
        <w:rFonts w:ascii="Symbol" w:hAnsi="Symbol" w:hint="default"/>
      </w:rPr>
    </w:lvl>
    <w:lvl w:ilvl="3" w:tplc="9574FD48" w:tentative="1">
      <w:start w:val="1"/>
      <w:numFmt w:val="bullet"/>
      <w:lvlText w:val=""/>
      <w:lvlJc w:val="left"/>
      <w:pPr>
        <w:tabs>
          <w:tab w:val="num" w:pos="1760"/>
        </w:tabs>
        <w:ind w:left="1760" w:firstLine="0"/>
      </w:pPr>
      <w:rPr>
        <w:rFonts w:ascii="Symbol" w:hAnsi="Symbol" w:hint="default"/>
      </w:rPr>
    </w:lvl>
    <w:lvl w:ilvl="4" w:tplc="57B4EBDE" w:tentative="1">
      <w:start w:val="1"/>
      <w:numFmt w:val="bullet"/>
      <w:lvlText w:val=""/>
      <w:lvlJc w:val="left"/>
      <w:pPr>
        <w:tabs>
          <w:tab w:val="num" w:pos="2200"/>
        </w:tabs>
        <w:ind w:left="2200" w:firstLine="0"/>
      </w:pPr>
      <w:rPr>
        <w:rFonts w:ascii="Symbol" w:hAnsi="Symbol" w:hint="default"/>
      </w:rPr>
    </w:lvl>
    <w:lvl w:ilvl="5" w:tplc="2D8245E8" w:tentative="1">
      <w:start w:val="1"/>
      <w:numFmt w:val="bullet"/>
      <w:lvlText w:val=""/>
      <w:lvlJc w:val="left"/>
      <w:pPr>
        <w:tabs>
          <w:tab w:val="num" w:pos="2640"/>
        </w:tabs>
        <w:ind w:left="2640" w:firstLine="0"/>
      </w:pPr>
      <w:rPr>
        <w:rFonts w:ascii="Symbol" w:hAnsi="Symbol" w:hint="default"/>
      </w:rPr>
    </w:lvl>
    <w:lvl w:ilvl="6" w:tplc="58481A38" w:tentative="1">
      <w:start w:val="1"/>
      <w:numFmt w:val="bullet"/>
      <w:lvlText w:val=""/>
      <w:lvlJc w:val="left"/>
      <w:pPr>
        <w:tabs>
          <w:tab w:val="num" w:pos="3080"/>
        </w:tabs>
        <w:ind w:left="3080" w:firstLine="0"/>
      </w:pPr>
      <w:rPr>
        <w:rFonts w:ascii="Symbol" w:hAnsi="Symbol" w:hint="default"/>
      </w:rPr>
    </w:lvl>
    <w:lvl w:ilvl="7" w:tplc="32F41E62" w:tentative="1">
      <w:start w:val="1"/>
      <w:numFmt w:val="bullet"/>
      <w:lvlText w:val=""/>
      <w:lvlJc w:val="left"/>
      <w:pPr>
        <w:tabs>
          <w:tab w:val="num" w:pos="3520"/>
        </w:tabs>
        <w:ind w:left="3520" w:firstLine="0"/>
      </w:pPr>
      <w:rPr>
        <w:rFonts w:ascii="Symbol" w:hAnsi="Symbol" w:hint="default"/>
      </w:rPr>
    </w:lvl>
    <w:lvl w:ilvl="8" w:tplc="F45E8492" w:tentative="1">
      <w:start w:val="1"/>
      <w:numFmt w:val="bullet"/>
      <w:lvlText w:val=""/>
      <w:lvlJc w:val="left"/>
      <w:pPr>
        <w:tabs>
          <w:tab w:val="num" w:pos="3960"/>
        </w:tabs>
        <w:ind w:left="3960" w:firstLine="0"/>
      </w:pPr>
      <w:rPr>
        <w:rFonts w:ascii="Symbol" w:hAnsi="Symbol" w:hint="default"/>
      </w:rPr>
    </w:lvl>
  </w:abstractNum>
  <w:abstractNum w:abstractNumId="11" w15:restartNumberingAfterBreak="0">
    <w:nsid w:val="13F37EC9"/>
    <w:multiLevelType w:val="multilevel"/>
    <w:tmpl w:val="63426208"/>
    <w:lvl w:ilvl="0">
      <w:start w:val="6"/>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F76C34"/>
    <w:multiLevelType w:val="multilevel"/>
    <w:tmpl w:val="886C3AD4"/>
    <w:lvl w:ilvl="0">
      <w:start w:val="6"/>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FF71D4"/>
    <w:multiLevelType w:val="hybridMultilevel"/>
    <w:tmpl w:val="5B343722"/>
    <w:lvl w:ilvl="0" w:tplc="A4B0693E">
      <w:start w:val="1"/>
      <w:numFmt w:val="bullet"/>
      <w:lvlText w:val=""/>
      <w:lvlPicBulletId w:val="6"/>
      <w:lvlJc w:val="left"/>
      <w:pPr>
        <w:tabs>
          <w:tab w:val="num" w:pos="440"/>
        </w:tabs>
        <w:ind w:left="440" w:firstLine="0"/>
      </w:pPr>
      <w:rPr>
        <w:rFonts w:ascii="Symbol" w:hAnsi="Symbol" w:hint="default"/>
      </w:rPr>
    </w:lvl>
    <w:lvl w:ilvl="1" w:tplc="FD486324" w:tentative="1">
      <w:start w:val="1"/>
      <w:numFmt w:val="bullet"/>
      <w:lvlText w:val=""/>
      <w:lvlJc w:val="left"/>
      <w:pPr>
        <w:tabs>
          <w:tab w:val="num" w:pos="880"/>
        </w:tabs>
        <w:ind w:left="880" w:firstLine="0"/>
      </w:pPr>
      <w:rPr>
        <w:rFonts w:ascii="Symbol" w:hAnsi="Symbol" w:hint="default"/>
      </w:rPr>
    </w:lvl>
    <w:lvl w:ilvl="2" w:tplc="E4EA8E1A" w:tentative="1">
      <w:start w:val="1"/>
      <w:numFmt w:val="bullet"/>
      <w:lvlText w:val=""/>
      <w:lvlJc w:val="left"/>
      <w:pPr>
        <w:tabs>
          <w:tab w:val="num" w:pos="1320"/>
        </w:tabs>
        <w:ind w:left="1320" w:firstLine="0"/>
      </w:pPr>
      <w:rPr>
        <w:rFonts w:ascii="Symbol" w:hAnsi="Symbol" w:hint="default"/>
      </w:rPr>
    </w:lvl>
    <w:lvl w:ilvl="3" w:tplc="10561D96" w:tentative="1">
      <w:start w:val="1"/>
      <w:numFmt w:val="bullet"/>
      <w:lvlText w:val=""/>
      <w:lvlJc w:val="left"/>
      <w:pPr>
        <w:tabs>
          <w:tab w:val="num" w:pos="1760"/>
        </w:tabs>
        <w:ind w:left="1760" w:firstLine="0"/>
      </w:pPr>
      <w:rPr>
        <w:rFonts w:ascii="Symbol" w:hAnsi="Symbol" w:hint="default"/>
      </w:rPr>
    </w:lvl>
    <w:lvl w:ilvl="4" w:tplc="816ED36C" w:tentative="1">
      <w:start w:val="1"/>
      <w:numFmt w:val="bullet"/>
      <w:lvlText w:val=""/>
      <w:lvlJc w:val="left"/>
      <w:pPr>
        <w:tabs>
          <w:tab w:val="num" w:pos="2200"/>
        </w:tabs>
        <w:ind w:left="2200" w:firstLine="0"/>
      </w:pPr>
      <w:rPr>
        <w:rFonts w:ascii="Symbol" w:hAnsi="Symbol" w:hint="default"/>
      </w:rPr>
    </w:lvl>
    <w:lvl w:ilvl="5" w:tplc="6FEAFCF8" w:tentative="1">
      <w:start w:val="1"/>
      <w:numFmt w:val="bullet"/>
      <w:lvlText w:val=""/>
      <w:lvlJc w:val="left"/>
      <w:pPr>
        <w:tabs>
          <w:tab w:val="num" w:pos="2640"/>
        </w:tabs>
        <w:ind w:left="2640" w:firstLine="0"/>
      </w:pPr>
      <w:rPr>
        <w:rFonts w:ascii="Symbol" w:hAnsi="Symbol" w:hint="default"/>
      </w:rPr>
    </w:lvl>
    <w:lvl w:ilvl="6" w:tplc="53F66D02" w:tentative="1">
      <w:start w:val="1"/>
      <w:numFmt w:val="bullet"/>
      <w:lvlText w:val=""/>
      <w:lvlJc w:val="left"/>
      <w:pPr>
        <w:tabs>
          <w:tab w:val="num" w:pos="3080"/>
        </w:tabs>
        <w:ind w:left="3080" w:firstLine="0"/>
      </w:pPr>
      <w:rPr>
        <w:rFonts w:ascii="Symbol" w:hAnsi="Symbol" w:hint="default"/>
      </w:rPr>
    </w:lvl>
    <w:lvl w:ilvl="7" w:tplc="6CDE094E" w:tentative="1">
      <w:start w:val="1"/>
      <w:numFmt w:val="bullet"/>
      <w:lvlText w:val=""/>
      <w:lvlJc w:val="left"/>
      <w:pPr>
        <w:tabs>
          <w:tab w:val="num" w:pos="3520"/>
        </w:tabs>
        <w:ind w:left="3520" w:firstLine="0"/>
      </w:pPr>
      <w:rPr>
        <w:rFonts w:ascii="Symbol" w:hAnsi="Symbol" w:hint="default"/>
      </w:rPr>
    </w:lvl>
    <w:lvl w:ilvl="8" w:tplc="48B00032" w:tentative="1">
      <w:start w:val="1"/>
      <w:numFmt w:val="bullet"/>
      <w:lvlText w:val=""/>
      <w:lvlJc w:val="left"/>
      <w:pPr>
        <w:tabs>
          <w:tab w:val="num" w:pos="3960"/>
        </w:tabs>
        <w:ind w:left="3960" w:firstLine="0"/>
      </w:pPr>
      <w:rPr>
        <w:rFonts w:ascii="Symbol" w:hAnsi="Symbol" w:hint="default"/>
      </w:rPr>
    </w:lvl>
  </w:abstractNum>
  <w:abstractNum w:abstractNumId="14" w15:restartNumberingAfterBreak="0">
    <w:nsid w:val="17CD4F9D"/>
    <w:multiLevelType w:val="hybridMultilevel"/>
    <w:tmpl w:val="E9E0CE2A"/>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5" w15:restartNumberingAfterBreak="0">
    <w:nsid w:val="18470B61"/>
    <w:multiLevelType w:val="hybridMultilevel"/>
    <w:tmpl w:val="D61EC64A"/>
    <w:lvl w:ilvl="0" w:tplc="FFFFFFFF">
      <w:start w:val="1"/>
      <w:numFmt w:val="lowerLetter"/>
      <w:lvlText w:val="%1)"/>
      <w:lvlJc w:val="left"/>
      <w:pPr>
        <w:ind w:left="860" w:hanging="440"/>
      </w:pPr>
    </w:lvl>
    <w:lvl w:ilvl="1" w:tplc="FFFFFFFF" w:tentative="1">
      <w:start w:val="1"/>
      <w:numFmt w:val="lowerLetter"/>
      <w:lvlText w:val="%2)"/>
      <w:lvlJc w:val="left"/>
      <w:pPr>
        <w:ind w:left="1300" w:hanging="440"/>
      </w:pPr>
    </w:lvl>
    <w:lvl w:ilvl="2" w:tplc="FFFFFFFF" w:tentative="1">
      <w:start w:val="1"/>
      <w:numFmt w:val="lowerRoman"/>
      <w:lvlText w:val="%3."/>
      <w:lvlJc w:val="right"/>
      <w:pPr>
        <w:ind w:left="1740" w:hanging="440"/>
      </w:pPr>
    </w:lvl>
    <w:lvl w:ilvl="3" w:tplc="FFFFFFFF" w:tentative="1">
      <w:start w:val="1"/>
      <w:numFmt w:val="decimal"/>
      <w:lvlText w:val="%4."/>
      <w:lvlJc w:val="left"/>
      <w:pPr>
        <w:ind w:left="2180" w:hanging="440"/>
      </w:pPr>
    </w:lvl>
    <w:lvl w:ilvl="4" w:tplc="FFFFFFFF" w:tentative="1">
      <w:start w:val="1"/>
      <w:numFmt w:val="lowerLetter"/>
      <w:lvlText w:val="%5)"/>
      <w:lvlJc w:val="left"/>
      <w:pPr>
        <w:ind w:left="2620" w:hanging="440"/>
      </w:pPr>
    </w:lvl>
    <w:lvl w:ilvl="5" w:tplc="FFFFFFFF" w:tentative="1">
      <w:start w:val="1"/>
      <w:numFmt w:val="lowerRoman"/>
      <w:lvlText w:val="%6."/>
      <w:lvlJc w:val="right"/>
      <w:pPr>
        <w:ind w:left="3060" w:hanging="440"/>
      </w:pPr>
    </w:lvl>
    <w:lvl w:ilvl="6" w:tplc="FFFFFFFF" w:tentative="1">
      <w:start w:val="1"/>
      <w:numFmt w:val="decimal"/>
      <w:lvlText w:val="%7."/>
      <w:lvlJc w:val="left"/>
      <w:pPr>
        <w:ind w:left="3500" w:hanging="440"/>
      </w:pPr>
    </w:lvl>
    <w:lvl w:ilvl="7" w:tplc="FFFFFFFF" w:tentative="1">
      <w:start w:val="1"/>
      <w:numFmt w:val="lowerLetter"/>
      <w:lvlText w:val="%8)"/>
      <w:lvlJc w:val="left"/>
      <w:pPr>
        <w:ind w:left="3940" w:hanging="440"/>
      </w:pPr>
    </w:lvl>
    <w:lvl w:ilvl="8" w:tplc="FFFFFFFF" w:tentative="1">
      <w:start w:val="1"/>
      <w:numFmt w:val="lowerRoman"/>
      <w:lvlText w:val="%9."/>
      <w:lvlJc w:val="right"/>
      <w:pPr>
        <w:ind w:left="4380" w:hanging="440"/>
      </w:pPr>
    </w:lvl>
  </w:abstractNum>
  <w:abstractNum w:abstractNumId="16" w15:restartNumberingAfterBreak="0">
    <w:nsid w:val="195750B6"/>
    <w:multiLevelType w:val="hybridMultilevel"/>
    <w:tmpl w:val="3DB23A6E"/>
    <w:lvl w:ilvl="0" w:tplc="E61C6950">
      <w:start w:val="1"/>
      <w:numFmt w:val="lowerLetter"/>
      <w:lvlText w:val="%1）"/>
      <w:lvlJc w:val="left"/>
      <w:pPr>
        <w:ind w:left="860" w:hanging="440"/>
      </w:pPr>
      <w:rPr>
        <w:rFonts w:hint="default"/>
        <w:color w:val="000000"/>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7" w15:restartNumberingAfterBreak="0">
    <w:nsid w:val="197D11F0"/>
    <w:multiLevelType w:val="hybridMultilevel"/>
    <w:tmpl w:val="B5449726"/>
    <w:lvl w:ilvl="0" w:tplc="0C022854">
      <w:start w:val="1"/>
      <w:numFmt w:val="bullet"/>
      <w:lvlText w:val=""/>
      <w:lvlPicBulletId w:val="9"/>
      <w:lvlJc w:val="left"/>
      <w:pPr>
        <w:tabs>
          <w:tab w:val="num" w:pos="440"/>
        </w:tabs>
        <w:ind w:left="440" w:firstLine="0"/>
      </w:pPr>
      <w:rPr>
        <w:rFonts w:ascii="Symbol" w:hAnsi="Symbol" w:hint="default"/>
      </w:rPr>
    </w:lvl>
    <w:lvl w:ilvl="1" w:tplc="939E7CE0" w:tentative="1">
      <w:start w:val="1"/>
      <w:numFmt w:val="bullet"/>
      <w:lvlText w:val=""/>
      <w:lvlJc w:val="left"/>
      <w:pPr>
        <w:tabs>
          <w:tab w:val="num" w:pos="880"/>
        </w:tabs>
        <w:ind w:left="880" w:firstLine="0"/>
      </w:pPr>
      <w:rPr>
        <w:rFonts w:ascii="Symbol" w:hAnsi="Symbol" w:hint="default"/>
      </w:rPr>
    </w:lvl>
    <w:lvl w:ilvl="2" w:tplc="111CB2B2" w:tentative="1">
      <w:start w:val="1"/>
      <w:numFmt w:val="bullet"/>
      <w:lvlText w:val=""/>
      <w:lvlJc w:val="left"/>
      <w:pPr>
        <w:tabs>
          <w:tab w:val="num" w:pos="1320"/>
        </w:tabs>
        <w:ind w:left="1320" w:firstLine="0"/>
      </w:pPr>
      <w:rPr>
        <w:rFonts w:ascii="Symbol" w:hAnsi="Symbol" w:hint="default"/>
      </w:rPr>
    </w:lvl>
    <w:lvl w:ilvl="3" w:tplc="DF242738" w:tentative="1">
      <w:start w:val="1"/>
      <w:numFmt w:val="bullet"/>
      <w:lvlText w:val=""/>
      <w:lvlJc w:val="left"/>
      <w:pPr>
        <w:tabs>
          <w:tab w:val="num" w:pos="1760"/>
        </w:tabs>
        <w:ind w:left="1760" w:firstLine="0"/>
      </w:pPr>
      <w:rPr>
        <w:rFonts w:ascii="Symbol" w:hAnsi="Symbol" w:hint="default"/>
      </w:rPr>
    </w:lvl>
    <w:lvl w:ilvl="4" w:tplc="0960F322" w:tentative="1">
      <w:start w:val="1"/>
      <w:numFmt w:val="bullet"/>
      <w:lvlText w:val=""/>
      <w:lvlJc w:val="left"/>
      <w:pPr>
        <w:tabs>
          <w:tab w:val="num" w:pos="2200"/>
        </w:tabs>
        <w:ind w:left="2200" w:firstLine="0"/>
      </w:pPr>
      <w:rPr>
        <w:rFonts w:ascii="Symbol" w:hAnsi="Symbol" w:hint="default"/>
      </w:rPr>
    </w:lvl>
    <w:lvl w:ilvl="5" w:tplc="10C822AC" w:tentative="1">
      <w:start w:val="1"/>
      <w:numFmt w:val="bullet"/>
      <w:lvlText w:val=""/>
      <w:lvlJc w:val="left"/>
      <w:pPr>
        <w:tabs>
          <w:tab w:val="num" w:pos="2640"/>
        </w:tabs>
        <w:ind w:left="2640" w:firstLine="0"/>
      </w:pPr>
      <w:rPr>
        <w:rFonts w:ascii="Symbol" w:hAnsi="Symbol" w:hint="default"/>
      </w:rPr>
    </w:lvl>
    <w:lvl w:ilvl="6" w:tplc="A2C6F572" w:tentative="1">
      <w:start w:val="1"/>
      <w:numFmt w:val="bullet"/>
      <w:lvlText w:val=""/>
      <w:lvlJc w:val="left"/>
      <w:pPr>
        <w:tabs>
          <w:tab w:val="num" w:pos="3080"/>
        </w:tabs>
        <w:ind w:left="3080" w:firstLine="0"/>
      </w:pPr>
      <w:rPr>
        <w:rFonts w:ascii="Symbol" w:hAnsi="Symbol" w:hint="default"/>
      </w:rPr>
    </w:lvl>
    <w:lvl w:ilvl="7" w:tplc="AF781508" w:tentative="1">
      <w:start w:val="1"/>
      <w:numFmt w:val="bullet"/>
      <w:lvlText w:val=""/>
      <w:lvlJc w:val="left"/>
      <w:pPr>
        <w:tabs>
          <w:tab w:val="num" w:pos="3520"/>
        </w:tabs>
        <w:ind w:left="3520" w:firstLine="0"/>
      </w:pPr>
      <w:rPr>
        <w:rFonts w:ascii="Symbol" w:hAnsi="Symbol" w:hint="default"/>
      </w:rPr>
    </w:lvl>
    <w:lvl w:ilvl="8" w:tplc="54C467A6" w:tentative="1">
      <w:start w:val="1"/>
      <w:numFmt w:val="bullet"/>
      <w:lvlText w:val=""/>
      <w:lvlJc w:val="left"/>
      <w:pPr>
        <w:tabs>
          <w:tab w:val="num" w:pos="3960"/>
        </w:tabs>
        <w:ind w:left="3960" w:firstLine="0"/>
      </w:pPr>
      <w:rPr>
        <w:rFonts w:ascii="Symbol" w:hAnsi="Symbol" w:hint="default"/>
      </w:rPr>
    </w:lvl>
  </w:abstractNum>
  <w:abstractNum w:abstractNumId="18" w15:restartNumberingAfterBreak="0">
    <w:nsid w:val="1ED50F8A"/>
    <w:multiLevelType w:val="hybridMultilevel"/>
    <w:tmpl w:val="B37631FA"/>
    <w:lvl w:ilvl="0" w:tplc="A8AA2E2C">
      <w:start w:val="1"/>
      <w:numFmt w:val="bullet"/>
      <w:lvlText w:val=""/>
      <w:lvlPicBulletId w:val="2"/>
      <w:lvlJc w:val="left"/>
      <w:pPr>
        <w:tabs>
          <w:tab w:val="num" w:pos="440"/>
        </w:tabs>
        <w:ind w:left="440" w:firstLine="0"/>
      </w:pPr>
      <w:rPr>
        <w:rFonts w:ascii="Symbol" w:hAnsi="Symbol" w:hint="default"/>
      </w:rPr>
    </w:lvl>
    <w:lvl w:ilvl="1" w:tplc="D644A49C" w:tentative="1">
      <w:start w:val="1"/>
      <w:numFmt w:val="bullet"/>
      <w:lvlText w:val=""/>
      <w:lvlJc w:val="left"/>
      <w:pPr>
        <w:tabs>
          <w:tab w:val="num" w:pos="880"/>
        </w:tabs>
        <w:ind w:left="880" w:firstLine="0"/>
      </w:pPr>
      <w:rPr>
        <w:rFonts w:ascii="Symbol" w:hAnsi="Symbol" w:hint="default"/>
      </w:rPr>
    </w:lvl>
    <w:lvl w:ilvl="2" w:tplc="9D4E6A88" w:tentative="1">
      <w:start w:val="1"/>
      <w:numFmt w:val="bullet"/>
      <w:lvlText w:val=""/>
      <w:lvlJc w:val="left"/>
      <w:pPr>
        <w:tabs>
          <w:tab w:val="num" w:pos="1320"/>
        </w:tabs>
        <w:ind w:left="1320" w:firstLine="0"/>
      </w:pPr>
      <w:rPr>
        <w:rFonts w:ascii="Symbol" w:hAnsi="Symbol" w:hint="default"/>
      </w:rPr>
    </w:lvl>
    <w:lvl w:ilvl="3" w:tplc="533A66F2" w:tentative="1">
      <w:start w:val="1"/>
      <w:numFmt w:val="bullet"/>
      <w:lvlText w:val=""/>
      <w:lvlJc w:val="left"/>
      <w:pPr>
        <w:tabs>
          <w:tab w:val="num" w:pos="1760"/>
        </w:tabs>
        <w:ind w:left="1760" w:firstLine="0"/>
      </w:pPr>
      <w:rPr>
        <w:rFonts w:ascii="Symbol" w:hAnsi="Symbol" w:hint="default"/>
      </w:rPr>
    </w:lvl>
    <w:lvl w:ilvl="4" w:tplc="BEAA1792" w:tentative="1">
      <w:start w:val="1"/>
      <w:numFmt w:val="bullet"/>
      <w:lvlText w:val=""/>
      <w:lvlJc w:val="left"/>
      <w:pPr>
        <w:tabs>
          <w:tab w:val="num" w:pos="2200"/>
        </w:tabs>
        <w:ind w:left="2200" w:firstLine="0"/>
      </w:pPr>
      <w:rPr>
        <w:rFonts w:ascii="Symbol" w:hAnsi="Symbol" w:hint="default"/>
      </w:rPr>
    </w:lvl>
    <w:lvl w:ilvl="5" w:tplc="9E72E892" w:tentative="1">
      <w:start w:val="1"/>
      <w:numFmt w:val="bullet"/>
      <w:lvlText w:val=""/>
      <w:lvlJc w:val="left"/>
      <w:pPr>
        <w:tabs>
          <w:tab w:val="num" w:pos="2640"/>
        </w:tabs>
        <w:ind w:left="2640" w:firstLine="0"/>
      </w:pPr>
      <w:rPr>
        <w:rFonts w:ascii="Symbol" w:hAnsi="Symbol" w:hint="default"/>
      </w:rPr>
    </w:lvl>
    <w:lvl w:ilvl="6" w:tplc="D294381A" w:tentative="1">
      <w:start w:val="1"/>
      <w:numFmt w:val="bullet"/>
      <w:lvlText w:val=""/>
      <w:lvlJc w:val="left"/>
      <w:pPr>
        <w:tabs>
          <w:tab w:val="num" w:pos="3080"/>
        </w:tabs>
        <w:ind w:left="3080" w:firstLine="0"/>
      </w:pPr>
      <w:rPr>
        <w:rFonts w:ascii="Symbol" w:hAnsi="Symbol" w:hint="default"/>
      </w:rPr>
    </w:lvl>
    <w:lvl w:ilvl="7" w:tplc="CF58FBC6" w:tentative="1">
      <w:start w:val="1"/>
      <w:numFmt w:val="bullet"/>
      <w:lvlText w:val=""/>
      <w:lvlJc w:val="left"/>
      <w:pPr>
        <w:tabs>
          <w:tab w:val="num" w:pos="3520"/>
        </w:tabs>
        <w:ind w:left="3520" w:firstLine="0"/>
      </w:pPr>
      <w:rPr>
        <w:rFonts w:ascii="Symbol" w:hAnsi="Symbol" w:hint="default"/>
      </w:rPr>
    </w:lvl>
    <w:lvl w:ilvl="8" w:tplc="634E19D4" w:tentative="1">
      <w:start w:val="1"/>
      <w:numFmt w:val="bullet"/>
      <w:lvlText w:val=""/>
      <w:lvlJc w:val="left"/>
      <w:pPr>
        <w:tabs>
          <w:tab w:val="num" w:pos="3960"/>
        </w:tabs>
        <w:ind w:left="3960" w:firstLine="0"/>
      </w:pPr>
      <w:rPr>
        <w:rFonts w:ascii="Symbol" w:hAnsi="Symbol" w:hint="default"/>
      </w:rPr>
    </w:lvl>
  </w:abstractNum>
  <w:abstractNum w:abstractNumId="19" w15:restartNumberingAfterBreak="0">
    <w:nsid w:val="1FBB0E71"/>
    <w:multiLevelType w:val="multilevel"/>
    <w:tmpl w:val="61021492"/>
    <w:lvl w:ilvl="0">
      <w:start w:val="6"/>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980EE5"/>
    <w:multiLevelType w:val="multilevel"/>
    <w:tmpl w:val="4146ACDA"/>
    <w:lvl w:ilvl="0">
      <w:start w:val="7"/>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D72E39"/>
    <w:multiLevelType w:val="multilevel"/>
    <w:tmpl w:val="753C062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268C04BC"/>
    <w:multiLevelType w:val="hybridMultilevel"/>
    <w:tmpl w:val="D61EC64A"/>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3" w15:restartNumberingAfterBreak="0">
    <w:nsid w:val="284B0AD0"/>
    <w:multiLevelType w:val="hybridMultilevel"/>
    <w:tmpl w:val="23B2C202"/>
    <w:lvl w:ilvl="0" w:tplc="5AE0D156">
      <w:start w:val="1"/>
      <w:numFmt w:val="bullet"/>
      <w:lvlText w:val=""/>
      <w:lvlPicBulletId w:val="1"/>
      <w:lvlJc w:val="left"/>
      <w:pPr>
        <w:tabs>
          <w:tab w:val="num" w:pos="440"/>
        </w:tabs>
        <w:ind w:left="440" w:firstLine="0"/>
      </w:pPr>
      <w:rPr>
        <w:rFonts w:ascii="Symbol" w:hAnsi="Symbol" w:hint="default"/>
      </w:rPr>
    </w:lvl>
    <w:lvl w:ilvl="1" w:tplc="51823B60" w:tentative="1">
      <w:start w:val="1"/>
      <w:numFmt w:val="bullet"/>
      <w:lvlText w:val=""/>
      <w:lvlJc w:val="left"/>
      <w:pPr>
        <w:tabs>
          <w:tab w:val="num" w:pos="880"/>
        </w:tabs>
        <w:ind w:left="880" w:firstLine="0"/>
      </w:pPr>
      <w:rPr>
        <w:rFonts w:ascii="Symbol" w:hAnsi="Symbol" w:hint="default"/>
      </w:rPr>
    </w:lvl>
    <w:lvl w:ilvl="2" w:tplc="441423B0" w:tentative="1">
      <w:start w:val="1"/>
      <w:numFmt w:val="bullet"/>
      <w:lvlText w:val=""/>
      <w:lvlJc w:val="left"/>
      <w:pPr>
        <w:tabs>
          <w:tab w:val="num" w:pos="1320"/>
        </w:tabs>
        <w:ind w:left="1320" w:firstLine="0"/>
      </w:pPr>
      <w:rPr>
        <w:rFonts w:ascii="Symbol" w:hAnsi="Symbol" w:hint="default"/>
      </w:rPr>
    </w:lvl>
    <w:lvl w:ilvl="3" w:tplc="7A9AC4EC" w:tentative="1">
      <w:start w:val="1"/>
      <w:numFmt w:val="bullet"/>
      <w:lvlText w:val=""/>
      <w:lvlJc w:val="left"/>
      <w:pPr>
        <w:tabs>
          <w:tab w:val="num" w:pos="1760"/>
        </w:tabs>
        <w:ind w:left="1760" w:firstLine="0"/>
      </w:pPr>
      <w:rPr>
        <w:rFonts w:ascii="Symbol" w:hAnsi="Symbol" w:hint="default"/>
      </w:rPr>
    </w:lvl>
    <w:lvl w:ilvl="4" w:tplc="06424C00" w:tentative="1">
      <w:start w:val="1"/>
      <w:numFmt w:val="bullet"/>
      <w:lvlText w:val=""/>
      <w:lvlJc w:val="left"/>
      <w:pPr>
        <w:tabs>
          <w:tab w:val="num" w:pos="2200"/>
        </w:tabs>
        <w:ind w:left="2200" w:firstLine="0"/>
      </w:pPr>
      <w:rPr>
        <w:rFonts w:ascii="Symbol" w:hAnsi="Symbol" w:hint="default"/>
      </w:rPr>
    </w:lvl>
    <w:lvl w:ilvl="5" w:tplc="0792EBD0" w:tentative="1">
      <w:start w:val="1"/>
      <w:numFmt w:val="bullet"/>
      <w:lvlText w:val=""/>
      <w:lvlJc w:val="left"/>
      <w:pPr>
        <w:tabs>
          <w:tab w:val="num" w:pos="2640"/>
        </w:tabs>
        <w:ind w:left="2640" w:firstLine="0"/>
      </w:pPr>
      <w:rPr>
        <w:rFonts w:ascii="Symbol" w:hAnsi="Symbol" w:hint="default"/>
      </w:rPr>
    </w:lvl>
    <w:lvl w:ilvl="6" w:tplc="0A326572" w:tentative="1">
      <w:start w:val="1"/>
      <w:numFmt w:val="bullet"/>
      <w:lvlText w:val=""/>
      <w:lvlJc w:val="left"/>
      <w:pPr>
        <w:tabs>
          <w:tab w:val="num" w:pos="3080"/>
        </w:tabs>
        <w:ind w:left="3080" w:firstLine="0"/>
      </w:pPr>
      <w:rPr>
        <w:rFonts w:ascii="Symbol" w:hAnsi="Symbol" w:hint="default"/>
      </w:rPr>
    </w:lvl>
    <w:lvl w:ilvl="7" w:tplc="3280CB2A" w:tentative="1">
      <w:start w:val="1"/>
      <w:numFmt w:val="bullet"/>
      <w:lvlText w:val=""/>
      <w:lvlJc w:val="left"/>
      <w:pPr>
        <w:tabs>
          <w:tab w:val="num" w:pos="3520"/>
        </w:tabs>
        <w:ind w:left="3520" w:firstLine="0"/>
      </w:pPr>
      <w:rPr>
        <w:rFonts w:ascii="Symbol" w:hAnsi="Symbol" w:hint="default"/>
      </w:rPr>
    </w:lvl>
    <w:lvl w:ilvl="8" w:tplc="A014B8A0" w:tentative="1">
      <w:start w:val="1"/>
      <w:numFmt w:val="bullet"/>
      <w:lvlText w:val=""/>
      <w:lvlJc w:val="left"/>
      <w:pPr>
        <w:tabs>
          <w:tab w:val="num" w:pos="3960"/>
        </w:tabs>
        <w:ind w:left="3960" w:firstLine="0"/>
      </w:pPr>
      <w:rPr>
        <w:rFonts w:ascii="Symbol" w:hAnsi="Symbol" w:hint="default"/>
      </w:rPr>
    </w:lvl>
  </w:abstractNum>
  <w:abstractNum w:abstractNumId="24" w15:restartNumberingAfterBreak="0">
    <w:nsid w:val="2A2F0B2E"/>
    <w:multiLevelType w:val="hybridMultilevel"/>
    <w:tmpl w:val="2B388662"/>
    <w:lvl w:ilvl="0" w:tplc="C65E9042">
      <w:start w:val="1"/>
      <w:numFmt w:val="bullet"/>
      <w:lvlText w:val=""/>
      <w:lvlPicBulletId w:val="12"/>
      <w:lvlJc w:val="left"/>
      <w:pPr>
        <w:tabs>
          <w:tab w:val="num" w:pos="440"/>
        </w:tabs>
        <w:ind w:left="440" w:firstLine="0"/>
      </w:pPr>
      <w:rPr>
        <w:rFonts w:ascii="Symbol" w:hAnsi="Symbol" w:hint="default"/>
      </w:rPr>
    </w:lvl>
    <w:lvl w:ilvl="1" w:tplc="DB1A245C" w:tentative="1">
      <w:start w:val="1"/>
      <w:numFmt w:val="bullet"/>
      <w:lvlText w:val=""/>
      <w:lvlJc w:val="left"/>
      <w:pPr>
        <w:tabs>
          <w:tab w:val="num" w:pos="880"/>
        </w:tabs>
        <w:ind w:left="880" w:firstLine="0"/>
      </w:pPr>
      <w:rPr>
        <w:rFonts w:ascii="Symbol" w:hAnsi="Symbol" w:hint="default"/>
      </w:rPr>
    </w:lvl>
    <w:lvl w:ilvl="2" w:tplc="3BACA46E" w:tentative="1">
      <w:start w:val="1"/>
      <w:numFmt w:val="bullet"/>
      <w:lvlText w:val=""/>
      <w:lvlJc w:val="left"/>
      <w:pPr>
        <w:tabs>
          <w:tab w:val="num" w:pos="1320"/>
        </w:tabs>
        <w:ind w:left="1320" w:firstLine="0"/>
      </w:pPr>
      <w:rPr>
        <w:rFonts w:ascii="Symbol" w:hAnsi="Symbol" w:hint="default"/>
      </w:rPr>
    </w:lvl>
    <w:lvl w:ilvl="3" w:tplc="7B502AE4" w:tentative="1">
      <w:start w:val="1"/>
      <w:numFmt w:val="bullet"/>
      <w:lvlText w:val=""/>
      <w:lvlJc w:val="left"/>
      <w:pPr>
        <w:tabs>
          <w:tab w:val="num" w:pos="1760"/>
        </w:tabs>
        <w:ind w:left="1760" w:firstLine="0"/>
      </w:pPr>
      <w:rPr>
        <w:rFonts w:ascii="Symbol" w:hAnsi="Symbol" w:hint="default"/>
      </w:rPr>
    </w:lvl>
    <w:lvl w:ilvl="4" w:tplc="D0665616" w:tentative="1">
      <w:start w:val="1"/>
      <w:numFmt w:val="bullet"/>
      <w:lvlText w:val=""/>
      <w:lvlJc w:val="left"/>
      <w:pPr>
        <w:tabs>
          <w:tab w:val="num" w:pos="2200"/>
        </w:tabs>
        <w:ind w:left="2200" w:firstLine="0"/>
      </w:pPr>
      <w:rPr>
        <w:rFonts w:ascii="Symbol" w:hAnsi="Symbol" w:hint="default"/>
      </w:rPr>
    </w:lvl>
    <w:lvl w:ilvl="5" w:tplc="E47C2DAA" w:tentative="1">
      <w:start w:val="1"/>
      <w:numFmt w:val="bullet"/>
      <w:lvlText w:val=""/>
      <w:lvlJc w:val="left"/>
      <w:pPr>
        <w:tabs>
          <w:tab w:val="num" w:pos="2640"/>
        </w:tabs>
        <w:ind w:left="2640" w:firstLine="0"/>
      </w:pPr>
      <w:rPr>
        <w:rFonts w:ascii="Symbol" w:hAnsi="Symbol" w:hint="default"/>
      </w:rPr>
    </w:lvl>
    <w:lvl w:ilvl="6" w:tplc="19CACA18" w:tentative="1">
      <w:start w:val="1"/>
      <w:numFmt w:val="bullet"/>
      <w:lvlText w:val=""/>
      <w:lvlJc w:val="left"/>
      <w:pPr>
        <w:tabs>
          <w:tab w:val="num" w:pos="3080"/>
        </w:tabs>
        <w:ind w:left="3080" w:firstLine="0"/>
      </w:pPr>
      <w:rPr>
        <w:rFonts w:ascii="Symbol" w:hAnsi="Symbol" w:hint="default"/>
      </w:rPr>
    </w:lvl>
    <w:lvl w:ilvl="7" w:tplc="840E8662" w:tentative="1">
      <w:start w:val="1"/>
      <w:numFmt w:val="bullet"/>
      <w:lvlText w:val=""/>
      <w:lvlJc w:val="left"/>
      <w:pPr>
        <w:tabs>
          <w:tab w:val="num" w:pos="3520"/>
        </w:tabs>
        <w:ind w:left="3520" w:firstLine="0"/>
      </w:pPr>
      <w:rPr>
        <w:rFonts w:ascii="Symbol" w:hAnsi="Symbol" w:hint="default"/>
      </w:rPr>
    </w:lvl>
    <w:lvl w:ilvl="8" w:tplc="E7DCA3CA" w:tentative="1">
      <w:start w:val="1"/>
      <w:numFmt w:val="bullet"/>
      <w:lvlText w:val=""/>
      <w:lvlJc w:val="left"/>
      <w:pPr>
        <w:tabs>
          <w:tab w:val="num" w:pos="3960"/>
        </w:tabs>
        <w:ind w:left="3960" w:firstLine="0"/>
      </w:pPr>
      <w:rPr>
        <w:rFonts w:ascii="Symbol" w:hAnsi="Symbol" w:hint="default"/>
      </w:rPr>
    </w:lvl>
  </w:abstractNum>
  <w:abstractNum w:abstractNumId="25" w15:restartNumberingAfterBreak="0">
    <w:nsid w:val="2A617B1D"/>
    <w:multiLevelType w:val="multilevel"/>
    <w:tmpl w:val="B112AAFA"/>
    <w:lvl w:ilvl="0">
      <w:start w:val="6"/>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947BF0"/>
    <w:multiLevelType w:val="hybridMultilevel"/>
    <w:tmpl w:val="EA487838"/>
    <w:lvl w:ilvl="0" w:tplc="6442B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D00231F"/>
    <w:multiLevelType w:val="hybridMultilevel"/>
    <w:tmpl w:val="3E16218C"/>
    <w:lvl w:ilvl="0" w:tplc="4644367C">
      <w:start w:val="1"/>
      <w:numFmt w:val="bullet"/>
      <w:lvlText w:val=""/>
      <w:lvlPicBulletId w:val="9"/>
      <w:lvlJc w:val="left"/>
      <w:pPr>
        <w:tabs>
          <w:tab w:val="num" w:pos="440"/>
        </w:tabs>
        <w:ind w:left="440" w:firstLine="0"/>
      </w:pPr>
      <w:rPr>
        <w:rFonts w:ascii="Symbol" w:hAnsi="Symbol" w:hint="default"/>
      </w:rPr>
    </w:lvl>
    <w:lvl w:ilvl="1" w:tplc="B37C2452" w:tentative="1">
      <w:start w:val="1"/>
      <w:numFmt w:val="bullet"/>
      <w:lvlText w:val=""/>
      <w:lvlJc w:val="left"/>
      <w:pPr>
        <w:tabs>
          <w:tab w:val="num" w:pos="880"/>
        </w:tabs>
        <w:ind w:left="880" w:firstLine="0"/>
      </w:pPr>
      <w:rPr>
        <w:rFonts w:ascii="Symbol" w:hAnsi="Symbol" w:hint="default"/>
      </w:rPr>
    </w:lvl>
    <w:lvl w:ilvl="2" w:tplc="D0CA6964" w:tentative="1">
      <w:start w:val="1"/>
      <w:numFmt w:val="bullet"/>
      <w:lvlText w:val=""/>
      <w:lvlJc w:val="left"/>
      <w:pPr>
        <w:tabs>
          <w:tab w:val="num" w:pos="1320"/>
        </w:tabs>
        <w:ind w:left="1320" w:firstLine="0"/>
      </w:pPr>
      <w:rPr>
        <w:rFonts w:ascii="Symbol" w:hAnsi="Symbol" w:hint="default"/>
      </w:rPr>
    </w:lvl>
    <w:lvl w:ilvl="3" w:tplc="A3849026" w:tentative="1">
      <w:start w:val="1"/>
      <w:numFmt w:val="bullet"/>
      <w:lvlText w:val=""/>
      <w:lvlJc w:val="left"/>
      <w:pPr>
        <w:tabs>
          <w:tab w:val="num" w:pos="1760"/>
        </w:tabs>
        <w:ind w:left="1760" w:firstLine="0"/>
      </w:pPr>
      <w:rPr>
        <w:rFonts w:ascii="Symbol" w:hAnsi="Symbol" w:hint="default"/>
      </w:rPr>
    </w:lvl>
    <w:lvl w:ilvl="4" w:tplc="A8B00ED6" w:tentative="1">
      <w:start w:val="1"/>
      <w:numFmt w:val="bullet"/>
      <w:lvlText w:val=""/>
      <w:lvlJc w:val="left"/>
      <w:pPr>
        <w:tabs>
          <w:tab w:val="num" w:pos="2200"/>
        </w:tabs>
        <w:ind w:left="2200" w:firstLine="0"/>
      </w:pPr>
      <w:rPr>
        <w:rFonts w:ascii="Symbol" w:hAnsi="Symbol" w:hint="default"/>
      </w:rPr>
    </w:lvl>
    <w:lvl w:ilvl="5" w:tplc="9600E832" w:tentative="1">
      <w:start w:val="1"/>
      <w:numFmt w:val="bullet"/>
      <w:lvlText w:val=""/>
      <w:lvlJc w:val="left"/>
      <w:pPr>
        <w:tabs>
          <w:tab w:val="num" w:pos="2640"/>
        </w:tabs>
        <w:ind w:left="2640" w:firstLine="0"/>
      </w:pPr>
      <w:rPr>
        <w:rFonts w:ascii="Symbol" w:hAnsi="Symbol" w:hint="default"/>
      </w:rPr>
    </w:lvl>
    <w:lvl w:ilvl="6" w:tplc="8B12D7EA" w:tentative="1">
      <w:start w:val="1"/>
      <w:numFmt w:val="bullet"/>
      <w:lvlText w:val=""/>
      <w:lvlJc w:val="left"/>
      <w:pPr>
        <w:tabs>
          <w:tab w:val="num" w:pos="3080"/>
        </w:tabs>
        <w:ind w:left="3080" w:firstLine="0"/>
      </w:pPr>
      <w:rPr>
        <w:rFonts w:ascii="Symbol" w:hAnsi="Symbol" w:hint="default"/>
      </w:rPr>
    </w:lvl>
    <w:lvl w:ilvl="7" w:tplc="C19068D2" w:tentative="1">
      <w:start w:val="1"/>
      <w:numFmt w:val="bullet"/>
      <w:lvlText w:val=""/>
      <w:lvlJc w:val="left"/>
      <w:pPr>
        <w:tabs>
          <w:tab w:val="num" w:pos="3520"/>
        </w:tabs>
        <w:ind w:left="3520" w:firstLine="0"/>
      </w:pPr>
      <w:rPr>
        <w:rFonts w:ascii="Symbol" w:hAnsi="Symbol" w:hint="default"/>
      </w:rPr>
    </w:lvl>
    <w:lvl w:ilvl="8" w:tplc="A5B0E036" w:tentative="1">
      <w:start w:val="1"/>
      <w:numFmt w:val="bullet"/>
      <w:lvlText w:val=""/>
      <w:lvlJc w:val="left"/>
      <w:pPr>
        <w:tabs>
          <w:tab w:val="num" w:pos="3960"/>
        </w:tabs>
        <w:ind w:left="3960" w:firstLine="0"/>
      </w:pPr>
      <w:rPr>
        <w:rFonts w:ascii="Symbol" w:hAnsi="Symbol" w:hint="default"/>
      </w:rPr>
    </w:lvl>
  </w:abstractNum>
  <w:abstractNum w:abstractNumId="28" w15:restartNumberingAfterBreak="0">
    <w:nsid w:val="2D984CCA"/>
    <w:multiLevelType w:val="hybridMultilevel"/>
    <w:tmpl w:val="419206F4"/>
    <w:lvl w:ilvl="0" w:tplc="0A9095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2E6178BF"/>
    <w:multiLevelType w:val="hybridMultilevel"/>
    <w:tmpl w:val="15385838"/>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0" w15:restartNumberingAfterBreak="0">
    <w:nsid w:val="34985D4F"/>
    <w:multiLevelType w:val="hybridMultilevel"/>
    <w:tmpl w:val="D9366EB8"/>
    <w:lvl w:ilvl="0" w:tplc="E61C6950">
      <w:start w:val="1"/>
      <w:numFmt w:val="lowerLetter"/>
      <w:lvlText w:val="%1）"/>
      <w:lvlJc w:val="left"/>
      <w:pPr>
        <w:ind w:left="928" w:hanging="36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1" w15:restartNumberingAfterBreak="0">
    <w:nsid w:val="36301BB5"/>
    <w:multiLevelType w:val="multilevel"/>
    <w:tmpl w:val="FCD0561A"/>
    <w:lvl w:ilvl="0">
      <w:start w:val="6"/>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1"/>
      <w:numFmt w:val="lowerLetter"/>
      <w:lvlText w:val="%4)"/>
      <w:lvlJc w:val="left"/>
      <w:pPr>
        <w:ind w:left="880" w:hanging="44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6FD355D"/>
    <w:multiLevelType w:val="hybridMultilevel"/>
    <w:tmpl w:val="C94E31B8"/>
    <w:lvl w:ilvl="0" w:tplc="D30C262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3A1B6C6E"/>
    <w:multiLevelType w:val="multilevel"/>
    <w:tmpl w:val="24F88100"/>
    <w:lvl w:ilvl="0">
      <w:start w:val="7"/>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EDA7C30"/>
    <w:multiLevelType w:val="hybridMultilevel"/>
    <w:tmpl w:val="28245FE8"/>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5" w15:restartNumberingAfterBreak="0">
    <w:nsid w:val="40703F6F"/>
    <w:multiLevelType w:val="multilevel"/>
    <w:tmpl w:val="6FD22788"/>
    <w:lvl w:ilvl="0">
      <w:start w:val="7"/>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7E65F9"/>
    <w:multiLevelType w:val="hybridMultilevel"/>
    <w:tmpl w:val="E848A798"/>
    <w:lvl w:ilvl="0" w:tplc="B9E4125A">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45D54727"/>
    <w:multiLevelType w:val="multilevel"/>
    <w:tmpl w:val="BE9E2422"/>
    <w:lvl w:ilvl="0">
      <w:start w:val="6"/>
      <w:numFmt w:val="decimal"/>
      <w:lvlText w:val="%1"/>
      <w:lvlJc w:val="left"/>
      <w:pPr>
        <w:ind w:left="590" w:hanging="590"/>
      </w:pPr>
      <w:rPr>
        <w:rFonts w:hint="default"/>
      </w:rPr>
    </w:lvl>
    <w:lvl w:ilvl="1">
      <w:start w:val="2"/>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6C67053"/>
    <w:multiLevelType w:val="hybridMultilevel"/>
    <w:tmpl w:val="C90082C0"/>
    <w:lvl w:ilvl="0" w:tplc="7B36458E">
      <w:start w:val="1"/>
      <w:numFmt w:val="bullet"/>
      <w:lvlText w:val=""/>
      <w:lvlPicBulletId w:val="9"/>
      <w:lvlJc w:val="left"/>
      <w:pPr>
        <w:tabs>
          <w:tab w:val="num" w:pos="440"/>
        </w:tabs>
        <w:ind w:left="440" w:firstLine="0"/>
      </w:pPr>
      <w:rPr>
        <w:rFonts w:ascii="Symbol" w:hAnsi="Symbol" w:hint="default"/>
      </w:rPr>
    </w:lvl>
    <w:lvl w:ilvl="1" w:tplc="EBBAFFF0" w:tentative="1">
      <w:start w:val="1"/>
      <w:numFmt w:val="bullet"/>
      <w:lvlText w:val=""/>
      <w:lvlJc w:val="left"/>
      <w:pPr>
        <w:tabs>
          <w:tab w:val="num" w:pos="880"/>
        </w:tabs>
        <w:ind w:left="880" w:firstLine="0"/>
      </w:pPr>
      <w:rPr>
        <w:rFonts w:ascii="Symbol" w:hAnsi="Symbol" w:hint="default"/>
      </w:rPr>
    </w:lvl>
    <w:lvl w:ilvl="2" w:tplc="67EEA0AA" w:tentative="1">
      <w:start w:val="1"/>
      <w:numFmt w:val="bullet"/>
      <w:lvlText w:val=""/>
      <w:lvlJc w:val="left"/>
      <w:pPr>
        <w:tabs>
          <w:tab w:val="num" w:pos="1320"/>
        </w:tabs>
        <w:ind w:left="1320" w:firstLine="0"/>
      </w:pPr>
      <w:rPr>
        <w:rFonts w:ascii="Symbol" w:hAnsi="Symbol" w:hint="default"/>
      </w:rPr>
    </w:lvl>
    <w:lvl w:ilvl="3" w:tplc="268410D4" w:tentative="1">
      <w:start w:val="1"/>
      <w:numFmt w:val="bullet"/>
      <w:lvlText w:val=""/>
      <w:lvlJc w:val="left"/>
      <w:pPr>
        <w:tabs>
          <w:tab w:val="num" w:pos="1760"/>
        </w:tabs>
        <w:ind w:left="1760" w:firstLine="0"/>
      </w:pPr>
      <w:rPr>
        <w:rFonts w:ascii="Symbol" w:hAnsi="Symbol" w:hint="default"/>
      </w:rPr>
    </w:lvl>
    <w:lvl w:ilvl="4" w:tplc="EDB00722" w:tentative="1">
      <w:start w:val="1"/>
      <w:numFmt w:val="bullet"/>
      <w:lvlText w:val=""/>
      <w:lvlJc w:val="left"/>
      <w:pPr>
        <w:tabs>
          <w:tab w:val="num" w:pos="2200"/>
        </w:tabs>
        <w:ind w:left="2200" w:firstLine="0"/>
      </w:pPr>
      <w:rPr>
        <w:rFonts w:ascii="Symbol" w:hAnsi="Symbol" w:hint="default"/>
      </w:rPr>
    </w:lvl>
    <w:lvl w:ilvl="5" w:tplc="246474C6" w:tentative="1">
      <w:start w:val="1"/>
      <w:numFmt w:val="bullet"/>
      <w:lvlText w:val=""/>
      <w:lvlJc w:val="left"/>
      <w:pPr>
        <w:tabs>
          <w:tab w:val="num" w:pos="2640"/>
        </w:tabs>
        <w:ind w:left="2640" w:firstLine="0"/>
      </w:pPr>
      <w:rPr>
        <w:rFonts w:ascii="Symbol" w:hAnsi="Symbol" w:hint="default"/>
      </w:rPr>
    </w:lvl>
    <w:lvl w:ilvl="6" w:tplc="6B8A0474" w:tentative="1">
      <w:start w:val="1"/>
      <w:numFmt w:val="bullet"/>
      <w:lvlText w:val=""/>
      <w:lvlJc w:val="left"/>
      <w:pPr>
        <w:tabs>
          <w:tab w:val="num" w:pos="3080"/>
        </w:tabs>
        <w:ind w:left="3080" w:firstLine="0"/>
      </w:pPr>
      <w:rPr>
        <w:rFonts w:ascii="Symbol" w:hAnsi="Symbol" w:hint="default"/>
      </w:rPr>
    </w:lvl>
    <w:lvl w:ilvl="7" w:tplc="358E0788" w:tentative="1">
      <w:start w:val="1"/>
      <w:numFmt w:val="bullet"/>
      <w:lvlText w:val=""/>
      <w:lvlJc w:val="left"/>
      <w:pPr>
        <w:tabs>
          <w:tab w:val="num" w:pos="3520"/>
        </w:tabs>
        <w:ind w:left="3520" w:firstLine="0"/>
      </w:pPr>
      <w:rPr>
        <w:rFonts w:ascii="Symbol" w:hAnsi="Symbol" w:hint="default"/>
      </w:rPr>
    </w:lvl>
    <w:lvl w:ilvl="8" w:tplc="68642690" w:tentative="1">
      <w:start w:val="1"/>
      <w:numFmt w:val="bullet"/>
      <w:lvlText w:val=""/>
      <w:lvlJc w:val="left"/>
      <w:pPr>
        <w:tabs>
          <w:tab w:val="num" w:pos="3960"/>
        </w:tabs>
        <w:ind w:left="3960" w:firstLine="0"/>
      </w:pPr>
      <w:rPr>
        <w:rFonts w:ascii="Symbol" w:hAnsi="Symbol" w:hint="default"/>
      </w:rPr>
    </w:lvl>
  </w:abstractNum>
  <w:abstractNum w:abstractNumId="39" w15:restartNumberingAfterBreak="0">
    <w:nsid w:val="496E4D7B"/>
    <w:multiLevelType w:val="hybridMultilevel"/>
    <w:tmpl w:val="FCB8B56A"/>
    <w:lvl w:ilvl="0" w:tplc="7640147C">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4AA03113"/>
    <w:multiLevelType w:val="hybridMultilevel"/>
    <w:tmpl w:val="CA04779A"/>
    <w:lvl w:ilvl="0" w:tplc="C6460128">
      <w:start w:val="1"/>
      <w:numFmt w:val="bullet"/>
      <w:lvlText w:val=""/>
      <w:lvlPicBulletId w:val="7"/>
      <w:lvlJc w:val="left"/>
      <w:pPr>
        <w:tabs>
          <w:tab w:val="num" w:pos="440"/>
        </w:tabs>
        <w:ind w:left="440" w:firstLine="0"/>
      </w:pPr>
      <w:rPr>
        <w:rFonts w:ascii="Symbol" w:hAnsi="Symbol" w:hint="default"/>
      </w:rPr>
    </w:lvl>
    <w:lvl w:ilvl="1" w:tplc="C1B60A44" w:tentative="1">
      <w:start w:val="1"/>
      <w:numFmt w:val="bullet"/>
      <w:lvlText w:val=""/>
      <w:lvlJc w:val="left"/>
      <w:pPr>
        <w:tabs>
          <w:tab w:val="num" w:pos="880"/>
        </w:tabs>
        <w:ind w:left="880" w:firstLine="0"/>
      </w:pPr>
      <w:rPr>
        <w:rFonts w:ascii="Symbol" w:hAnsi="Symbol" w:hint="default"/>
      </w:rPr>
    </w:lvl>
    <w:lvl w:ilvl="2" w:tplc="3296FC62" w:tentative="1">
      <w:start w:val="1"/>
      <w:numFmt w:val="bullet"/>
      <w:lvlText w:val=""/>
      <w:lvlJc w:val="left"/>
      <w:pPr>
        <w:tabs>
          <w:tab w:val="num" w:pos="1320"/>
        </w:tabs>
        <w:ind w:left="1320" w:firstLine="0"/>
      </w:pPr>
      <w:rPr>
        <w:rFonts w:ascii="Symbol" w:hAnsi="Symbol" w:hint="default"/>
      </w:rPr>
    </w:lvl>
    <w:lvl w:ilvl="3" w:tplc="C674C1D0" w:tentative="1">
      <w:start w:val="1"/>
      <w:numFmt w:val="bullet"/>
      <w:lvlText w:val=""/>
      <w:lvlJc w:val="left"/>
      <w:pPr>
        <w:tabs>
          <w:tab w:val="num" w:pos="1760"/>
        </w:tabs>
        <w:ind w:left="1760" w:firstLine="0"/>
      </w:pPr>
      <w:rPr>
        <w:rFonts w:ascii="Symbol" w:hAnsi="Symbol" w:hint="default"/>
      </w:rPr>
    </w:lvl>
    <w:lvl w:ilvl="4" w:tplc="E27AF0E2" w:tentative="1">
      <w:start w:val="1"/>
      <w:numFmt w:val="bullet"/>
      <w:lvlText w:val=""/>
      <w:lvlJc w:val="left"/>
      <w:pPr>
        <w:tabs>
          <w:tab w:val="num" w:pos="2200"/>
        </w:tabs>
        <w:ind w:left="2200" w:firstLine="0"/>
      </w:pPr>
      <w:rPr>
        <w:rFonts w:ascii="Symbol" w:hAnsi="Symbol" w:hint="default"/>
      </w:rPr>
    </w:lvl>
    <w:lvl w:ilvl="5" w:tplc="B2085BB2" w:tentative="1">
      <w:start w:val="1"/>
      <w:numFmt w:val="bullet"/>
      <w:lvlText w:val=""/>
      <w:lvlJc w:val="left"/>
      <w:pPr>
        <w:tabs>
          <w:tab w:val="num" w:pos="2640"/>
        </w:tabs>
        <w:ind w:left="2640" w:firstLine="0"/>
      </w:pPr>
      <w:rPr>
        <w:rFonts w:ascii="Symbol" w:hAnsi="Symbol" w:hint="default"/>
      </w:rPr>
    </w:lvl>
    <w:lvl w:ilvl="6" w:tplc="2660B524" w:tentative="1">
      <w:start w:val="1"/>
      <w:numFmt w:val="bullet"/>
      <w:lvlText w:val=""/>
      <w:lvlJc w:val="left"/>
      <w:pPr>
        <w:tabs>
          <w:tab w:val="num" w:pos="3080"/>
        </w:tabs>
        <w:ind w:left="3080" w:firstLine="0"/>
      </w:pPr>
      <w:rPr>
        <w:rFonts w:ascii="Symbol" w:hAnsi="Symbol" w:hint="default"/>
      </w:rPr>
    </w:lvl>
    <w:lvl w:ilvl="7" w:tplc="9F74CF90" w:tentative="1">
      <w:start w:val="1"/>
      <w:numFmt w:val="bullet"/>
      <w:lvlText w:val=""/>
      <w:lvlJc w:val="left"/>
      <w:pPr>
        <w:tabs>
          <w:tab w:val="num" w:pos="3520"/>
        </w:tabs>
        <w:ind w:left="3520" w:firstLine="0"/>
      </w:pPr>
      <w:rPr>
        <w:rFonts w:ascii="Symbol" w:hAnsi="Symbol" w:hint="default"/>
      </w:rPr>
    </w:lvl>
    <w:lvl w:ilvl="8" w:tplc="4FEA534E" w:tentative="1">
      <w:start w:val="1"/>
      <w:numFmt w:val="bullet"/>
      <w:lvlText w:val=""/>
      <w:lvlJc w:val="left"/>
      <w:pPr>
        <w:tabs>
          <w:tab w:val="num" w:pos="3960"/>
        </w:tabs>
        <w:ind w:left="3960" w:firstLine="0"/>
      </w:pPr>
      <w:rPr>
        <w:rFonts w:ascii="Symbol" w:hAnsi="Symbol" w:hint="default"/>
      </w:rPr>
    </w:lvl>
  </w:abstractNum>
  <w:abstractNum w:abstractNumId="41" w15:restartNumberingAfterBreak="0">
    <w:nsid w:val="4BAB3540"/>
    <w:multiLevelType w:val="hybridMultilevel"/>
    <w:tmpl w:val="4D3A04B2"/>
    <w:lvl w:ilvl="0" w:tplc="04090011">
      <w:start w:val="1"/>
      <w:numFmt w:val="decimal"/>
      <w:lvlText w:val="%1)"/>
      <w:lvlJc w:val="left"/>
      <w:pPr>
        <w:ind w:left="440" w:hanging="44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2" w15:restartNumberingAfterBreak="0">
    <w:nsid w:val="4F1F1412"/>
    <w:multiLevelType w:val="multilevel"/>
    <w:tmpl w:val="49A6BC10"/>
    <w:lvl w:ilvl="0">
      <w:start w:val="7"/>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0AE57CA"/>
    <w:multiLevelType w:val="hybridMultilevel"/>
    <w:tmpl w:val="32F2C150"/>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4" w15:restartNumberingAfterBreak="0">
    <w:nsid w:val="54E761A3"/>
    <w:multiLevelType w:val="hybridMultilevel"/>
    <w:tmpl w:val="14A8D0D4"/>
    <w:lvl w:ilvl="0" w:tplc="AD7ABAB4">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5" w15:restartNumberingAfterBreak="0">
    <w:nsid w:val="557C2AF5"/>
    <w:multiLevelType w:val="multilevel"/>
    <w:tmpl w:val="18A82A2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6" w15:restartNumberingAfterBreak="0">
    <w:nsid w:val="56A828C0"/>
    <w:multiLevelType w:val="multilevel"/>
    <w:tmpl w:val="BE22BB94"/>
    <w:lvl w:ilvl="0">
      <w:start w:val="1"/>
      <w:numFmt w:val="upperLetter"/>
      <w:lvlText w:val="附录%1"/>
      <w:lvlJc w:val="center"/>
      <w:pPr>
        <w:ind w:left="0" w:firstLine="0"/>
      </w:pPr>
      <w:rPr>
        <w:rFonts w:hint="eastAsia"/>
      </w:rPr>
    </w:lvl>
    <w:lvl w:ilvl="1">
      <w:start w:val="1"/>
      <w:numFmt w:val="decimal"/>
      <w:pStyle w:val="20"/>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7" w15:restartNumberingAfterBreak="0">
    <w:nsid w:val="57465471"/>
    <w:multiLevelType w:val="hybridMultilevel"/>
    <w:tmpl w:val="C546A254"/>
    <w:lvl w:ilvl="0" w:tplc="76AAFD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99F664E"/>
    <w:multiLevelType w:val="hybridMultilevel"/>
    <w:tmpl w:val="FD94AAEA"/>
    <w:lvl w:ilvl="0" w:tplc="A58673DA">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9" w15:restartNumberingAfterBreak="0">
    <w:nsid w:val="5A106D1A"/>
    <w:multiLevelType w:val="hybridMultilevel"/>
    <w:tmpl w:val="A8EE3C9C"/>
    <w:lvl w:ilvl="0" w:tplc="04090019">
      <w:start w:val="1"/>
      <w:numFmt w:val="lowerLetter"/>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0" w15:restartNumberingAfterBreak="0">
    <w:nsid w:val="5C271037"/>
    <w:multiLevelType w:val="hybridMultilevel"/>
    <w:tmpl w:val="D7543B30"/>
    <w:lvl w:ilvl="0" w:tplc="04090019">
      <w:start w:val="1"/>
      <w:numFmt w:val="lowerLetter"/>
      <w:lvlText w:val="%1)"/>
      <w:lvlJc w:val="left"/>
      <w:pPr>
        <w:ind w:left="780" w:hanging="360"/>
      </w:pPr>
      <w:rPr>
        <w:rFonts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51" w15:restartNumberingAfterBreak="0">
    <w:nsid w:val="5D181F10"/>
    <w:multiLevelType w:val="hybridMultilevel"/>
    <w:tmpl w:val="34F27C8C"/>
    <w:lvl w:ilvl="0" w:tplc="3F70177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15:restartNumberingAfterBreak="0">
    <w:nsid w:val="5DBE1E81"/>
    <w:multiLevelType w:val="multilevel"/>
    <w:tmpl w:val="CA6C3AA4"/>
    <w:lvl w:ilvl="0">
      <w:start w:val="7"/>
      <w:numFmt w:val="decimal"/>
      <w:lvlText w:val="%1"/>
      <w:lvlJc w:val="left"/>
      <w:pPr>
        <w:ind w:left="590" w:hanging="590"/>
      </w:pPr>
      <w:rPr>
        <w:rFonts w:hint="default"/>
      </w:rPr>
    </w:lvl>
    <w:lvl w:ilvl="1">
      <w:start w:val="4"/>
      <w:numFmt w:val="decimal"/>
      <w:lvlText w:val="%1.%2"/>
      <w:lvlJc w:val="left"/>
      <w:pPr>
        <w:ind w:left="590" w:hanging="59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ED5527E"/>
    <w:multiLevelType w:val="hybridMultilevel"/>
    <w:tmpl w:val="ACEA29A8"/>
    <w:lvl w:ilvl="0" w:tplc="528671BC">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54" w15:restartNumberingAfterBreak="0">
    <w:nsid w:val="646260FA"/>
    <w:multiLevelType w:val="multilevel"/>
    <w:tmpl w:val="1280279C"/>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5" w15:restartNumberingAfterBreak="0">
    <w:nsid w:val="657D3FBC"/>
    <w:multiLevelType w:val="multilevel"/>
    <w:tmpl w:val="008C5742"/>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6" w15:restartNumberingAfterBreak="0">
    <w:nsid w:val="6CEA2025"/>
    <w:multiLevelType w:val="multilevel"/>
    <w:tmpl w:val="AEF0AE16"/>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420" w:firstLine="0"/>
      </w:pPr>
      <w:rPr>
        <w:rFonts w:ascii="黑体" w:eastAsia="黑体" w:hAnsi="Times New Roman" w:hint="eastAsia"/>
        <w:b w:val="0"/>
        <w:i w:val="0"/>
        <w:sz w:val="21"/>
      </w:rPr>
    </w:lvl>
    <w:lvl w:ilvl="3">
      <w:start w:val="1"/>
      <w:numFmt w:val="decimal"/>
      <w:pStyle w:val="af3"/>
      <w:suff w:val="nothing"/>
      <w:lvlText w:val="%1%2.%3.%4　"/>
      <w:lvlJc w:val="left"/>
      <w:pPr>
        <w:ind w:left="52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7" w15:restartNumberingAfterBreak="0">
    <w:nsid w:val="6DBF04F4"/>
    <w:multiLevelType w:val="hybridMultilevel"/>
    <w:tmpl w:val="88C67D50"/>
    <w:lvl w:ilvl="0" w:tplc="E0DABB16">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D12077C8" w:tentative="1">
      <w:start w:val="1"/>
      <w:numFmt w:val="lowerLetter"/>
      <w:lvlText w:val="%2)"/>
      <w:lvlJc w:val="left"/>
      <w:pPr>
        <w:tabs>
          <w:tab w:val="num" w:pos="840"/>
        </w:tabs>
        <w:ind w:left="840" w:hanging="420"/>
      </w:pPr>
    </w:lvl>
    <w:lvl w:ilvl="2" w:tplc="976C92C8" w:tentative="1">
      <w:start w:val="1"/>
      <w:numFmt w:val="lowerRoman"/>
      <w:lvlText w:val="%3."/>
      <w:lvlJc w:val="right"/>
      <w:pPr>
        <w:tabs>
          <w:tab w:val="num" w:pos="1260"/>
        </w:tabs>
        <w:ind w:left="1260" w:hanging="420"/>
      </w:pPr>
    </w:lvl>
    <w:lvl w:ilvl="3" w:tplc="8A80BDDE" w:tentative="1">
      <w:start w:val="1"/>
      <w:numFmt w:val="decimal"/>
      <w:lvlText w:val="%4."/>
      <w:lvlJc w:val="left"/>
      <w:pPr>
        <w:tabs>
          <w:tab w:val="num" w:pos="1680"/>
        </w:tabs>
        <w:ind w:left="1680" w:hanging="420"/>
      </w:pPr>
    </w:lvl>
    <w:lvl w:ilvl="4" w:tplc="5FA235A4" w:tentative="1">
      <w:start w:val="1"/>
      <w:numFmt w:val="lowerLetter"/>
      <w:lvlText w:val="%5)"/>
      <w:lvlJc w:val="left"/>
      <w:pPr>
        <w:tabs>
          <w:tab w:val="num" w:pos="2100"/>
        </w:tabs>
        <w:ind w:left="2100" w:hanging="420"/>
      </w:pPr>
    </w:lvl>
    <w:lvl w:ilvl="5" w:tplc="4FCCBFBA" w:tentative="1">
      <w:start w:val="1"/>
      <w:numFmt w:val="lowerRoman"/>
      <w:lvlText w:val="%6."/>
      <w:lvlJc w:val="right"/>
      <w:pPr>
        <w:tabs>
          <w:tab w:val="num" w:pos="2520"/>
        </w:tabs>
        <w:ind w:left="2520" w:hanging="420"/>
      </w:pPr>
    </w:lvl>
    <w:lvl w:ilvl="6" w:tplc="D408C958" w:tentative="1">
      <w:start w:val="1"/>
      <w:numFmt w:val="decimal"/>
      <w:lvlText w:val="%7."/>
      <w:lvlJc w:val="left"/>
      <w:pPr>
        <w:tabs>
          <w:tab w:val="num" w:pos="2940"/>
        </w:tabs>
        <w:ind w:left="2940" w:hanging="420"/>
      </w:pPr>
    </w:lvl>
    <w:lvl w:ilvl="7" w:tplc="DDDE063E" w:tentative="1">
      <w:start w:val="1"/>
      <w:numFmt w:val="lowerLetter"/>
      <w:lvlText w:val="%8)"/>
      <w:lvlJc w:val="left"/>
      <w:pPr>
        <w:tabs>
          <w:tab w:val="num" w:pos="3360"/>
        </w:tabs>
        <w:ind w:left="3360" w:hanging="420"/>
      </w:pPr>
    </w:lvl>
    <w:lvl w:ilvl="8" w:tplc="EF343AC0" w:tentative="1">
      <w:start w:val="1"/>
      <w:numFmt w:val="lowerRoman"/>
      <w:lvlText w:val="%9."/>
      <w:lvlJc w:val="right"/>
      <w:pPr>
        <w:tabs>
          <w:tab w:val="num" w:pos="3780"/>
        </w:tabs>
        <w:ind w:left="3780" w:hanging="420"/>
      </w:pPr>
    </w:lvl>
  </w:abstractNum>
  <w:abstractNum w:abstractNumId="58" w15:restartNumberingAfterBreak="0">
    <w:nsid w:val="6DD2663B"/>
    <w:multiLevelType w:val="hybridMultilevel"/>
    <w:tmpl w:val="6492AE06"/>
    <w:lvl w:ilvl="0" w:tplc="D0642E36">
      <w:start w:val="1"/>
      <w:numFmt w:val="bullet"/>
      <w:lvlText w:val=""/>
      <w:lvlPicBulletId w:val="1"/>
      <w:lvlJc w:val="left"/>
      <w:pPr>
        <w:tabs>
          <w:tab w:val="num" w:pos="440"/>
        </w:tabs>
        <w:ind w:left="440" w:firstLine="0"/>
      </w:pPr>
      <w:rPr>
        <w:rFonts w:ascii="Symbol" w:hAnsi="Symbol" w:hint="default"/>
      </w:rPr>
    </w:lvl>
    <w:lvl w:ilvl="1" w:tplc="5D9EC9F6" w:tentative="1">
      <w:start w:val="1"/>
      <w:numFmt w:val="bullet"/>
      <w:lvlText w:val=""/>
      <w:lvlJc w:val="left"/>
      <w:pPr>
        <w:tabs>
          <w:tab w:val="num" w:pos="880"/>
        </w:tabs>
        <w:ind w:left="880" w:firstLine="0"/>
      </w:pPr>
      <w:rPr>
        <w:rFonts w:ascii="Symbol" w:hAnsi="Symbol" w:hint="default"/>
      </w:rPr>
    </w:lvl>
    <w:lvl w:ilvl="2" w:tplc="98BAB718" w:tentative="1">
      <w:start w:val="1"/>
      <w:numFmt w:val="bullet"/>
      <w:lvlText w:val=""/>
      <w:lvlJc w:val="left"/>
      <w:pPr>
        <w:tabs>
          <w:tab w:val="num" w:pos="1320"/>
        </w:tabs>
        <w:ind w:left="1320" w:firstLine="0"/>
      </w:pPr>
      <w:rPr>
        <w:rFonts w:ascii="Symbol" w:hAnsi="Symbol" w:hint="default"/>
      </w:rPr>
    </w:lvl>
    <w:lvl w:ilvl="3" w:tplc="9C60A8B2" w:tentative="1">
      <w:start w:val="1"/>
      <w:numFmt w:val="bullet"/>
      <w:lvlText w:val=""/>
      <w:lvlJc w:val="left"/>
      <w:pPr>
        <w:tabs>
          <w:tab w:val="num" w:pos="1760"/>
        </w:tabs>
        <w:ind w:left="1760" w:firstLine="0"/>
      </w:pPr>
      <w:rPr>
        <w:rFonts w:ascii="Symbol" w:hAnsi="Symbol" w:hint="default"/>
      </w:rPr>
    </w:lvl>
    <w:lvl w:ilvl="4" w:tplc="398E87EE" w:tentative="1">
      <w:start w:val="1"/>
      <w:numFmt w:val="bullet"/>
      <w:lvlText w:val=""/>
      <w:lvlJc w:val="left"/>
      <w:pPr>
        <w:tabs>
          <w:tab w:val="num" w:pos="2200"/>
        </w:tabs>
        <w:ind w:left="2200" w:firstLine="0"/>
      </w:pPr>
      <w:rPr>
        <w:rFonts w:ascii="Symbol" w:hAnsi="Symbol" w:hint="default"/>
      </w:rPr>
    </w:lvl>
    <w:lvl w:ilvl="5" w:tplc="3AC4FD50" w:tentative="1">
      <w:start w:val="1"/>
      <w:numFmt w:val="bullet"/>
      <w:lvlText w:val=""/>
      <w:lvlJc w:val="left"/>
      <w:pPr>
        <w:tabs>
          <w:tab w:val="num" w:pos="2640"/>
        </w:tabs>
        <w:ind w:left="2640" w:firstLine="0"/>
      </w:pPr>
      <w:rPr>
        <w:rFonts w:ascii="Symbol" w:hAnsi="Symbol" w:hint="default"/>
      </w:rPr>
    </w:lvl>
    <w:lvl w:ilvl="6" w:tplc="7EEE0908" w:tentative="1">
      <w:start w:val="1"/>
      <w:numFmt w:val="bullet"/>
      <w:lvlText w:val=""/>
      <w:lvlJc w:val="left"/>
      <w:pPr>
        <w:tabs>
          <w:tab w:val="num" w:pos="3080"/>
        </w:tabs>
        <w:ind w:left="3080" w:firstLine="0"/>
      </w:pPr>
      <w:rPr>
        <w:rFonts w:ascii="Symbol" w:hAnsi="Symbol" w:hint="default"/>
      </w:rPr>
    </w:lvl>
    <w:lvl w:ilvl="7" w:tplc="F0604976" w:tentative="1">
      <w:start w:val="1"/>
      <w:numFmt w:val="bullet"/>
      <w:lvlText w:val=""/>
      <w:lvlJc w:val="left"/>
      <w:pPr>
        <w:tabs>
          <w:tab w:val="num" w:pos="3520"/>
        </w:tabs>
        <w:ind w:left="3520" w:firstLine="0"/>
      </w:pPr>
      <w:rPr>
        <w:rFonts w:ascii="Symbol" w:hAnsi="Symbol" w:hint="default"/>
      </w:rPr>
    </w:lvl>
    <w:lvl w:ilvl="8" w:tplc="B8029EFE" w:tentative="1">
      <w:start w:val="1"/>
      <w:numFmt w:val="bullet"/>
      <w:lvlText w:val=""/>
      <w:lvlJc w:val="left"/>
      <w:pPr>
        <w:tabs>
          <w:tab w:val="num" w:pos="3960"/>
        </w:tabs>
        <w:ind w:left="3960" w:firstLine="0"/>
      </w:pPr>
      <w:rPr>
        <w:rFonts w:ascii="Symbol" w:hAnsi="Symbol" w:hint="default"/>
      </w:rPr>
    </w:lvl>
  </w:abstractNum>
  <w:abstractNum w:abstractNumId="59" w15:restartNumberingAfterBreak="0">
    <w:nsid w:val="73386D22"/>
    <w:multiLevelType w:val="hybridMultilevel"/>
    <w:tmpl w:val="F1D64160"/>
    <w:lvl w:ilvl="0" w:tplc="6DE6AC8A">
      <w:start w:val="1"/>
      <w:numFmt w:val="bullet"/>
      <w:lvlText w:val=""/>
      <w:lvlPicBulletId w:val="9"/>
      <w:lvlJc w:val="left"/>
      <w:pPr>
        <w:tabs>
          <w:tab w:val="num" w:pos="440"/>
        </w:tabs>
        <w:ind w:left="440" w:firstLine="0"/>
      </w:pPr>
      <w:rPr>
        <w:rFonts w:ascii="Symbol" w:hAnsi="Symbol" w:hint="default"/>
      </w:rPr>
    </w:lvl>
    <w:lvl w:ilvl="1" w:tplc="DE88BF4A" w:tentative="1">
      <w:start w:val="1"/>
      <w:numFmt w:val="bullet"/>
      <w:lvlText w:val=""/>
      <w:lvlJc w:val="left"/>
      <w:pPr>
        <w:tabs>
          <w:tab w:val="num" w:pos="880"/>
        </w:tabs>
        <w:ind w:left="880" w:firstLine="0"/>
      </w:pPr>
      <w:rPr>
        <w:rFonts w:ascii="Symbol" w:hAnsi="Symbol" w:hint="default"/>
      </w:rPr>
    </w:lvl>
    <w:lvl w:ilvl="2" w:tplc="FCEEBB04" w:tentative="1">
      <w:start w:val="1"/>
      <w:numFmt w:val="bullet"/>
      <w:lvlText w:val=""/>
      <w:lvlJc w:val="left"/>
      <w:pPr>
        <w:tabs>
          <w:tab w:val="num" w:pos="1320"/>
        </w:tabs>
        <w:ind w:left="1320" w:firstLine="0"/>
      </w:pPr>
      <w:rPr>
        <w:rFonts w:ascii="Symbol" w:hAnsi="Symbol" w:hint="default"/>
      </w:rPr>
    </w:lvl>
    <w:lvl w:ilvl="3" w:tplc="0CD0E68C" w:tentative="1">
      <w:start w:val="1"/>
      <w:numFmt w:val="bullet"/>
      <w:lvlText w:val=""/>
      <w:lvlJc w:val="left"/>
      <w:pPr>
        <w:tabs>
          <w:tab w:val="num" w:pos="1760"/>
        </w:tabs>
        <w:ind w:left="1760" w:firstLine="0"/>
      </w:pPr>
      <w:rPr>
        <w:rFonts w:ascii="Symbol" w:hAnsi="Symbol" w:hint="default"/>
      </w:rPr>
    </w:lvl>
    <w:lvl w:ilvl="4" w:tplc="2A36C4C6" w:tentative="1">
      <w:start w:val="1"/>
      <w:numFmt w:val="bullet"/>
      <w:lvlText w:val=""/>
      <w:lvlJc w:val="left"/>
      <w:pPr>
        <w:tabs>
          <w:tab w:val="num" w:pos="2200"/>
        </w:tabs>
        <w:ind w:left="2200" w:firstLine="0"/>
      </w:pPr>
      <w:rPr>
        <w:rFonts w:ascii="Symbol" w:hAnsi="Symbol" w:hint="default"/>
      </w:rPr>
    </w:lvl>
    <w:lvl w:ilvl="5" w:tplc="98E61A30" w:tentative="1">
      <w:start w:val="1"/>
      <w:numFmt w:val="bullet"/>
      <w:lvlText w:val=""/>
      <w:lvlJc w:val="left"/>
      <w:pPr>
        <w:tabs>
          <w:tab w:val="num" w:pos="2640"/>
        </w:tabs>
        <w:ind w:left="2640" w:firstLine="0"/>
      </w:pPr>
      <w:rPr>
        <w:rFonts w:ascii="Symbol" w:hAnsi="Symbol" w:hint="default"/>
      </w:rPr>
    </w:lvl>
    <w:lvl w:ilvl="6" w:tplc="E5B299C4" w:tentative="1">
      <w:start w:val="1"/>
      <w:numFmt w:val="bullet"/>
      <w:lvlText w:val=""/>
      <w:lvlJc w:val="left"/>
      <w:pPr>
        <w:tabs>
          <w:tab w:val="num" w:pos="3080"/>
        </w:tabs>
        <w:ind w:left="3080" w:firstLine="0"/>
      </w:pPr>
      <w:rPr>
        <w:rFonts w:ascii="Symbol" w:hAnsi="Symbol" w:hint="default"/>
      </w:rPr>
    </w:lvl>
    <w:lvl w:ilvl="7" w:tplc="A31ABBF4" w:tentative="1">
      <w:start w:val="1"/>
      <w:numFmt w:val="bullet"/>
      <w:lvlText w:val=""/>
      <w:lvlJc w:val="left"/>
      <w:pPr>
        <w:tabs>
          <w:tab w:val="num" w:pos="3520"/>
        </w:tabs>
        <w:ind w:left="3520" w:firstLine="0"/>
      </w:pPr>
      <w:rPr>
        <w:rFonts w:ascii="Symbol" w:hAnsi="Symbol" w:hint="default"/>
      </w:rPr>
    </w:lvl>
    <w:lvl w:ilvl="8" w:tplc="0E20342C" w:tentative="1">
      <w:start w:val="1"/>
      <w:numFmt w:val="bullet"/>
      <w:lvlText w:val=""/>
      <w:lvlJc w:val="left"/>
      <w:pPr>
        <w:tabs>
          <w:tab w:val="num" w:pos="3960"/>
        </w:tabs>
        <w:ind w:left="3960" w:firstLine="0"/>
      </w:pPr>
      <w:rPr>
        <w:rFonts w:ascii="Symbol" w:hAnsi="Symbol" w:hint="default"/>
      </w:rPr>
    </w:lvl>
  </w:abstractNum>
  <w:abstractNum w:abstractNumId="60" w15:restartNumberingAfterBreak="0">
    <w:nsid w:val="73426F28"/>
    <w:multiLevelType w:val="hybridMultilevel"/>
    <w:tmpl w:val="3D207FDC"/>
    <w:lvl w:ilvl="0" w:tplc="04090019">
      <w:start w:val="1"/>
      <w:numFmt w:val="lowerLetter"/>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61" w15:restartNumberingAfterBreak="0">
    <w:nsid w:val="734B4BE6"/>
    <w:multiLevelType w:val="hybridMultilevel"/>
    <w:tmpl w:val="DD186FC6"/>
    <w:lvl w:ilvl="0" w:tplc="5A3C2A9C">
      <w:start w:val="1"/>
      <w:numFmt w:val="bullet"/>
      <w:lvlText w:val=""/>
      <w:lvlPicBulletId w:val="0"/>
      <w:lvlJc w:val="left"/>
      <w:pPr>
        <w:tabs>
          <w:tab w:val="num" w:pos="440"/>
        </w:tabs>
        <w:ind w:left="440" w:firstLine="0"/>
      </w:pPr>
      <w:rPr>
        <w:rFonts w:ascii="Symbol" w:hAnsi="Symbol" w:hint="default"/>
      </w:rPr>
    </w:lvl>
    <w:lvl w:ilvl="1" w:tplc="F5B86024" w:tentative="1">
      <w:start w:val="1"/>
      <w:numFmt w:val="bullet"/>
      <w:lvlText w:val=""/>
      <w:lvlJc w:val="left"/>
      <w:pPr>
        <w:tabs>
          <w:tab w:val="num" w:pos="880"/>
        </w:tabs>
        <w:ind w:left="880" w:firstLine="0"/>
      </w:pPr>
      <w:rPr>
        <w:rFonts w:ascii="Symbol" w:hAnsi="Symbol" w:hint="default"/>
      </w:rPr>
    </w:lvl>
    <w:lvl w:ilvl="2" w:tplc="AEB01E10" w:tentative="1">
      <w:start w:val="1"/>
      <w:numFmt w:val="bullet"/>
      <w:lvlText w:val=""/>
      <w:lvlJc w:val="left"/>
      <w:pPr>
        <w:tabs>
          <w:tab w:val="num" w:pos="1320"/>
        </w:tabs>
        <w:ind w:left="1320" w:firstLine="0"/>
      </w:pPr>
      <w:rPr>
        <w:rFonts w:ascii="Symbol" w:hAnsi="Symbol" w:hint="default"/>
      </w:rPr>
    </w:lvl>
    <w:lvl w:ilvl="3" w:tplc="976E025C" w:tentative="1">
      <w:start w:val="1"/>
      <w:numFmt w:val="bullet"/>
      <w:lvlText w:val=""/>
      <w:lvlJc w:val="left"/>
      <w:pPr>
        <w:tabs>
          <w:tab w:val="num" w:pos="1760"/>
        </w:tabs>
        <w:ind w:left="1760" w:firstLine="0"/>
      </w:pPr>
      <w:rPr>
        <w:rFonts w:ascii="Symbol" w:hAnsi="Symbol" w:hint="default"/>
      </w:rPr>
    </w:lvl>
    <w:lvl w:ilvl="4" w:tplc="D312F4DA" w:tentative="1">
      <w:start w:val="1"/>
      <w:numFmt w:val="bullet"/>
      <w:lvlText w:val=""/>
      <w:lvlJc w:val="left"/>
      <w:pPr>
        <w:tabs>
          <w:tab w:val="num" w:pos="2200"/>
        </w:tabs>
        <w:ind w:left="2200" w:firstLine="0"/>
      </w:pPr>
      <w:rPr>
        <w:rFonts w:ascii="Symbol" w:hAnsi="Symbol" w:hint="default"/>
      </w:rPr>
    </w:lvl>
    <w:lvl w:ilvl="5" w:tplc="11CAC38C" w:tentative="1">
      <w:start w:val="1"/>
      <w:numFmt w:val="bullet"/>
      <w:lvlText w:val=""/>
      <w:lvlJc w:val="left"/>
      <w:pPr>
        <w:tabs>
          <w:tab w:val="num" w:pos="2640"/>
        </w:tabs>
        <w:ind w:left="2640" w:firstLine="0"/>
      </w:pPr>
      <w:rPr>
        <w:rFonts w:ascii="Symbol" w:hAnsi="Symbol" w:hint="default"/>
      </w:rPr>
    </w:lvl>
    <w:lvl w:ilvl="6" w:tplc="7F50A906" w:tentative="1">
      <w:start w:val="1"/>
      <w:numFmt w:val="bullet"/>
      <w:lvlText w:val=""/>
      <w:lvlJc w:val="left"/>
      <w:pPr>
        <w:tabs>
          <w:tab w:val="num" w:pos="3080"/>
        </w:tabs>
        <w:ind w:left="3080" w:firstLine="0"/>
      </w:pPr>
      <w:rPr>
        <w:rFonts w:ascii="Symbol" w:hAnsi="Symbol" w:hint="default"/>
      </w:rPr>
    </w:lvl>
    <w:lvl w:ilvl="7" w:tplc="E856B8A8" w:tentative="1">
      <w:start w:val="1"/>
      <w:numFmt w:val="bullet"/>
      <w:lvlText w:val=""/>
      <w:lvlJc w:val="left"/>
      <w:pPr>
        <w:tabs>
          <w:tab w:val="num" w:pos="3520"/>
        </w:tabs>
        <w:ind w:left="3520" w:firstLine="0"/>
      </w:pPr>
      <w:rPr>
        <w:rFonts w:ascii="Symbol" w:hAnsi="Symbol" w:hint="default"/>
      </w:rPr>
    </w:lvl>
    <w:lvl w:ilvl="8" w:tplc="A8066C62" w:tentative="1">
      <w:start w:val="1"/>
      <w:numFmt w:val="bullet"/>
      <w:lvlText w:val=""/>
      <w:lvlJc w:val="left"/>
      <w:pPr>
        <w:tabs>
          <w:tab w:val="num" w:pos="3960"/>
        </w:tabs>
        <w:ind w:left="3960" w:firstLine="0"/>
      </w:pPr>
      <w:rPr>
        <w:rFonts w:ascii="Symbol" w:hAnsi="Symbol" w:hint="default"/>
      </w:rPr>
    </w:lvl>
  </w:abstractNum>
  <w:abstractNum w:abstractNumId="62" w15:restartNumberingAfterBreak="0">
    <w:nsid w:val="74884B31"/>
    <w:multiLevelType w:val="hybridMultilevel"/>
    <w:tmpl w:val="87D4359A"/>
    <w:lvl w:ilvl="0" w:tplc="59187B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15:restartNumberingAfterBreak="0">
    <w:nsid w:val="76933334"/>
    <w:multiLevelType w:val="hybridMultilevel"/>
    <w:tmpl w:val="F946991A"/>
    <w:lvl w:ilvl="0" w:tplc="A4721D0E">
      <w:start w:val="1"/>
      <w:numFmt w:val="none"/>
      <w:pStyle w:val="af8"/>
      <w:lvlText w:val="%1——"/>
      <w:lvlJc w:val="left"/>
      <w:pPr>
        <w:tabs>
          <w:tab w:val="num" w:pos="1140"/>
        </w:tabs>
        <w:ind w:left="840" w:hanging="420"/>
      </w:pPr>
      <w:rPr>
        <w:rFonts w:hint="eastAsia"/>
      </w:rPr>
    </w:lvl>
    <w:lvl w:ilvl="1" w:tplc="FA1A6534" w:tentative="1">
      <w:start w:val="1"/>
      <w:numFmt w:val="lowerLetter"/>
      <w:lvlText w:val="%2)"/>
      <w:lvlJc w:val="left"/>
      <w:pPr>
        <w:tabs>
          <w:tab w:val="num" w:pos="840"/>
        </w:tabs>
        <w:ind w:left="840" w:hanging="420"/>
      </w:pPr>
    </w:lvl>
    <w:lvl w:ilvl="2" w:tplc="F5242CAE" w:tentative="1">
      <w:start w:val="1"/>
      <w:numFmt w:val="lowerRoman"/>
      <w:lvlText w:val="%3."/>
      <w:lvlJc w:val="right"/>
      <w:pPr>
        <w:tabs>
          <w:tab w:val="num" w:pos="1260"/>
        </w:tabs>
        <w:ind w:left="1260" w:hanging="420"/>
      </w:pPr>
    </w:lvl>
    <w:lvl w:ilvl="3" w:tplc="667E4AE6" w:tentative="1">
      <w:start w:val="1"/>
      <w:numFmt w:val="decimal"/>
      <w:lvlText w:val="%4."/>
      <w:lvlJc w:val="left"/>
      <w:pPr>
        <w:tabs>
          <w:tab w:val="num" w:pos="1680"/>
        </w:tabs>
        <w:ind w:left="1680" w:hanging="420"/>
      </w:pPr>
    </w:lvl>
    <w:lvl w:ilvl="4" w:tplc="DAAA596E" w:tentative="1">
      <w:start w:val="1"/>
      <w:numFmt w:val="lowerLetter"/>
      <w:lvlText w:val="%5)"/>
      <w:lvlJc w:val="left"/>
      <w:pPr>
        <w:tabs>
          <w:tab w:val="num" w:pos="2100"/>
        </w:tabs>
        <w:ind w:left="2100" w:hanging="420"/>
      </w:pPr>
    </w:lvl>
    <w:lvl w:ilvl="5" w:tplc="4B7E8426" w:tentative="1">
      <w:start w:val="1"/>
      <w:numFmt w:val="lowerRoman"/>
      <w:lvlText w:val="%6."/>
      <w:lvlJc w:val="right"/>
      <w:pPr>
        <w:tabs>
          <w:tab w:val="num" w:pos="2520"/>
        </w:tabs>
        <w:ind w:left="2520" w:hanging="420"/>
      </w:pPr>
    </w:lvl>
    <w:lvl w:ilvl="6" w:tplc="0A0CA8D4" w:tentative="1">
      <w:start w:val="1"/>
      <w:numFmt w:val="decimal"/>
      <w:lvlText w:val="%7."/>
      <w:lvlJc w:val="left"/>
      <w:pPr>
        <w:tabs>
          <w:tab w:val="num" w:pos="2940"/>
        </w:tabs>
        <w:ind w:left="2940" w:hanging="420"/>
      </w:pPr>
    </w:lvl>
    <w:lvl w:ilvl="7" w:tplc="78F81EF6" w:tentative="1">
      <w:start w:val="1"/>
      <w:numFmt w:val="lowerLetter"/>
      <w:lvlText w:val="%8)"/>
      <w:lvlJc w:val="left"/>
      <w:pPr>
        <w:tabs>
          <w:tab w:val="num" w:pos="3360"/>
        </w:tabs>
        <w:ind w:left="3360" w:hanging="420"/>
      </w:pPr>
    </w:lvl>
    <w:lvl w:ilvl="8" w:tplc="279CD9A2" w:tentative="1">
      <w:start w:val="1"/>
      <w:numFmt w:val="lowerRoman"/>
      <w:lvlText w:val="%9."/>
      <w:lvlJc w:val="right"/>
      <w:pPr>
        <w:tabs>
          <w:tab w:val="num" w:pos="3780"/>
        </w:tabs>
        <w:ind w:left="3780" w:hanging="420"/>
      </w:pPr>
    </w:lvl>
  </w:abstractNum>
  <w:abstractNum w:abstractNumId="64" w15:restartNumberingAfterBreak="0">
    <w:nsid w:val="77C34B3A"/>
    <w:multiLevelType w:val="hybridMultilevel"/>
    <w:tmpl w:val="B17A3E04"/>
    <w:lvl w:ilvl="0" w:tplc="62AE3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783E38E9"/>
    <w:multiLevelType w:val="hybridMultilevel"/>
    <w:tmpl w:val="1228C904"/>
    <w:lvl w:ilvl="0" w:tplc="528678FE">
      <w:start w:val="1"/>
      <w:numFmt w:val="bullet"/>
      <w:lvlText w:val=""/>
      <w:lvlPicBulletId w:val="3"/>
      <w:lvlJc w:val="left"/>
      <w:pPr>
        <w:tabs>
          <w:tab w:val="num" w:pos="440"/>
        </w:tabs>
        <w:ind w:left="440" w:firstLine="0"/>
      </w:pPr>
      <w:rPr>
        <w:rFonts w:ascii="Symbol" w:hAnsi="Symbol" w:hint="default"/>
        <w:sz w:val="18"/>
        <w:szCs w:val="18"/>
      </w:rPr>
    </w:lvl>
    <w:lvl w:ilvl="1" w:tplc="76B8F98C" w:tentative="1">
      <w:start w:val="1"/>
      <w:numFmt w:val="bullet"/>
      <w:lvlText w:val=""/>
      <w:lvlJc w:val="left"/>
      <w:pPr>
        <w:tabs>
          <w:tab w:val="num" w:pos="880"/>
        </w:tabs>
        <w:ind w:left="880" w:firstLine="0"/>
      </w:pPr>
      <w:rPr>
        <w:rFonts w:ascii="Symbol" w:hAnsi="Symbol" w:hint="default"/>
      </w:rPr>
    </w:lvl>
    <w:lvl w:ilvl="2" w:tplc="067625A6" w:tentative="1">
      <w:start w:val="1"/>
      <w:numFmt w:val="bullet"/>
      <w:lvlText w:val=""/>
      <w:lvlJc w:val="left"/>
      <w:pPr>
        <w:tabs>
          <w:tab w:val="num" w:pos="1320"/>
        </w:tabs>
        <w:ind w:left="1320" w:firstLine="0"/>
      </w:pPr>
      <w:rPr>
        <w:rFonts w:ascii="Symbol" w:hAnsi="Symbol" w:hint="default"/>
      </w:rPr>
    </w:lvl>
    <w:lvl w:ilvl="3" w:tplc="D9C03CB0" w:tentative="1">
      <w:start w:val="1"/>
      <w:numFmt w:val="bullet"/>
      <w:lvlText w:val=""/>
      <w:lvlJc w:val="left"/>
      <w:pPr>
        <w:tabs>
          <w:tab w:val="num" w:pos="1760"/>
        </w:tabs>
        <w:ind w:left="1760" w:firstLine="0"/>
      </w:pPr>
      <w:rPr>
        <w:rFonts w:ascii="Symbol" w:hAnsi="Symbol" w:hint="default"/>
      </w:rPr>
    </w:lvl>
    <w:lvl w:ilvl="4" w:tplc="8196CFEE" w:tentative="1">
      <w:start w:val="1"/>
      <w:numFmt w:val="bullet"/>
      <w:lvlText w:val=""/>
      <w:lvlJc w:val="left"/>
      <w:pPr>
        <w:tabs>
          <w:tab w:val="num" w:pos="2200"/>
        </w:tabs>
        <w:ind w:left="2200" w:firstLine="0"/>
      </w:pPr>
      <w:rPr>
        <w:rFonts w:ascii="Symbol" w:hAnsi="Symbol" w:hint="default"/>
      </w:rPr>
    </w:lvl>
    <w:lvl w:ilvl="5" w:tplc="8A94DCE0" w:tentative="1">
      <w:start w:val="1"/>
      <w:numFmt w:val="bullet"/>
      <w:lvlText w:val=""/>
      <w:lvlJc w:val="left"/>
      <w:pPr>
        <w:tabs>
          <w:tab w:val="num" w:pos="2640"/>
        </w:tabs>
        <w:ind w:left="2640" w:firstLine="0"/>
      </w:pPr>
      <w:rPr>
        <w:rFonts w:ascii="Symbol" w:hAnsi="Symbol" w:hint="default"/>
      </w:rPr>
    </w:lvl>
    <w:lvl w:ilvl="6" w:tplc="2DAC9530" w:tentative="1">
      <w:start w:val="1"/>
      <w:numFmt w:val="bullet"/>
      <w:lvlText w:val=""/>
      <w:lvlJc w:val="left"/>
      <w:pPr>
        <w:tabs>
          <w:tab w:val="num" w:pos="3080"/>
        </w:tabs>
        <w:ind w:left="3080" w:firstLine="0"/>
      </w:pPr>
      <w:rPr>
        <w:rFonts w:ascii="Symbol" w:hAnsi="Symbol" w:hint="default"/>
      </w:rPr>
    </w:lvl>
    <w:lvl w:ilvl="7" w:tplc="F3222638" w:tentative="1">
      <w:start w:val="1"/>
      <w:numFmt w:val="bullet"/>
      <w:lvlText w:val=""/>
      <w:lvlJc w:val="left"/>
      <w:pPr>
        <w:tabs>
          <w:tab w:val="num" w:pos="3520"/>
        </w:tabs>
        <w:ind w:left="3520" w:firstLine="0"/>
      </w:pPr>
      <w:rPr>
        <w:rFonts w:ascii="Symbol" w:hAnsi="Symbol" w:hint="default"/>
      </w:rPr>
    </w:lvl>
    <w:lvl w:ilvl="8" w:tplc="8EE434B0" w:tentative="1">
      <w:start w:val="1"/>
      <w:numFmt w:val="bullet"/>
      <w:lvlText w:val=""/>
      <w:lvlJc w:val="left"/>
      <w:pPr>
        <w:tabs>
          <w:tab w:val="num" w:pos="3960"/>
        </w:tabs>
        <w:ind w:left="3960" w:firstLine="0"/>
      </w:pPr>
      <w:rPr>
        <w:rFonts w:ascii="Symbol" w:hAnsi="Symbol" w:hint="default"/>
      </w:rPr>
    </w:lvl>
  </w:abstractNum>
  <w:abstractNum w:abstractNumId="66" w15:restartNumberingAfterBreak="0">
    <w:nsid w:val="7C761070"/>
    <w:multiLevelType w:val="hybridMultilevel"/>
    <w:tmpl w:val="96E8C304"/>
    <w:lvl w:ilvl="0" w:tplc="26640E26">
      <w:start w:val="1"/>
      <w:numFmt w:val="bullet"/>
      <w:lvlText w:val=""/>
      <w:lvlPicBulletId w:val="8"/>
      <w:lvlJc w:val="left"/>
      <w:pPr>
        <w:tabs>
          <w:tab w:val="num" w:pos="440"/>
        </w:tabs>
        <w:ind w:left="440" w:firstLine="0"/>
      </w:pPr>
      <w:rPr>
        <w:rFonts w:ascii="Symbol" w:hAnsi="Symbol" w:hint="default"/>
      </w:rPr>
    </w:lvl>
    <w:lvl w:ilvl="1" w:tplc="3E90982E" w:tentative="1">
      <w:start w:val="1"/>
      <w:numFmt w:val="bullet"/>
      <w:lvlText w:val=""/>
      <w:lvlJc w:val="left"/>
      <w:pPr>
        <w:tabs>
          <w:tab w:val="num" w:pos="880"/>
        </w:tabs>
        <w:ind w:left="880" w:firstLine="0"/>
      </w:pPr>
      <w:rPr>
        <w:rFonts w:ascii="Symbol" w:hAnsi="Symbol" w:hint="default"/>
      </w:rPr>
    </w:lvl>
    <w:lvl w:ilvl="2" w:tplc="BF107690" w:tentative="1">
      <w:start w:val="1"/>
      <w:numFmt w:val="bullet"/>
      <w:lvlText w:val=""/>
      <w:lvlJc w:val="left"/>
      <w:pPr>
        <w:tabs>
          <w:tab w:val="num" w:pos="1320"/>
        </w:tabs>
        <w:ind w:left="1320" w:firstLine="0"/>
      </w:pPr>
      <w:rPr>
        <w:rFonts w:ascii="Symbol" w:hAnsi="Symbol" w:hint="default"/>
      </w:rPr>
    </w:lvl>
    <w:lvl w:ilvl="3" w:tplc="F77020BA" w:tentative="1">
      <w:start w:val="1"/>
      <w:numFmt w:val="bullet"/>
      <w:lvlText w:val=""/>
      <w:lvlJc w:val="left"/>
      <w:pPr>
        <w:tabs>
          <w:tab w:val="num" w:pos="1760"/>
        </w:tabs>
        <w:ind w:left="1760" w:firstLine="0"/>
      </w:pPr>
      <w:rPr>
        <w:rFonts w:ascii="Symbol" w:hAnsi="Symbol" w:hint="default"/>
      </w:rPr>
    </w:lvl>
    <w:lvl w:ilvl="4" w:tplc="0A68B06C" w:tentative="1">
      <w:start w:val="1"/>
      <w:numFmt w:val="bullet"/>
      <w:lvlText w:val=""/>
      <w:lvlJc w:val="left"/>
      <w:pPr>
        <w:tabs>
          <w:tab w:val="num" w:pos="2200"/>
        </w:tabs>
        <w:ind w:left="2200" w:firstLine="0"/>
      </w:pPr>
      <w:rPr>
        <w:rFonts w:ascii="Symbol" w:hAnsi="Symbol" w:hint="default"/>
      </w:rPr>
    </w:lvl>
    <w:lvl w:ilvl="5" w:tplc="9FCE38A2" w:tentative="1">
      <w:start w:val="1"/>
      <w:numFmt w:val="bullet"/>
      <w:lvlText w:val=""/>
      <w:lvlJc w:val="left"/>
      <w:pPr>
        <w:tabs>
          <w:tab w:val="num" w:pos="2640"/>
        </w:tabs>
        <w:ind w:left="2640" w:firstLine="0"/>
      </w:pPr>
      <w:rPr>
        <w:rFonts w:ascii="Symbol" w:hAnsi="Symbol" w:hint="default"/>
      </w:rPr>
    </w:lvl>
    <w:lvl w:ilvl="6" w:tplc="21B0C26A" w:tentative="1">
      <w:start w:val="1"/>
      <w:numFmt w:val="bullet"/>
      <w:lvlText w:val=""/>
      <w:lvlJc w:val="left"/>
      <w:pPr>
        <w:tabs>
          <w:tab w:val="num" w:pos="3080"/>
        </w:tabs>
        <w:ind w:left="3080" w:firstLine="0"/>
      </w:pPr>
      <w:rPr>
        <w:rFonts w:ascii="Symbol" w:hAnsi="Symbol" w:hint="default"/>
      </w:rPr>
    </w:lvl>
    <w:lvl w:ilvl="7" w:tplc="F7F4D02C" w:tentative="1">
      <w:start w:val="1"/>
      <w:numFmt w:val="bullet"/>
      <w:lvlText w:val=""/>
      <w:lvlJc w:val="left"/>
      <w:pPr>
        <w:tabs>
          <w:tab w:val="num" w:pos="3520"/>
        </w:tabs>
        <w:ind w:left="3520" w:firstLine="0"/>
      </w:pPr>
      <w:rPr>
        <w:rFonts w:ascii="Symbol" w:hAnsi="Symbol" w:hint="default"/>
      </w:rPr>
    </w:lvl>
    <w:lvl w:ilvl="8" w:tplc="D02CDD00" w:tentative="1">
      <w:start w:val="1"/>
      <w:numFmt w:val="bullet"/>
      <w:lvlText w:val=""/>
      <w:lvlJc w:val="left"/>
      <w:pPr>
        <w:tabs>
          <w:tab w:val="num" w:pos="3960"/>
        </w:tabs>
        <w:ind w:left="3960" w:firstLine="0"/>
      </w:pPr>
      <w:rPr>
        <w:rFonts w:ascii="Symbol" w:hAnsi="Symbol" w:hint="default"/>
      </w:rPr>
    </w:lvl>
  </w:abstractNum>
  <w:abstractNum w:abstractNumId="67" w15:restartNumberingAfterBreak="0">
    <w:nsid w:val="7DC36EA4"/>
    <w:multiLevelType w:val="hybridMultilevel"/>
    <w:tmpl w:val="24AE9A90"/>
    <w:lvl w:ilvl="0" w:tplc="D6C00EC0">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43918175">
    <w:abstractNumId w:val="0"/>
  </w:num>
  <w:num w:numId="2" w16cid:durableId="583077417">
    <w:abstractNumId w:val="0"/>
  </w:num>
  <w:num w:numId="3" w16cid:durableId="1653755481">
    <w:abstractNumId w:val="0"/>
  </w:num>
  <w:num w:numId="4" w16cid:durableId="1166630846">
    <w:abstractNumId w:val="0"/>
  </w:num>
  <w:num w:numId="5" w16cid:durableId="627005807">
    <w:abstractNumId w:val="0"/>
  </w:num>
  <w:num w:numId="6" w16cid:durableId="1197894080">
    <w:abstractNumId w:val="56"/>
  </w:num>
  <w:num w:numId="7" w16cid:durableId="1977637123">
    <w:abstractNumId w:val="56"/>
  </w:num>
  <w:num w:numId="8" w16cid:durableId="1299455986">
    <w:abstractNumId w:val="56"/>
  </w:num>
  <w:num w:numId="9" w16cid:durableId="116072633">
    <w:abstractNumId w:val="56"/>
  </w:num>
  <w:num w:numId="10" w16cid:durableId="1315794497">
    <w:abstractNumId w:val="56"/>
  </w:num>
  <w:num w:numId="11" w16cid:durableId="1013531907">
    <w:abstractNumId w:val="56"/>
  </w:num>
  <w:num w:numId="12" w16cid:durableId="1156647571">
    <w:abstractNumId w:val="56"/>
  </w:num>
  <w:num w:numId="13" w16cid:durableId="2125222475">
    <w:abstractNumId w:val="63"/>
  </w:num>
  <w:num w:numId="14" w16cid:durableId="540484548">
    <w:abstractNumId w:val="36"/>
  </w:num>
  <w:num w:numId="15" w16cid:durableId="612129706">
    <w:abstractNumId w:val="6"/>
  </w:num>
  <w:num w:numId="16" w16cid:durableId="1919751014">
    <w:abstractNumId w:val="57"/>
  </w:num>
  <w:num w:numId="17" w16cid:durableId="112790395">
    <w:abstractNumId w:val="39"/>
  </w:num>
  <w:num w:numId="18" w16cid:durableId="1941529438">
    <w:abstractNumId w:val="54"/>
  </w:num>
  <w:num w:numId="19" w16cid:durableId="1807551196">
    <w:abstractNumId w:val="45"/>
  </w:num>
  <w:num w:numId="20" w16cid:durableId="1146511969">
    <w:abstractNumId w:val="55"/>
  </w:num>
  <w:num w:numId="21" w16cid:durableId="105003706">
    <w:abstractNumId w:val="55"/>
  </w:num>
  <w:num w:numId="22" w16cid:durableId="324865179">
    <w:abstractNumId w:val="55"/>
  </w:num>
  <w:num w:numId="23" w16cid:durableId="1570308586">
    <w:abstractNumId w:val="55"/>
  </w:num>
  <w:num w:numId="24" w16cid:durableId="271593376">
    <w:abstractNumId w:val="55"/>
  </w:num>
  <w:num w:numId="25" w16cid:durableId="1733498799">
    <w:abstractNumId w:val="55"/>
  </w:num>
  <w:num w:numId="26" w16cid:durableId="1540320347">
    <w:abstractNumId w:val="55"/>
  </w:num>
  <w:num w:numId="27" w16cid:durableId="1296251133">
    <w:abstractNumId w:val="21"/>
  </w:num>
  <w:num w:numId="28" w16cid:durableId="295843200">
    <w:abstractNumId w:val="46"/>
  </w:num>
  <w:num w:numId="29" w16cid:durableId="487940418">
    <w:abstractNumId w:val="30"/>
  </w:num>
  <w:num w:numId="30" w16cid:durableId="635187603">
    <w:abstractNumId w:val="8"/>
  </w:num>
  <w:num w:numId="31" w16cid:durableId="1329678585">
    <w:abstractNumId w:val="47"/>
  </w:num>
  <w:num w:numId="32" w16cid:durableId="2131122329">
    <w:abstractNumId w:val="56"/>
  </w:num>
  <w:num w:numId="33" w16cid:durableId="268205108">
    <w:abstractNumId w:val="56"/>
  </w:num>
  <w:num w:numId="34" w16cid:durableId="1426807618">
    <w:abstractNumId w:val="56"/>
  </w:num>
  <w:num w:numId="35" w16cid:durableId="542446546">
    <w:abstractNumId w:val="51"/>
  </w:num>
  <w:num w:numId="36" w16cid:durableId="1052928354">
    <w:abstractNumId w:val="26"/>
  </w:num>
  <w:num w:numId="37" w16cid:durableId="595022402">
    <w:abstractNumId w:val="32"/>
  </w:num>
  <w:num w:numId="38" w16cid:durableId="1008212140">
    <w:abstractNumId w:val="64"/>
  </w:num>
  <w:num w:numId="39" w16cid:durableId="1506359733">
    <w:abstractNumId w:val="28"/>
  </w:num>
  <w:num w:numId="40" w16cid:durableId="951518054">
    <w:abstractNumId w:val="5"/>
  </w:num>
  <w:num w:numId="41" w16cid:durableId="957835852">
    <w:abstractNumId w:val="62"/>
  </w:num>
  <w:num w:numId="42" w16cid:durableId="596981353">
    <w:abstractNumId w:val="16"/>
  </w:num>
  <w:num w:numId="43" w16cid:durableId="115680070">
    <w:abstractNumId w:val="67"/>
  </w:num>
  <w:num w:numId="44" w16cid:durableId="1380011450">
    <w:abstractNumId w:val="14"/>
  </w:num>
  <w:num w:numId="45" w16cid:durableId="317928536">
    <w:abstractNumId w:val="44"/>
  </w:num>
  <w:num w:numId="46" w16cid:durableId="1584408132">
    <w:abstractNumId w:val="34"/>
  </w:num>
  <w:num w:numId="47" w16cid:durableId="1972006457">
    <w:abstractNumId w:val="48"/>
  </w:num>
  <w:num w:numId="48" w16cid:durableId="46882819">
    <w:abstractNumId w:val="29"/>
  </w:num>
  <w:num w:numId="49" w16cid:durableId="1909225370">
    <w:abstractNumId w:val="53"/>
  </w:num>
  <w:num w:numId="50" w16cid:durableId="234173132">
    <w:abstractNumId w:val="60"/>
  </w:num>
  <w:num w:numId="51" w16cid:durableId="1191799207">
    <w:abstractNumId w:val="50"/>
  </w:num>
  <w:num w:numId="52" w16cid:durableId="1512329318">
    <w:abstractNumId w:val="22"/>
  </w:num>
  <w:num w:numId="53" w16cid:durableId="1214347655">
    <w:abstractNumId w:val="2"/>
  </w:num>
  <w:num w:numId="54" w16cid:durableId="970094015">
    <w:abstractNumId w:val="61"/>
  </w:num>
  <w:num w:numId="55" w16cid:durableId="720790539">
    <w:abstractNumId w:val="15"/>
  </w:num>
  <w:num w:numId="56" w16cid:durableId="1993831457">
    <w:abstractNumId w:val="56"/>
  </w:num>
  <w:num w:numId="57" w16cid:durableId="427390455">
    <w:abstractNumId w:val="12"/>
  </w:num>
  <w:num w:numId="58" w16cid:durableId="646473233">
    <w:abstractNumId w:val="3"/>
  </w:num>
  <w:num w:numId="59" w16cid:durableId="1575434250">
    <w:abstractNumId w:val="25"/>
  </w:num>
  <w:num w:numId="60" w16cid:durableId="1806506432">
    <w:abstractNumId w:val="7"/>
  </w:num>
  <w:num w:numId="61" w16cid:durableId="421221104">
    <w:abstractNumId w:val="49"/>
  </w:num>
  <w:num w:numId="62" w16cid:durableId="1024288744">
    <w:abstractNumId w:val="31"/>
  </w:num>
  <w:num w:numId="63" w16cid:durableId="1993487547">
    <w:abstractNumId w:val="43"/>
  </w:num>
  <w:num w:numId="64" w16cid:durableId="622658940">
    <w:abstractNumId w:val="23"/>
  </w:num>
  <w:num w:numId="65" w16cid:durableId="175121790">
    <w:abstractNumId w:val="58"/>
  </w:num>
  <w:num w:numId="66" w16cid:durableId="568075127">
    <w:abstractNumId w:val="18"/>
  </w:num>
  <w:num w:numId="67" w16cid:durableId="1571112290">
    <w:abstractNumId w:val="65"/>
  </w:num>
  <w:num w:numId="68" w16cid:durableId="1591424505">
    <w:abstractNumId w:val="13"/>
  </w:num>
  <w:num w:numId="69" w16cid:durableId="415710415">
    <w:abstractNumId w:val="40"/>
  </w:num>
  <w:num w:numId="70" w16cid:durableId="1740714210">
    <w:abstractNumId w:val="66"/>
  </w:num>
  <w:num w:numId="71" w16cid:durableId="516969722">
    <w:abstractNumId w:val="19"/>
  </w:num>
  <w:num w:numId="72" w16cid:durableId="1316883551">
    <w:abstractNumId w:val="41"/>
  </w:num>
  <w:num w:numId="73" w16cid:durableId="485173562">
    <w:abstractNumId w:val="11"/>
  </w:num>
  <w:num w:numId="74" w16cid:durableId="1236160939">
    <w:abstractNumId w:val="37"/>
  </w:num>
  <w:num w:numId="75" w16cid:durableId="491217765">
    <w:abstractNumId w:val="42"/>
  </w:num>
  <w:num w:numId="76" w16cid:durableId="1468931260">
    <w:abstractNumId w:val="20"/>
  </w:num>
  <w:num w:numId="77" w16cid:durableId="111286973">
    <w:abstractNumId w:val="52"/>
  </w:num>
  <w:num w:numId="78" w16cid:durableId="1958561906">
    <w:abstractNumId w:val="35"/>
  </w:num>
  <w:num w:numId="79" w16cid:durableId="476802853">
    <w:abstractNumId w:val="10"/>
  </w:num>
  <w:num w:numId="80" w16cid:durableId="1900746505">
    <w:abstractNumId w:val="38"/>
  </w:num>
  <w:num w:numId="81" w16cid:durableId="2000886541">
    <w:abstractNumId w:val="59"/>
  </w:num>
  <w:num w:numId="82" w16cid:durableId="2136941070">
    <w:abstractNumId w:val="27"/>
  </w:num>
  <w:num w:numId="83" w16cid:durableId="1681615924">
    <w:abstractNumId w:val="17"/>
  </w:num>
  <w:num w:numId="84" w16cid:durableId="38671566">
    <w:abstractNumId w:val="1"/>
  </w:num>
  <w:num w:numId="85" w16cid:durableId="966203647">
    <w:abstractNumId w:val="33"/>
  </w:num>
  <w:num w:numId="86" w16cid:durableId="359864930">
    <w:abstractNumId w:val="24"/>
  </w:num>
  <w:num w:numId="87" w16cid:durableId="655913615">
    <w:abstractNumId w:val="4"/>
  </w:num>
  <w:num w:numId="88" w16cid:durableId="822622399">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6C"/>
    <w:rsid w:val="000002AE"/>
    <w:rsid w:val="00001434"/>
    <w:rsid w:val="000017FD"/>
    <w:rsid w:val="00001A92"/>
    <w:rsid w:val="00001FB8"/>
    <w:rsid w:val="00002CBE"/>
    <w:rsid w:val="0000316D"/>
    <w:rsid w:val="000036FE"/>
    <w:rsid w:val="000049A2"/>
    <w:rsid w:val="00007AFE"/>
    <w:rsid w:val="000103DC"/>
    <w:rsid w:val="00011466"/>
    <w:rsid w:val="00011578"/>
    <w:rsid w:val="0001181B"/>
    <w:rsid w:val="000142BD"/>
    <w:rsid w:val="00015AB0"/>
    <w:rsid w:val="00020799"/>
    <w:rsid w:val="00021A76"/>
    <w:rsid w:val="00022955"/>
    <w:rsid w:val="00022C8A"/>
    <w:rsid w:val="000231BC"/>
    <w:rsid w:val="0002332F"/>
    <w:rsid w:val="00024094"/>
    <w:rsid w:val="00024ACD"/>
    <w:rsid w:val="00024EB3"/>
    <w:rsid w:val="00025015"/>
    <w:rsid w:val="00025E94"/>
    <w:rsid w:val="00025FE6"/>
    <w:rsid w:val="000263F4"/>
    <w:rsid w:val="000264CB"/>
    <w:rsid w:val="000264FF"/>
    <w:rsid w:val="0002686C"/>
    <w:rsid w:val="000273CE"/>
    <w:rsid w:val="000276DA"/>
    <w:rsid w:val="00027840"/>
    <w:rsid w:val="000307F8"/>
    <w:rsid w:val="00030A91"/>
    <w:rsid w:val="00030B1B"/>
    <w:rsid w:val="00030CCA"/>
    <w:rsid w:val="00030CF2"/>
    <w:rsid w:val="00031E5B"/>
    <w:rsid w:val="00034831"/>
    <w:rsid w:val="00034A69"/>
    <w:rsid w:val="00034B47"/>
    <w:rsid w:val="000354DE"/>
    <w:rsid w:val="00035BED"/>
    <w:rsid w:val="00036450"/>
    <w:rsid w:val="00036D8A"/>
    <w:rsid w:val="0003782F"/>
    <w:rsid w:val="00040591"/>
    <w:rsid w:val="00041852"/>
    <w:rsid w:val="00041898"/>
    <w:rsid w:val="000418A4"/>
    <w:rsid w:val="000419DD"/>
    <w:rsid w:val="00041EAC"/>
    <w:rsid w:val="00042463"/>
    <w:rsid w:val="00042D2D"/>
    <w:rsid w:val="000430EA"/>
    <w:rsid w:val="00043D0E"/>
    <w:rsid w:val="00044449"/>
    <w:rsid w:val="0004706F"/>
    <w:rsid w:val="000508EC"/>
    <w:rsid w:val="0005151C"/>
    <w:rsid w:val="00052756"/>
    <w:rsid w:val="00053EAC"/>
    <w:rsid w:val="0005414F"/>
    <w:rsid w:val="0005467A"/>
    <w:rsid w:val="000547FB"/>
    <w:rsid w:val="0005499F"/>
    <w:rsid w:val="00054E18"/>
    <w:rsid w:val="000561CC"/>
    <w:rsid w:val="0005653B"/>
    <w:rsid w:val="00056E26"/>
    <w:rsid w:val="00057113"/>
    <w:rsid w:val="0005757F"/>
    <w:rsid w:val="0005792C"/>
    <w:rsid w:val="00057B21"/>
    <w:rsid w:val="00057E48"/>
    <w:rsid w:val="00060896"/>
    <w:rsid w:val="000612BD"/>
    <w:rsid w:val="00062C39"/>
    <w:rsid w:val="00063552"/>
    <w:rsid w:val="000656AB"/>
    <w:rsid w:val="00066C92"/>
    <w:rsid w:val="000721E4"/>
    <w:rsid w:val="00072728"/>
    <w:rsid w:val="000734D1"/>
    <w:rsid w:val="00073663"/>
    <w:rsid w:val="0007594B"/>
    <w:rsid w:val="00075FEE"/>
    <w:rsid w:val="000769C2"/>
    <w:rsid w:val="00081C77"/>
    <w:rsid w:val="000825C4"/>
    <w:rsid w:val="000834FB"/>
    <w:rsid w:val="000851DD"/>
    <w:rsid w:val="00085450"/>
    <w:rsid w:val="00086956"/>
    <w:rsid w:val="00086DBC"/>
    <w:rsid w:val="000876ED"/>
    <w:rsid w:val="00090624"/>
    <w:rsid w:val="0009181A"/>
    <w:rsid w:val="00091A23"/>
    <w:rsid w:val="00091E4A"/>
    <w:rsid w:val="0009330E"/>
    <w:rsid w:val="000943CA"/>
    <w:rsid w:val="00094869"/>
    <w:rsid w:val="00094A70"/>
    <w:rsid w:val="00096C53"/>
    <w:rsid w:val="00096D47"/>
    <w:rsid w:val="00097A63"/>
    <w:rsid w:val="000A09CF"/>
    <w:rsid w:val="000A1F26"/>
    <w:rsid w:val="000A1F7E"/>
    <w:rsid w:val="000A2C55"/>
    <w:rsid w:val="000A2F39"/>
    <w:rsid w:val="000A3723"/>
    <w:rsid w:val="000A5636"/>
    <w:rsid w:val="000A564F"/>
    <w:rsid w:val="000A6E2D"/>
    <w:rsid w:val="000A73F6"/>
    <w:rsid w:val="000B0055"/>
    <w:rsid w:val="000B07C1"/>
    <w:rsid w:val="000B0B83"/>
    <w:rsid w:val="000B24D0"/>
    <w:rsid w:val="000B29E5"/>
    <w:rsid w:val="000B323F"/>
    <w:rsid w:val="000B3413"/>
    <w:rsid w:val="000B3485"/>
    <w:rsid w:val="000B35BB"/>
    <w:rsid w:val="000B368A"/>
    <w:rsid w:val="000B3DC7"/>
    <w:rsid w:val="000B4378"/>
    <w:rsid w:val="000B50A4"/>
    <w:rsid w:val="000B5F30"/>
    <w:rsid w:val="000B664D"/>
    <w:rsid w:val="000B6AA2"/>
    <w:rsid w:val="000B6CE1"/>
    <w:rsid w:val="000B6E32"/>
    <w:rsid w:val="000B71C4"/>
    <w:rsid w:val="000B7418"/>
    <w:rsid w:val="000C1206"/>
    <w:rsid w:val="000C1C47"/>
    <w:rsid w:val="000C2436"/>
    <w:rsid w:val="000C6651"/>
    <w:rsid w:val="000C6B71"/>
    <w:rsid w:val="000C76C2"/>
    <w:rsid w:val="000C7C88"/>
    <w:rsid w:val="000D066A"/>
    <w:rsid w:val="000D2E88"/>
    <w:rsid w:val="000D3F38"/>
    <w:rsid w:val="000D4981"/>
    <w:rsid w:val="000D6154"/>
    <w:rsid w:val="000D7255"/>
    <w:rsid w:val="000D770F"/>
    <w:rsid w:val="000D7AA3"/>
    <w:rsid w:val="000D7C10"/>
    <w:rsid w:val="000D7CED"/>
    <w:rsid w:val="000D7DF6"/>
    <w:rsid w:val="000E023F"/>
    <w:rsid w:val="000E0B2F"/>
    <w:rsid w:val="000E1D3A"/>
    <w:rsid w:val="000E2DD5"/>
    <w:rsid w:val="000E326A"/>
    <w:rsid w:val="000E361B"/>
    <w:rsid w:val="000E377D"/>
    <w:rsid w:val="000E4149"/>
    <w:rsid w:val="000E4E0A"/>
    <w:rsid w:val="000E574C"/>
    <w:rsid w:val="000E6BC4"/>
    <w:rsid w:val="000E789D"/>
    <w:rsid w:val="000F0D2E"/>
    <w:rsid w:val="000F13F9"/>
    <w:rsid w:val="000F1C96"/>
    <w:rsid w:val="000F2B4D"/>
    <w:rsid w:val="000F4A06"/>
    <w:rsid w:val="000F4EA6"/>
    <w:rsid w:val="000F50B3"/>
    <w:rsid w:val="000F50EA"/>
    <w:rsid w:val="000F55A8"/>
    <w:rsid w:val="000F5FB9"/>
    <w:rsid w:val="000F643F"/>
    <w:rsid w:val="000F6593"/>
    <w:rsid w:val="000F6C2F"/>
    <w:rsid w:val="00100D61"/>
    <w:rsid w:val="0010173F"/>
    <w:rsid w:val="00102068"/>
    <w:rsid w:val="00104623"/>
    <w:rsid w:val="0010538E"/>
    <w:rsid w:val="00105446"/>
    <w:rsid w:val="00105B65"/>
    <w:rsid w:val="00105E49"/>
    <w:rsid w:val="001066EA"/>
    <w:rsid w:val="0010716A"/>
    <w:rsid w:val="00110308"/>
    <w:rsid w:val="00110BD6"/>
    <w:rsid w:val="00111397"/>
    <w:rsid w:val="00111904"/>
    <w:rsid w:val="00112239"/>
    <w:rsid w:val="00112F2B"/>
    <w:rsid w:val="00113A00"/>
    <w:rsid w:val="00113B31"/>
    <w:rsid w:val="00115085"/>
    <w:rsid w:val="00115B4F"/>
    <w:rsid w:val="00116080"/>
    <w:rsid w:val="00116226"/>
    <w:rsid w:val="0012099E"/>
    <w:rsid w:val="00120BF9"/>
    <w:rsid w:val="00120CC9"/>
    <w:rsid w:val="00120FEB"/>
    <w:rsid w:val="00121371"/>
    <w:rsid w:val="00121BE3"/>
    <w:rsid w:val="00122344"/>
    <w:rsid w:val="0012250C"/>
    <w:rsid w:val="00123A16"/>
    <w:rsid w:val="001240ED"/>
    <w:rsid w:val="00125FAB"/>
    <w:rsid w:val="001261B9"/>
    <w:rsid w:val="001262AA"/>
    <w:rsid w:val="00126A09"/>
    <w:rsid w:val="00130C3A"/>
    <w:rsid w:val="001316E5"/>
    <w:rsid w:val="001338B8"/>
    <w:rsid w:val="001338E6"/>
    <w:rsid w:val="00134386"/>
    <w:rsid w:val="00134E63"/>
    <w:rsid w:val="001352DF"/>
    <w:rsid w:val="00135B46"/>
    <w:rsid w:val="001362E2"/>
    <w:rsid w:val="00137F81"/>
    <w:rsid w:val="001407C1"/>
    <w:rsid w:val="00140EFB"/>
    <w:rsid w:val="00141F70"/>
    <w:rsid w:val="001437F7"/>
    <w:rsid w:val="001439B3"/>
    <w:rsid w:val="00144535"/>
    <w:rsid w:val="00145406"/>
    <w:rsid w:val="00145AEC"/>
    <w:rsid w:val="0014642B"/>
    <w:rsid w:val="001466FC"/>
    <w:rsid w:val="00146DAF"/>
    <w:rsid w:val="00147764"/>
    <w:rsid w:val="00147B05"/>
    <w:rsid w:val="001509B0"/>
    <w:rsid w:val="001521E6"/>
    <w:rsid w:val="00152A5E"/>
    <w:rsid w:val="001533D5"/>
    <w:rsid w:val="0015388D"/>
    <w:rsid w:val="001539E8"/>
    <w:rsid w:val="00153F6B"/>
    <w:rsid w:val="00154589"/>
    <w:rsid w:val="00154D52"/>
    <w:rsid w:val="0015551A"/>
    <w:rsid w:val="00156206"/>
    <w:rsid w:val="0015626E"/>
    <w:rsid w:val="0015680D"/>
    <w:rsid w:val="00156A9B"/>
    <w:rsid w:val="00157034"/>
    <w:rsid w:val="0015723C"/>
    <w:rsid w:val="00160867"/>
    <w:rsid w:val="00160900"/>
    <w:rsid w:val="00160F4A"/>
    <w:rsid w:val="0016126A"/>
    <w:rsid w:val="00164376"/>
    <w:rsid w:val="00164C3F"/>
    <w:rsid w:val="00164F7B"/>
    <w:rsid w:val="001653AC"/>
    <w:rsid w:val="00165B04"/>
    <w:rsid w:val="001660ED"/>
    <w:rsid w:val="00167659"/>
    <w:rsid w:val="001701CF"/>
    <w:rsid w:val="00170BF4"/>
    <w:rsid w:val="001717EA"/>
    <w:rsid w:val="0017232A"/>
    <w:rsid w:val="00172961"/>
    <w:rsid w:val="00173279"/>
    <w:rsid w:val="001742C0"/>
    <w:rsid w:val="00175FBA"/>
    <w:rsid w:val="001761FC"/>
    <w:rsid w:val="00177028"/>
    <w:rsid w:val="001772B2"/>
    <w:rsid w:val="00177725"/>
    <w:rsid w:val="001777DF"/>
    <w:rsid w:val="0017796E"/>
    <w:rsid w:val="00177B73"/>
    <w:rsid w:val="00177D4A"/>
    <w:rsid w:val="00180F71"/>
    <w:rsid w:val="00182A75"/>
    <w:rsid w:val="00183336"/>
    <w:rsid w:val="00183402"/>
    <w:rsid w:val="00183834"/>
    <w:rsid w:val="00183CA9"/>
    <w:rsid w:val="00186357"/>
    <w:rsid w:val="00186F7B"/>
    <w:rsid w:val="00190216"/>
    <w:rsid w:val="001915F9"/>
    <w:rsid w:val="00191BF4"/>
    <w:rsid w:val="00191D81"/>
    <w:rsid w:val="00191F0E"/>
    <w:rsid w:val="001930B5"/>
    <w:rsid w:val="00193A63"/>
    <w:rsid w:val="001940AF"/>
    <w:rsid w:val="001940B2"/>
    <w:rsid w:val="00194763"/>
    <w:rsid w:val="00194C28"/>
    <w:rsid w:val="0019544B"/>
    <w:rsid w:val="0019620F"/>
    <w:rsid w:val="00196268"/>
    <w:rsid w:val="00196958"/>
    <w:rsid w:val="00197B64"/>
    <w:rsid w:val="001A0297"/>
    <w:rsid w:val="001A1CAB"/>
    <w:rsid w:val="001A1CE2"/>
    <w:rsid w:val="001A29AC"/>
    <w:rsid w:val="001A2D41"/>
    <w:rsid w:val="001A3427"/>
    <w:rsid w:val="001A58A1"/>
    <w:rsid w:val="001A5A95"/>
    <w:rsid w:val="001A6BAC"/>
    <w:rsid w:val="001A7005"/>
    <w:rsid w:val="001A77CC"/>
    <w:rsid w:val="001A7B40"/>
    <w:rsid w:val="001A7EE6"/>
    <w:rsid w:val="001B0430"/>
    <w:rsid w:val="001B0800"/>
    <w:rsid w:val="001B2A1C"/>
    <w:rsid w:val="001B33AF"/>
    <w:rsid w:val="001B391B"/>
    <w:rsid w:val="001B4C8E"/>
    <w:rsid w:val="001B57B0"/>
    <w:rsid w:val="001B70D9"/>
    <w:rsid w:val="001B7D9B"/>
    <w:rsid w:val="001C10AC"/>
    <w:rsid w:val="001C1238"/>
    <w:rsid w:val="001C1B17"/>
    <w:rsid w:val="001C2738"/>
    <w:rsid w:val="001C29DF"/>
    <w:rsid w:val="001C4BFD"/>
    <w:rsid w:val="001C4CDF"/>
    <w:rsid w:val="001C77A5"/>
    <w:rsid w:val="001D03B5"/>
    <w:rsid w:val="001D279A"/>
    <w:rsid w:val="001D2CFD"/>
    <w:rsid w:val="001D2FC2"/>
    <w:rsid w:val="001D34A3"/>
    <w:rsid w:val="001D4CF7"/>
    <w:rsid w:val="001D4E7E"/>
    <w:rsid w:val="001D5567"/>
    <w:rsid w:val="001D5835"/>
    <w:rsid w:val="001D6ECF"/>
    <w:rsid w:val="001D769D"/>
    <w:rsid w:val="001D7BBA"/>
    <w:rsid w:val="001E0370"/>
    <w:rsid w:val="001E1190"/>
    <w:rsid w:val="001E223F"/>
    <w:rsid w:val="001E2A0F"/>
    <w:rsid w:val="001E2DCC"/>
    <w:rsid w:val="001E3A18"/>
    <w:rsid w:val="001E43EF"/>
    <w:rsid w:val="001E47D1"/>
    <w:rsid w:val="001E4990"/>
    <w:rsid w:val="001E4C57"/>
    <w:rsid w:val="001E58B6"/>
    <w:rsid w:val="001E58BF"/>
    <w:rsid w:val="001E5CAE"/>
    <w:rsid w:val="001E6170"/>
    <w:rsid w:val="001E61AE"/>
    <w:rsid w:val="001E66B5"/>
    <w:rsid w:val="001E69A5"/>
    <w:rsid w:val="001E6EFE"/>
    <w:rsid w:val="001E72A2"/>
    <w:rsid w:val="001E765A"/>
    <w:rsid w:val="001E7E4C"/>
    <w:rsid w:val="001F23FB"/>
    <w:rsid w:val="001F478C"/>
    <w:rsid w:val="001F49BF"/>
    <w:rsid w:val="001F65DB"/>
    <w:rsid w:val="001F688E"/>
    <w:rsid w:val="001F705B"/>
    <w:rsid w:val="001F70B4"/>
    <w:rsid w:val="001F762A"/>
    <w:rsid w:val="00200082"/>
    <w:rsid w:val="00200693"/>
    <w:rsid w:val="00200FA8"/>
    <w:rsid w:val="002010DB"/>
    <w:rsid w:val="00201F36"/>
    <w:rsid w:val="00202C46"/>
    <w:rsid w:val="00203E18"/>
    <w:rsid w:val="002048F7"/>
    <w:rsid w:val="00204A50"/>
    <w:rsid w:val="00205702"/>
    <w:rsid w:val="0020570E"/>
    <w:rsid w:val="00205B20"/>
    <w:rsid w:val="00205CD9"/>
    <w:rsid w:val="00205F6E"/>
    <w:rsid w:val="00206BFC"/>
    <w:rsid w:val="00206EC2"/>
    <w:rsid w:val="00207229"/>
    <w:rsid w:val="00207B42"/>
    <w:rsid w:val="0021014B"/>
    <w:rsid w:val="00210216"/>
    <w:rsid w:val="00210D81"/>
    <w:rsid w:val="002110EC"/>
    <w:rsid w:val="002118B4"/>
    <w:rsid w:val="00212080"/>
    <w:rsid w:val="002127B2"/>
    <w:rsid w:val="0021297B"/>
    <w:rsid w:val="00215C15"/>
    <w:rsid w:val="0021647A"/>
    <w:rsid w:val="002214FA"/>
    <w:rsid w:val="00221976"/>
    <w:rsid w:val="0022208A"/>
    <w:rsid w:val="002226D7"/>
    <w:rsid w:val="00224F0C"/>
    <w:rsid w:val="0022609B"/>
    <w:rsid w:val="002260B0"/>
    <w:rsid w:val="00226545"/>
    <w:rsid w:val="002265AA"/>
    <w:rsid w:val="002270C2"/>
    <w:rsid w:val="002309D9"/>
    <w:rsid w:val="002314D8"/>
    <w:rsid w:val="0023162B"/>
    <w:rsid w:val="00231FAB"/>
    <w:rsid w:val="00232523"/>
    <w:rsid w:val="00232B47"/>
    <w:rsid w:val="002338DB"/>
    <w:rsid w:val="00235FCC"/>
    <w:rsid w:val="00236BA7"/>
    <w:rsid w:val="0024011D"/>
    <w:rsid w:val="00242C40"/>
    <w:rsid w:val="00243B60"/>
    <w:rsid w:val="00243CD9"/>
    <w:rsid w:val="002443B4"/>
    <w:rsid w:val="00244D6E"/>
    <w:rsid w:val="002454D6"/>
    <w:rsid w:val="00245694"/>
    <w:rsid w:val="00245AB6"/>
    <w:rsid w:val="002464AA"/>
    <w:rsid w:val="00247BD5"/>
    <w:rsid w:val="00250384"/>
    <w:rsid w:val="0025111D"/>
    <w:rsid w:val="00252A48"/>
    <w:rsid w:val="00253399"/>
    <w:rsid w:val="00253C80"/>
    <w:rsid w:val="002540DE"/>
    <w:rsid w:val="0025425E"/>
    <w:rsid w:val="00254392"/>
    <w:rsid w:val="00255DB5"/>
    <w:rsid w:val="00255FA6"/>
    <w:rsid w:val="0025663C"/>
    <w:rsid w:val="00256C40"/>
    <w:rsid w:val="002578D9"/>
    <w:rsid w:val="00260356"/>
    <w:rsid w:val="002606E0"/>
    <w:rsid w:val="00261232"/>
    <w:rsid w:val="00262BFE"/>
    <w:rsid w:val="00264B7D"/>
    <w:rsid w:val="00264E79"/>
    <w:rsid w:val="0026557D"/>
    <w:rsid w:val="00265802"/>
    <w:rsid w:val="00265ACD"/>
    <w:rsid w:val="00266A7E"/>
    <w:rsid w:val="00267508"/>
    <w:rsid w:val="002710AB"/>
    <w:rsid w:val="0027145E"/>
    <w:rsid w:val="00271DCD"/>
    <w:rsid w:val="00271E2C"/>
    <w:rsid w:val="002725BD"/>
    <w:rsid w:val="00272828"/>
    <w:rsid w:val="00272968"/>
    <w:rsid w:val="00272E95"/>
    <w:rsid w:val="00274DF5"/>
    <w:rsid w:val="002755F3"/>
    <w:rsid w:val="0027688B"/>
    <w:rsid w:val="00276C37"/>
    <w:rsid w:val="002772E1"/>
    <w:rsid w:val="00277327"/>
    <w:rsid w:val="0027744B"/>
    <w:rsid w:val="0027754A"/>
    <w:rsid w:val="00281E0A"/>
    <w:rsid w:val="0028327D"/>
    <w:rsid w:val="00283913"/>
    <w:rsid w:val="0028409D"/>
    <w:rsid w:val="002841CB"/>
    <w:rsid w:val="0028522A"/>
    <w:rsid w:val="00285798"/>
    <w:rsid w:val="0028688E"/>
    <w:rsid w:val="002868BE"/>
    <w:rsid w:val="00286C19"/>
    <w:rsid w:val="00286C88"/>
    <w:rsid w:val="00286EC2"/>
    <w:rsid w:val="0028786D"/>
    <w:rsid w:val="00287C5F"/>
    <w:rsid w:val="00290914"/>
    <w:rsid w:val="00291D88"/>
    <w:rsid w:val="0029232D"/>
    <w:rsid w:val="00292648"/>
    <w:rsid w:val="00292847"/>
    <w:rsid w:val="002929CB"/>
    <w:rsid w:val="002929DD"/>
    <w:rsid w:val="002941ED"/>
    <w:rsid w:val="002944A3"/>
    <w:rsid w:val="00295692"/>
    <w:rsid w:val="00296352"/>
    <w:rsid w:val="002972B5"/>
    <w:rsid w:val="0029752C"/>
    <w:rsid w:val="002A046C"/>
    <w:rsid w:val="002A068C"/>
    <w:rsid w:val="002A06EC"/>
    <w:rsid w:val="002A173A"/>
    <w:rsid w:val="002A1843"/>
    <w:rsid w:val="002A1BE1"/>
    <w:rsid w:val="002A327D"/>
    <w:rsid w:val="002A45EF"/>
    <w:rsid w:val="002A5B9F"/>
    <w:rsid w:val="002A6795"/>
    <w:rsid w:val="002A67B5"/>
    <w:rsid w:val="002A70E7"/>
    <w:rsid w:val="002B0001"/>
    <w:rsid w:val="002B0510"/>
    <w:rsid w:val="002B2594"/>
    <w:rsid w:val="002B27E3"/>
    <w:rsid w:val="002B2AB3"/>
    <w:rsid w:val="002B2BD4"/>
    <w:rsid w:val="002B3F1C"/>
    <w:rsid w:val="002B45A4"/>
    <w:rsid w:val="002B48C5"/>
    <w:rsid w:val="002B701F"/>
    <w:rsid w:val="002B75DF"/>
    <w:rsid w:val="002B76F9"/>
    <w:rsid w:val="002C0B25"/>
    <w:rsid w:val="002C0BB1"/>
    <w:rsid w:val="002C0D1E"/>
    <w:rsid w:val="002C1607"/>
    <w:rsid w:val="002C1FA2"/>
    <w:rsid w:val="002C268F"/>
    <w:rsid w:val="002C3DDE"/>
    <w:rsid w:val="002C4CFB"/>
    <w:rsid w:val="002C6BC8"/>
    <w:rsid w:val="002C7083"/>
    <w:rsid w:val="002C7D82"/>
    <w:rsid w:val="002D00DA"/>
    <w:rsid w:val="002D011C"/>
    <w:rsid w:val="002D04DF"/>
    <w:rsid w:val="002D1C74"/>
    <w:rsid w:val="002D2E48"/>
    <w:rsid w:val="002D5260"/>
    <w:rsid w:val="002D558D"/>
    <w:rsid w:val="002D613B"/>
    <w:rsid w:val="002D6943"/>
    <w:rsid w:val="002D6D42"/>
    <w:rsid w:val="002E00BD"/>
    <w:rsid w:val="002E0162"/>
    <w:rsid w:val="002E0F70"/>
    <w:rsid w:val="002E2BA3"/>
    <w:rsid w:val="002E564A"/>
    <w:rsid w:val="002E60A3"/>
    <w:rsid w:val="002E7002"/>
    <w:rsid w:val="002F0CDC"/>
    <w:rsid w:val="002F182C"/>
    <w:rsid w:val="002F2316"/>
    <w:rsid w:val="002F4495"/>
    <w:rsid w:val="002F6D87"/>
    <w:rsid w:val="002F703E"/>
    <w:rsid w:val="002F729E"/>
    <w:rsid w:val="003000FF"/>
    <w:rsid w:val="003007B1"/>
    <w:rsid w:val="00300B78"/>
    <w:rsid w:val="00302169"/>
    <w:rsid w:val="0030296C"/>
    <w:rsid w:val="00302EF7"/>
    <w:rsid w:val="00304024"/>
    <w:rsid w:val="00304C1A"/>
    <w:rsid w:val="00304E07"/>
    <w:rsid w:val="00305228"/>
    <w:rsid w:val="003053D7"/>
    <w:rsid w:val="003056DE"/>
    <w:rsid w:val="0030635D"/>
    <w:rsid w:val="00306402"/>
    <w:rsid w:val="003065D4"/>
    <w:rsid w:val="0031090C"/>
    <w:rsid w:val="00311449"/>
    <w:rsid w:val="00311768"/>
    <w:rsid w:val="003119CE"/>
    <w:rsid w:val="00311E49"/>
    <w:rsid w:val="003125D9"/>
    <w:rsid w:val="003134DB"/>
    <w:rsid w:val="00313C56"/>
    <w:rsid w:val="00315CA3"/>
    <w:rsid w:val="003173BC"/>
    <w:rsid w:val="00317F82"/>
    <w:rsid w:val="00320442"/>
    <w:rsid w:val="0032108D"/>
    <w:rsid w:val="0032109E"/>
    <w:rsid w:val="00321920"/>
    <w:rsid w:val="003223A1"/>
    <w:rsid w:val="0032276B"/>
    <w:rsid w:val="00322FBF"/>
    <w:rsid w:val="0032355D"/>
    <w:rsid w:val="00323A74"/>
    <w:rsid w:val="00323ED7"/>
    <w:rsid w:val="00324757"/>
    <w:rsid w:val="003264FA"/>
    <w:rsid w:val="00326538"/>
    <w:rsid w:val="00326A5E"/>
    <w:rsid w:val="003302FE"/>
    <w:rsid w:val="003312F0"/>
    <w:rsid w:val="0033151E"/>
    <w:rsid w:val="00331D29"/>
    <w:rsid w:val="00332FD4"/>
    <w:rsid w:val="003331CF"/>
    <w:rsid w:val="00333327"/>
    <w:rsid w:val="003333F3"/>
    <w:rsid w:val="00334819"/>
    <w:rsid w:val="00334C78"/>
    <w:rsid w:val="00334F1D"/>
    <w:rsid w:val="0033576F"/>
    <w:rsid w:val="00335B97"/>
    <w:rsid w:val="00335D42"/>
    <w:rsid w:val="0034009D"/>
    <w:rsid w:val="00340F54"/>
    <w:rsid w:val="00341ABC"/>
    <w:rsid w:val="00342135"/>
    <w:rsid w:val="00342396"/>
    <w:rsid w:val="00342456"/>
    <w:rsid w:val="00344372"/>
    <w:rsid w:val="003443C9"/>
    <w:rsid w:val="00345168"/>
    <w:rsid w:val="00345383"/>
    <w:rsid w:val="003470EB"/>
    <w:rsid w:val="00347286"/>
    <w:rsid w:val="00347978"/>
    <w:rsid w:val="00350007"/>
    <w:rsid w:val="00350853"/>
    <w:rsid w:val="00351705"/>
    <w:rsid w:val="003527AE"/>
    <w:rsid w:val="0035304D"/>
    <w:rsid w:val="00353086"/>
    <w:rsid w:val="00353855"/>
    <w:rsid w:val="003539FE"/>
    <w:rsid w:val="00354403"/>
    <w:rsid w:val="003549B7"/>
    <w:rsid w:val="00354CD1"/>
    <w:rsid w:val="00355B0A"/>
    <w:rsid w:val="00356108"/>
    <w:rsid w:val="0035655B"/>
    <w:rsid w:val="00360095"/>
    <w:rsid w:val="003609B1"/>
    <w:rsid w:val="0036109B"/>
    <w:rsid w:val="00361A64"/>
    <w:rsid w:val="003633B9"/>
    <w:rsid w:val="003641E7"/>
    <w:rsid w:val="00364C69"/>
    <w:rsid w:val="003651C5"/>
    <w:rsid w:val="003665FA"/>
    <w:rsid w:val="003667CD"/>
    <w:rsid w:val="00366921"/>
    <w:rsid w:val="00366AA9"/>
    <w:rsid w:val="00370F91"/>
    <w:rsid w:val="00371634"/>
    <w:rsid w:val="003723FD"/>
    <w:rsid w:val="003747CF"/>
    <w:rsid w:val="00375AE3"/>
    <w:rsid w:val="00376B0F"/>
    <w:rsid w:val="00376CDD"/>
    <w:rsid w:val="00377911"/>
    <w:rsid w:val="00381C66"/>
    <w:rsid w:val="00382212"/>
    <w:rsid w:val="0038262A"/>
    <w:rsid w:val="003826A0"/>
    <w:rsid w:val="0038287B"/>
    <w:rsid w:val="00382F67"/>
    <w:rsid w:val="00383BF9"/>
    <w:rsid w:val="003843C4"/>
    <w:rsid w:val="00384E91"/>
    <w:rsid w:val="003872DC"/>
    <w:rsid w:val="003917FE"/>
    <w:rsid w:val="00391C4D"/>
    <w:rsid w:val="00393525"/>
    <w:rsid w:val="00393DC5"/>
    <w:rsid w:val="00394BDB"/>
    <w:rsid w:val="00395C1F"/>
    <w:rsid w:val="003963AC"/>
    <w:rsid w:val="003A095E"/>
    <w:rsid w:val="003A13AB"/>
    <w:rsid w:val="003A22D2"/>
    <w:rsid w:val="003A244F"/>
    <w:rsid w:val="003A283E"/>
    <w:rsid w:val="003A3664"/>
    <w:rsid w:val="003A3805"/>
    <w:rsid w:val="003A449B"/>
    <w:rsid w:val="003A4D9A"/>
    <w:rsid w:val="003A5CEA"/>
    <w:rsid w:val="003A63FE"/>
    <w:rsid w:val="003A6FF8"/>
    <w:rsid w:val="003A7021"/>
    <w:rsid w:val="003A7B52"/>
    <w:rsid w:val="003A7F96"/>
    <w:rsid w:val="003B0445"/>
    <w:rsid w:val="003B0768"/>
    <w:rsid w:val="003B0A00"/>
    <w:rsid w:val="003B1494"/>
    <w:rsid w:val="003B1A47"/>
    <w:rsid w:val="003B2B03"/>
    <w:rsid w:val="003B48B2"/>
    <w:rsid w:val="003B49EA"/>
    <w:rsid w:val="003B5A0D"/>
    <w:rsid w:val="003B6024"/>
    <w:rsid w:val="003B7379"/>
    <w:rsid w:val="003C031B"/>
    <w:rsid w:val="003C07A3"/>
    <w:rsid w:val="003C07C6"/>
    <w:rsid w:val="003C09DE"/>
    <w:rsid w:val="003C1099"/>
    <w:rsid w:val="003C286D"/>
    <w:rsid w:val="003C3217"/>
    <w:rsid w:val="003C5062"/>
    <w:rsid w:val="003C57B5"/>
    <w:rsid w:val="003C5B38"/>
    <w:rsid w:val="003C6A79"/>
    <w:rsid w:val="003C6EE2"/>
    <w:rsid w:val="003C6F36"/>
    <w:rsid w:val="003C7313"/>
    <w:rsid w:val="003C78FE"/>
    <w:rsid w:val="003D050A"/>
    <w:rsid w:val="003D1212"/>
    <w:rsid w:val="003D15D7"/>
    <w:rsid w:val="003D1973"/>
    <w:rsid w:val="003D21B9"/>
    <w:rsid w:val="003D2618"/>
    <w:rsid w:val="003D2C95"/>
    <w:rsid w:val="003D381E"/>
    <w:rsid w:val="003D5393"/>
    <w:rsid w:val="003D5D5E"/>
    <w:rsid w:val="003D7DDE"/>
    <w:rsid w:val="003E084D"/>
    <w:rsid w:val="003E0DA9"/>
    <w:rsid w:val="003E20CF"/>
    <w:rsid w:val="003E2C14"/>
    <w:rsid w:val="003E3036"/>
    <w:rsid w:val="003E3BED"/>
    <w:rsid w:val="003E45CF"/>
    <w:rsid w:val="003E5A41"/>
    <w:rsid w:val="003E7501"/>
    <w:rsid w:val="003E7E83"/>
    <w:rsid w:val="003F0F49"/>
    <w:rsid w:val="003F10AB"/>
    <w:rsid w:val="003F14EC"/>
    <w:rsid w:val="003F2350"/>
    <w:rsid w:val="003F2ACE"/>
    <w:rsid w:val="003F2DF9"/>
    <w:rsid w:val="003F34B2"/>
    <w:rsid w:val="003F3D5C"/>
    <w:rsid w:val="003F5722"/>
    <w:rsid w:val="003F5EBB"/>
    <w:rsid w:val="003F64A4"/>
    <w:rsid w:val="003F6D10"/>
    <w:rsid w:val="003F6E49"/>
    <w:rsid w:val="003F7802"/>
    <w:rsid w:val="0040004C"/>
    <w:rsid w:val="00400668"/>
    <w:rsid w:val="00400B31"/>
    <w:rsid w:val="00401BC9"/>
    <w:rsid w:val="00403DD4"/>
    <w:rsid w:val="0040468F"/>
    <w:rsid w:val="004059AF"/>
    <w:rsid w:val="00405D70"/>
    <w:rsid w:val="004060DC"/>
    <w:rsid w:val="0041315C"/>
    <w:rsid w:val="0041344E"/>
    <w:rsid w:val="00414870"/>
    <w:rsid w:val="00414FB2"/>
    <w:rsid w:val="0041577A"/>
    <w:rsid w:val="00416736"/>
    <w:rsid w:val="00416AA5"/>
    <w:rsid w:val="0041745D"/>
    <w:rsid w:val="00422D93"/>
    <w:rsid w:val="00423181"/>
    <w:rsid w:val="004236FC"/>
    <w:rsid w:val="00423AB5"/>
    <w:rsid w:val="00423B0C"/>
    <w:rsid w:val="00423B3A"/>
    <w:rsid w:val="0042417F"/>
    <w:rsid w:val="00424188"/>
    <w:rsid w:val="0042480C"/>
    <w:rsid w:val="0042525E"/>
    <w:rsid w:val="00425DBB"/>
    <w:rsid w:val="00426094"/>
    <w:rsid w:val="004261F0"/>
    <w:rsid w:val="00426425"/>
    <w:rsid w:val="00426D86"/>
    <w:rsid w:val="0042740D"/>
    <w:rsid w:val="00427552"/>
    <w:rsid w:val="00427CAB"/>
    <w:rsid w:val="00427F94"/>
    <w:rsid w:val="0043055A"/>
    <w:rsid w:val="004310BC"/>
    <w:rsid w:val="004319A8"/>
    <w:rsid w:val="004322B1"/>
    <w:rsid w:val="0043265C"/>
    <w:rsid w:val="00433648"/>
    <w:rsid w:val="0043410A"/>
    <w:rsid w:val="00434559"/>
    <w:rsid w:val="00435BCB"/>
    <w:rsid w:val="00436FAF"/>
    <w:rsid w:val="004379DB"/>
    <w:rsid w:val="00441044"/>
    <w:rsid w:val="0044197A"/>
    <w:rsid w:val="00442A2D"/>
    <w:rsid w:val="00444F65"/>
    <w:rsid w:val="00445DA9"/>
    <w:rsid w:val="00446012"/>
    <w:rsid w:val="00446BD5"/>
    <w:rsid w:val="00447481"/>
    <w:rsid w:val="0044760C"/>
    <w:rsid w:val="004477A3"/>
    <w:rsid w:val="004548C8"/>
    <w:rsid w:val="00454CF2"/>
    <w:rsid w:val="004550CF"/>
    <w:rsid w:val="00456498"/>
    <w:rsid w:val="00456B07"/>
    <w:rsid w:val="00456BB6"/>
    <w:rsid w:val="004575CB"/>
    <w:rsid w:val="00457830"/>
    <w:rsid w:val="004607A0"/>
    <w:rsid w:val="00460900"/>
    <w:rsid w:val="00460A26"/>
    <w:rsid w:val="0046245E"/>
    <w:rsid w:val="00462B54"/>
    <w:rsid w:val="00462F43"/>
    <w:rsid w:val="0046322B"/>
    <w:rsid w:val="004634EB"/>
    <w:rsid w:val="00465742"/>
    <w:rsid w:val="004703D3"/>
    <w:rsid w:val="00470F9C"/>
    <w:rsid w:val="00471937"/>
    <w:rsid w:val="0047412A"/>
    <w:rsid w:val="004743F6"/>
    <w:rsid w:val="004774A5"/>
    <w:rsid w:val="004774CC"/>
    <w:rsid w:val="0048172E"/>
    <w:rsid w:val="004818F7"/>
    <w:rsid w:val="00482D0E"/>
    <w:rsid w:val="0048316F"/>
    <w:rsid w:val="004832B8"/>
    <w:rsid w:val="00483329"/>
    <w:rsid w:val="004834F8"/>
    <w:rsid w:val="0048374A"/>
    <w:rsid w:val="00483AE3"/>
    <w:rsid w:val="00483EFD"/>
    <w:rsid w:val="00484B9D"/>
    <w:rsid w:val="00484CF3"/>
    <w:rsid w:val="0048564A"/>
    <w:rsid w:val="00490713"/>
    <w:rsid w:val="00490BCC"/>
    <w:rsid w:val="00491C37"/>
    <w:rsid w:val="0049506C"/>
    <w:rsid w:val="00495696"/>
    <w:rsid w:val="00496A50"/>
    <w:rsid w:val="00496AA3"/>
    <w:rsid w:val="00497AE5"/>
    <w:rsid w:val="004A0210"/>
    <w:rsid w:val="004A0657"/>
    <w:rsid w:val="004A0E1B"/>
    <w:rsid w:val="004A120F"/>
    <w:rsid w:val="004A1876"/>
    <w:rsid w:val="004A1D06"/>
    <w:rsid w:val="004A1EB4"/>
    <w:rsid w:val="004A1FA9"/>
    <w:rsid w:val="004A2751"/>
    <w:rsid w:val="004A3859"/>
    <w:rsid w:val="004A4756"/>
    <w:rsid w:val="004A6CA2"/>
    <w:rsid w:val="004A6DDB"/>
    <w:rsid w:val="004A7C30"/>
    <w:rsid w:val="004B13D6"/>
    <w:rsid w:val="004B1D46"/>
    <w:rsid w:val="004B2474"/>
    <w:rsid w:val="004B2491"/>
    <w:rsid w:val="004B29E2"/>
    <w:rsid w:val="004B3735"/>
    <w:rsid w:val="004B7A1A"/>
    <w:rsid w:val="004C1848"/>
    <w:rsid w:val="004C3158"/>
    <w:rsid w:val="004C3296"/>
    <w:rsid w:val="004C415B"/>
    <w:rsid w:val="004C4216"/>
    <w:rsid w:val="004C49AE"/>
    <w:rsid w:val="004C584F"/>
    <w:rsid w:val="004C5E96"/>
    <w:rsid w:val="004C6049"/>
    <w:rsid w:val="004D0486"/>
    <w:rsid w:val="004D1596"/>
    <w:rsid w:val="004D3477"/>
    <w:rsid w:val="004D3BC4"/>
    <w:rsid w:val="004D3DE8"/>
    <w:rsid w:val="004D4A33"/>
    <w:rsid w:val="004D5207"/>
    <w:rsid w:val="004D528C"/>
    <w:rsid w:val="004D64C7"/>
    <w:rsid w:val="004D7824"/>
    <w:rsid w:val="004E1198"/>
    <w:rsid w:val="004E2564"/>
    <w:rsid w:val="004E2F1C"/>
    <w:rsid w:val="004E40A1"/>
    <w:rsid w:val="004E64D4"/>
    <w:rsid w:val="004E67D0"/>
    <w:rsid w:val="004E696A"/>
    <w:rsid w:val="004E7018"/>
    <w:rsid w:val="004F01C3"/>
    <w:rsid w:val="004F0F89"/>
    <w:rsid w:val="004F185E"/>
    <w:rsid w:val="004F2963"/>
    <w:rsid w:val="004F2FC5"/>
    <w:rsid w:val="004F417C"/>
    <w:rsid w:val="004F4889"/>
    <w:rsid w:val="004F4D25"/>
    <w:rsid w:val="004F56DF"/>
    <w:rsid w:val="004F5FD7"/>
    <w:rsid w:val="004F600E"/>
    <w:rsid w:val="004F741C"/>
    <w:rsid w:val="004F76B0"/>
    <w:rsid w:val="0050028D"/>
    <w:rsid w:val="005004B8"/>
    <w:rsid w:val="0050117A"/>
    <w:rsid w:val="00501538"/>
    <w:rsid w:val="005018FD"/>
    <w:rsid w:val="0050424F"/>
    <w:rsid w:val="0050631A"/>
    <w:rsid w:val="005071D8"/>
    <w:rsid w:val="00507283"/>
    <w:rsid w:val="00507B8F"/>
    <w:rsid w:val="0051002D"/>
    <w:rsid w:val="00511FEF"/>
    <w:rsid w:val="00512317"/>
    <w:rsid w:val="0051427E"/>
    <w:rsid w:val="005151E4"/>
    <w:rsid w:val="0051667E"/>
    <w:rsid w:val="00516EE2"/>
    <w:rsid w:val="005209FC"/>
    <w:rsid w:val="00522ABA"/>
    <w:rsid w:val="00522B48"/>
    <w:rsid w:val="00523CE1"/>
    <w:rsid w:val="00523D2F"/>
    <w:rsid w:val="005241D9"/>
    <w:rsid w:val="00524C8F"/>
    <w:rsid w:val="00525AED"/>
    <w:rsid w:val="00525C5F"/>
    <w:rsid w:val="00525E01"/>
    <w:rsid w:val="005265B9"/>
    <w:rsid w:val="005273BE"/>
    <w:rsid w:val="005301B5"/>
    <w:rsid w:val="005311F6"/>
    <w:rsid w:val="0053172A"/>
    <w:rsid w:val="00531FB7"/>
    <w:rsid w:val="00532CCD"/>
    <w:rsid w:val="00533BD1"/>
    <w:rsid w:val="0053518D"/>
    <w:rsid w:val="00535817"/>
    <w:rsid w:val="00535BC2"/>
    <w:rsid w:val="005365C3"/>
    <w:rsid w:val="0053758E"/>
    <w:rsid w:val="00537811"/>
    <w:rsid w:val="005419EA"/>
    <w:rsid w:val="005427B3"/>
    <w:rsid w:val="00542E64"/>
    <w:rsid w:val="0054367E"/>
    <w:rsid w:val="005472DB"/>
    <w:rsid w:val="00547763"/>
    <w:rsid w:val="00550377"/>
    <w:rsid w:val="00551046"/>
    <w:rsid w:val="0055114C"/>
    <w:rsid w:val="00551EEF"/>
    <w:rsid w:val="00551F20"/>
    <w:rsid w:val="00552049"/>
    <w:rsid w:val="00552C2E"/>
    <w:rsid w:val="00552D01"/>
    <w:rsid w:val="00552FE9"/>
    <w:rsid w:val="005539FC"/>
    <w:rsid w:val="00554216"/>
    <w:rsid w:val="005544BF"/>
    <w:rsid w:val="005545D9"/>
    <w:rsid w:val="00554B10"/>
    <w:rsid w:val="0055540C"/>
    <w:rsid w:val="00555499"/>
    <w:rsid w:val="00555513"/>
    <w:rsid w:val="0055722B"/>
    <w:rsid w:val="0055797B"/>
    <w:rsid w:val="00557B2A"/>
    <w:rsid w:val="00557E83"/>
    <w:rsid w:val="005619C7"/>
    <w:rsid w:val="00561A5E"/>
    <w:rsid w:val="00561B99"/>
    <w:rsid w:val="00562294"/>
    <w:rsid w:val="0056323E"/>
    <w:rsid w:val="0056562C"/>
    <w:rsid w:val="0057071B"/>
    <w:rsid w:val="00570CE9"/>
    <w:rsid w:val="00571FD7"/>
    <w:rsid w:val="005744B0"/>
    <w:rsid w:val="0057457C"/>
    <w:rsid w:val="00574CA7"/>
    <w:rsid w:val="00574DCD"/>
    <w:rsid w:val="00575817"/>
    <w:rsid w:val="00575A1E"/>
    <w:rsid w:val="0057604C"/>
    <w:rsid w:val="0057633A"/>
    <w:rsid w:val="005800A8"/>
    <w:rsid w:val="0058318C"/>
    <w:rsid w:val="005838B2"/>
    <w:rsid w:val="00584426"/>
    <w:rsid w:val="005848E5"/>
    <w:rsid w:val="005851F2"/>
    <w:rsid w:val="005852DF"/>
    <w:rsid w:val="0058574C"/>
    <w:rsid w:val="005860C7"/>
    <w:rsid w:val="00586399"/>
    <w:rsid w:val="005902E0"/>
    <w:rsid w:val="005912BF"/>
    <w:rsid w:val="00592F65"/>
    <w:rsid w:val="00593501"/>
    <w:rsid w:val="00593EA4"/>
    <w:rsid w:val="00594D6B"/>
    <w:rsid w:val="005951BE"/>
    <w:rsid w:val="005956CD"/>
    <w:rsid w:val="00595E00"/>
    <w:rsid w:val="00595E21"/>
    <w:rsid w:val="005960BC"/>
    <w:rsid w:val="00596407"/>
    <w:rsid w:val="005966A0"/>
    <w:rsid w:val="005A046F"/>
    <w:rsid w:val="005A1C38"/>
    <w:rsid w:val="005A1ED5"/>
    <w:rsid w:val="005A2750"/>
    <w:rsid w:val="005A2D26"/>
    <w:rsid w:val="005A30E5"/>
    <w:rsid w:val="005A3499"/>
    <w:rsid w:val="005A3805"/>
    <w:rsid w:val="005A4B84"/>
    <w:rsid w:val="005A50E2"/>
    <w:rsid w:val="005A56FF"/>
    <w:rsid w:val="005A5837"/>
    <w:rsid w:val="005A7C37"/>
    <w:rsid w:val="005B183B"/>
    <w:rsid w:val="005B49CA"/>
    <w:rsid w:val="005B5342"/>
    <w:rsid w:val="005B56C8"/>
    <w:rsid w:val="005B574E"/>
    <w:rsid w:val="005C0175"/>
    <w:rsid w:val="005C14C2"/>
    <w:rsid w:val="005C2906"/>
    <w:rsid w:val="005C4C44"/>
    <w:rsid w:val="005C511F"/>
    <w:rsid w:val="005C6D5B"/>
    <w:rsid w:val="005C75CE"/>
    <w:rsid w:val="005D0951"/>
    <w:rsid w:val="005D1D0C"/>
    <w:rsid w:val="005D2C07"/>
    <w:rsid w:val="005D37D6"/>
    <w:rsid w:val="005D4004"/>
    <w:rsid w:val="005D5C22"/>
    <w:rsid w:val="005D779D"/>
    <w:rsid w:val="005D7BF2"/>
    <w:rsid w:val="005D7C02"/>
    <w:rsid w:val="005E2A4F"/>
    <w:rsid w:val="005E41D6"/>
    <w:rsid w:val="005E425A"/>
    <w:rsid w:val="005E4BAE"/>
    <w:rsid w:val="005E62BE"/>
    <w:rsid w:val="005E664E"/>
    <w:rsid w:val="005E7437"/>
    <w:rsid w:val="005E7B5E"/>
    <w:rsid w:val="005E7C52"/>
    <w:rsid w:val="005F0957"/>
    <w:rsid w:val="005F0D27"/>
    <w:rsid w:val="005F0F24"/>
    <w:rsid w:val="005F1300"/>
    <w:rsid w:val="005F2454"/>
    <w:rsid w:val="005F30FD"/>
    <w:rsid w:val="005F3640"/>
    <w:rsid w:val="005F3933"/>
    <w:rsid w:val="005F4291"/>
    <w:rsid w:val="005F60B9"/>
    <w:rsid w:val="005F65DF"/>
    <w:rsid w:val="00600818"/>
    <w:rsid w:val="006018FD"/>
    <w:rsid w:val="00601B84"/>
    <w:rsid w:val="006020FA"/>
    <w:rsid w:val="00602569"/>
    <w:rsid w:val="00602D69"/>
    <w:rsid w:val="0060336E"/>
    <w:rsid w:val="00604087"/>
    <w:rsid w:val="00605BF4"/>
    <w:rsid w:val="006060BC"/>
    <w:rsid w:val="0060628B"/>
    <w:rsid w:val="00607217"/>
    <w:rsid w:val="006074A7"/>
    <w:rsid w:val="00607974"/>
    <w:rsid w:val="00610633"/>
    <w:rsid w:val="006108A5"/>
    <w:rsid w:val="00611CA2"/>
    <w:rsid w:val="00612ABC"/>
    <w:rsid w:val="006135CD"/>
    <w:rsid w:val="00613744"/>
    <w:rsid w:val="00614155"/>
    <w:rsid w:val="00615400"/>
    <w:rsid w:val="00615D1F"/>
    <w:rsid w:val="00616750"/>
    <w:rsid w:val="00616B29"/>
    <w:rsid w:val="0061758E"/>
    <w:rsid w:val="00617D74"/>
    <w:rsid w:val="00620B41"/>
    <w:rsid w:val="006210DD"/>
    <w:rsid w:val="00621541"/>
    <w:rsid w:val="006218CB"/>
    <w:rsid w:val="00621C4F"/>
    <w:rsid w:val="006226A4"/>
    <w:rsid w:val="006227EA"/>
    <w:rsid w:val="006245BA"/>
    <w:rsid w:val="00624E79"/>
    <w:rsid w:val="0062546C"/>
    <w:rsid w:val="0062592A"/>
    <w:rsid w:val="006271BD"/>
    <w:rsid w:val="00627DA6"/>
    <w:rsid w:val="00627EA1"/>
    <w:rsid w:val="006308F8"/>
    <w:rsid w:val="006327F5"/>
    <w:rsid w:val="0063303F"/>
    <w:rsid w:val="00635095"/>
    <w:rsid w:val="00635515"/>
    <w:rsid w:val="00635DF7"/>
    <w:rsid w:val="00635E3C"/>
    <w:rsid w:val="0063617A"/>
    <w:rsid w:val="006362F3"/>
    <w:rsid w:val="00637396"/>
    <w:rsid w:val="00637D02"/>
    <w:rsid w:val="00637E70"/>
    <w:rsid w:val="006406EF"/>
    <w:rsid w:val="006423BA"/>
    <w:rsid w:val="00642A13"/>
    <w:rsid w:val="00642A8E"/>
    <w:rsid w:val="00644251"/>
    <w:rsid w:val="00645FCB"/>
    <w:rsid w:val="00646108"/>
    <w:rsid w:val="006472CD"/>
    <w:rsid w:val="0064754F"/>
    <w:rsid w:val="00647C16"/>
    <w:rsid w:val="00650646"/>
    <w:rsid w:val="00650DC3"/>
    <w:rsid w:val="00651918"/>
    <w:rsid w:val="00652A07"/>
    <w:rsid w:val="00653277"/>
    <w:rsid w:val="00654451"/>
    <w:rsid w:val="00655C73"/>
    <w:rsid w:val="006566C2"/>
    <w:rsid w:val="00656853"/>
    <w:rsid w:val="00656860"/>
    <w:rsid w:val="00656C47"/>
    <w:rsid w:val="00656C88"/>
    <w:rsid w:val="00656D06"/>
    <w:rsid w:val="00657085"/>
    <w:rsid w:val="006570E8"/>
    <w:rsid w:val="00660522"/>
    <w:rsid w:val="00660622"/>
    <w:rsid w:val="00661204"/>
    <w:rsid w:val="0066126F"/>
    <w:rsid w:val="00662948"/>
    <w:rsid w:val="0066315D"/>
    <w:rsid w:val="006633B9"/>
    <w:rsid w:val="006635E6"/>
    <w:rsid w:val="00663811"/>
    <w:rsid w:val="0066436D"/>
    <w:rsid w:val="00664DE5"/>
    <w:rsid w:val="0066555A"/>
    <w:rsid w:val="0066696E"/>
    <w:rsid w:val="00667ACF"/>
    <w:rsid w:val="00667D8A"/>
    <w:rsid w:val="0067032B"/>
    <w:rsid w:val="00670C8F"/>
    <w:rsid w:val="006720BF"/>
    <w:rsid w:val="00673441"/>
    <w:rsid w:val="0067354C"/>
    <w:rsid w:val="00674501"/>
    <w:rsid w:val="0067550E"/>
    <w:rsid w:val="00675CC6"/>
    <w:rsid w:val="00675E30"/>
    <w:rsid w:val="00676B8F"/>
    <w:rsid w:val="00676E95"/>
    <w:rsid w:val="00677189"/>
    <w:rsid w:val="0068120B"/>
    <w:rsid w:val="00681421"/>
    <w:rsid w:val="00681F6C"/>
    <w:rsid w:val="00682AA3"/>
    <w:rsid w:val="006833FA"/>
    <w:rsid w:val="00683436"/>
    <w:rsid w:val="00684163"/>
    <w:rsid w:val="006846AF"/>
    <w:rsid w:val="00685D96"/>
    <w:rsid w:val="00687996"/>
    <w:rsid w:val="00691749"/>
    <w:rsid w:val="00692958"/>
    <w:rsid w:val="0069536F"/>
    <w:rsid w:val="00696258"/>
    <w:rsid w:val="0069641D"/>
    <w:rsid w:val="00697007"/>
    <w:rsid w:val="00697DAC"/>
    <w:rsid w:val="006A028B"/>
    <w:rsid w:val="006A10AD"/>
    <w:rsid w:val="006A17C5"/>
    <w:rsid w:val="006A2218"/>
    <w:rsid w:val="006A2610"/>
    <w:rsid w:val="006A34C0"/>
    <w:rsid w:val="006A357F"/>
    <w:rsid w:val="006A419A"/>
    <w:rsid w:val="006A4F1B"/>
    <w:rsid w:val="006A62E7"/>
    <w:rsid w:val="006A655B"/>
    <w:rsid w:val="006A788C"/>
    <w:rsid w:val="006B00A8"/>
    <w:rsid w:val="006B0B71"/>
    <w:rsid w:val="006B1BFA"/>
    <w:rsid w:val="006B2FD7"/>
    <w:rsid w:val="006B3E9D"/>
    <w:rsid w:val="006B4066"/>
    <w:rsid w:val="006B4604"/>
    <w:rsid w:val="006B5646"/>
    <w:rsid w:val="006B6373"/>
    <w:rsid w:val="006B7FA6"/>
    <w:rsid w:val="006C1AD8"/>
    <w:rsid w:val="006C1CFF"/>
    <w:rsid w:val="006C2897"/>
    <w:rsid w:val="006C2C38"/>
    <w:rsid w:val="006C3220"/>
    <w:rsid w:val="006C437A"/>
    <w:rsid w:val="006C4FFA"/>
    <w:rsid w:val="006C5B25"/>
    <w:rsid w:val="006C5BE7"/>
    <w:rsid w:val="006C5CA7"/>
    <w:rsid w:val="006C60EC"/>
    <w:rsid w:val="006C7B41"/>
    <w:rsid w:val="006C7FA2"/>
    <w:rsid w:val="006D0324"/>
    <w:rsid w:val="006D21E6"/>
    <w:rsid w:val="006D35EF"/>
    <w:rsid w:val="006D3FD0"/>
    <w:rsid w:val="006D4A5A"/>
    <w:rsid w:val="006D4F41"/>
    <w:rsid w:val="006D51B9"/>
    <w:rsid w:val="006D58EC"/>
    <w:rsid w:val="006D6B9D"/>
    <w:rsid w:val="006D6CAE"/>
    <w:rsid w:val="006D708F"/>
    <w:rsid w:val="006D70F8"/>
    <w:rsid w:val="006D7342"/>
    <w:rsid w:val="006E01D7"/>
    <w:rsid w:val="006E06AD"/>
    <w:rsid w:val="006E0759"/>
    <w:rsid w:val="006E2B4E"/>
    <w:rsid w:val="006E3123"/>
    <w:rsid w:val="006E4C66"/>
    <w:rsid w:val="006E5B23"/>
    <w:rsid w:val="006E7397"/>
    <w:rsid w:val="006E755B"/>
    <w:rsid w:val="006E7983"/>
    <w:rsid w:val="006E7B02"/>
    <w:rsid w:val="006F2CB7"/>
    <w:rsid w:val="006F2DE9"/>
    <w:rsid w:val="006F4483"/>
    <w:rsid w:val="006F4500"/>
    <w:rsid w:val="006F4AA4"/>
    <w:rsid w:val="006F4FDE"/>
    <w:rsid w:val="006F508E"/>
    <w:rsid w:val="006F52D6"/>
    <w:rsid w:val="006F69BD"/>
    <w:rsid w:val="006F6C97"/>
    <w:rsid w:val="006F6CD1"/>
    <w:rsid w:val="006F6CFE"/>
    <w:rsid w:val="00700683"/>
    <w:rsid w:val="00701868"/>
    <w:rsid w:val="0070339D"/>
    <w:rsid w:val="0070348D"/>
    <w:rsid w:val="0070350E"/>
    <w:rsid w:val="00703FEC"/>
    <w:rsid w:val="00704160"/>
    <w:rsid w:val="007045C8"/>
    <w:rsid w:val="00704953"/>
    <w:rsid w:val="00704ABD"/>
    <w:rsid w:val="007058FD"/>
    <w:rsid w:val="0070638F"/>
    <w:rsid w:val="00707289"/>
    <w:rsid w:val="0071106E"/>
    <w:rsid w:val="00711357"/>
    <w:rsid w:val="007117E8"/>
    <w:rsid w:val="00713E15"/>
    <w:rsid w:val="00715B0F"/>
    <w:rsid w:val="00716013"/>
    <w:rsid w:val="00716E2C"/>
    <w:rsid w:val="00721148"/>
    <w:rsid w:val="00721822"/>
    <w:rsid w:val="00721DD7"/>
    <w:rsid w:val="00722F6C"/>
    <w:rsid w:val="007232A2"/>
    <w:rsid w:val="00724C6D"/>
    <w:rsid w:val="00725CE9"/>
    <w:rsid w:val="00725E13"/>
    <w:rsid w:val="00725FD8"/>
    <w:rsid w:val="007269C8"/>
    <w:rsid w:val="00727653"/>
    <w:rsid w:val="0072794D"/>
    <w:rsid w:val="00727AE1"/>
    <w:rsid w:val="00730958"/>
    <w:rsid w:val="00730C67"/>
    <w:rsid w:val="007312CA"/>
    <w:rsid w:val="00731A1C"/>
    <w:rsid w:val="00731FA1"/>
    <w:rsid w:val="00733CFE"/>
    <w:rsid w:val="00736192"/>
    <w:rsid w:val="00736459"/>
    <w:rsid w:val="0073649B"/>
    <w:rsid w:val="0073717E"/>
    <w:rsid w:val="007373F7"/>
    <w:rsid w:val="007379B0"/>
    <w:rsid w:val="00740586"/>
    <w:rsid w:val="0074137D"/>
    <w:rsid w:val="0074182B"/>
    <w:rsid w:val="00742841"/>
    <w:rsid w:val="00742CF7"/>
    <w:rsid w:val="00747252"/>
    <w:rsid w:val="00747913"/>
    <w:rsid w:val="0074793B"/>
    <w:rsid w:val="00747F89"/>
    <w:rsid w:val="00750492"/>
    <w:rsid w:val="00750994"/>
    <w:rsid w:val="00750B76"/>
    <w:rsid w:val="00750BDC"/>
    <w:rsid w:val="00751479"/>
    <w:rsid w:val="007529F7"/>
    <w:rsid w:val="007539FF"/>
    <w:rsid w:val="0075438C"/>
    <w:rsid w:val="00754659"/>
    <w:rsid w:val="0075475B"/>
    <w:rsid w:val="00754F23"/>
    <w:rsid w:val="00756C82"/>
    <w:rsid w:val="0075744C"/>
    <w:rsid w:val="00760DF8"/>
    <w:rsid w:val="0076168A"/>
    <w:rsid w:val="007617A2"/>
    <w:rsid w:val="00761E7E"/>
    <w:rsid w:val="007621C9"/>
    <w:rsid w:val="0076248B"/>
    <w:rsid w:val="007629A1"/>
    <w:rsid w:val="007630E3"/>
    <w:rsid w:val="007631DF"/>
    <w:rsid w:val="0076406B"/>
    <w:rsid w:val="0076518B"/>
    <w:rsid w:val="007659FB"/>
    <w:rsid w:val="00766C63"/>
    <w:rsid w:val="00766C8C"/>
    <w:rsid w:val="00767520"/>
    <w:rsid w:val="00767C4D"/>
    <w:rsid w:val="00770096"/>
    <w:rsid w:val="007702C2"/>
    <w:rsid w:val="00770449"/>
    <w:rsid w:val="00770857"/>
    <w:rsid w:val="00770FFE"/>
    <w:rsid w:val="007714AB"/>
    <w:rsid w:val="007724A4"/>
    <w:rsid w:val="00772834"/>
    <w:rsid w:val="00772CCF"/>
    <w:rsid w:val="007748C5"/>
    <w:rsid w:val="007748C7"/>
    <w:rsid w:val="00774900"/>
    <w:rsid w:val="007752CF"/>
    <w:rsid w:val="00775A21"/>
    <w:rsid w:val="0077714B"/>
    <w:rsid w:val="00777E54"/>
    <w:rsid w:val="00780616"/>
    <w:rsid w:val="007809DE"/>
    <w:rsid w:val="0078196C"/>
    <w:rsid w:val="00781F36"/>
    <w:rsid w:val="00782AE1"/>
    <w:rsid w:val="007833E9"/>
    <w:rsid w:val="00783416"/>
    <w:rsid w:val="0078363B"/>
    <w:rsid w:val="00784C38"/>
    <w:rsid w:val="00786FCD"/>
    <w:rsid w:val="0078776E"/>
    <w:rsid w:val="00787AFD"/>
    <w:rsid w:val="0079007E"/>
    <w:rsid w:val="00790FCA"/>
    <w:rsid w:val="00792DCD"/>
    <w:rsid w:val="007937E8"/>
    <w:rsid w:val="0079392B"/>
    <w:rsid w:val="00793B20"/>
    <w:rsid w:val="00793C4A"/>
    <w:rsid w:val="0079412A"/>
    <w:rsid w:val="00794328"/>
    <w:rsid w:val="00794EA3"/>
    <w:rsid w:val="00795599"/>
    <w:rsid w:val="00795B87"/>
    <w:rsid w:val="00797E76"/>
    <w:rsid w:val="007A176C"/>
    <w:rsid w:val="007A19C6"/>
    <w:rsid w:val="007A3E7A"/>
    <w:rsid w:val="007A4596"/>
    <w:rsid w:val="007A4EFE"/>
    <w:rsid w:val="007A7A0C"/>
    <w:rsid w:val="007B068A"/>
    <w:rsid w:val="007B06DC"/>
    <w:rsid w:val="007B0EC9"/>
    <w:rsid w:val="007B1601"/>
    <w:rsid w:val="007B161E"/>
    <w:rsid w:val="007B1726"/>
    <w:rsid w:val="007B1BEB"/>
    <w:rsid w:val="007B228E"/>
    <w:rsid w:val="007B24C4"/>
    <w:rsid w:val="007B27BF"/>
    <w:rsid w:val="007B367E"/>
    <w:rsid w:val="007B3738"/>
    <w:rsid w:val="007B3B46"/>
    <w:rsid w:val="007B3E49"/>
    <w:rsid w:val="007B4E1A"/>
    <w:rsid w:val="007B5ACC"/>
    <w:rsid w:val="007B60E8"/>
    <w:rsid w:val="007B676F"/>
    <w:rsid w:val="007B6B08"/>
    <w:rsid w:val="007B7474"/>
    <w:rsid w:val="007C0841"/>
    <w:rsid w:val="007C0932"/>
    <w:rsid w:val="007C0CFB"/>
    <w:rsid w:val="007C1B76"/>
    <w:rsid w:val="007C26B4"/>
    <w:rsid w:val="007C2F1F"/>
    <w:rsid w:val="007C39AA"/>
    <w:rsid w:val="007C44F5"/>
    <w:rsid w:val="007C4638"/>
    <w:rsid w:val="007C4F6F"/>
    <w:rsid w:val="007C5936"/>
    <w:rsid w:val="007C5D1A"/>
    <w:rsid w:val="007C5F30"/>
    <w:rsid w:val="007C6DC4"/>
    <w:rsid w:val="007C76D6"/>
    <w:rsid w:val="007C7D45"/>
    <w:rsid w:val="007D191F"/>
    <w:rsid w:val="007D22A0"/>
    <w:rsid w:val="007D230F"/>
    <w:rsid w:val="007D25BD"/>
    <w:rsid w:val="007D2FF4"/>
    <w:rsid w:val="007D3AD9"/>
    <w:rsid w:val="007D4836"/>
    <w:rsid w:val="007D5622"/>
    <w:rsid w:val="007D57F0"/>
    <w:rsid w:val="007D64C8"/>
    <w:rsid w:val="007D6675"/>
    <w:rsid w:val="007D7572"/>
    <w:rsid w:val="007E085E"/>
    <w:rsid w:val="007E36B2"/>
    <w:rsid w:val="007E3B1C"/>
    <w:rsid w:val="007E486A"/>
    <w:rsid w:val="007E4AB2"/>
    <w:rsid w:val="007E4EBB"/>
    <w:rsid w:val="007E53CF"/>
    <w:rsid w:val="007E76EA"/>
    <w:rsid w:val="007E7A74"/>
    <w:rsid w:val="007F085C"/>
    <w:rsid w:val="007F1357"/>
    <w:rsid w:val="007F17EE"/>
    <w:rsid w:val="007F2772"/>
    <w:rsid w:val="007F2D1D"/>
    <w:rsid w:val="007F2FDB"/>
    <w:rsid w:val="007F30F4"/>
    <w:rsid w:val="007F37B7"/>
    <w:rsid w:val="007F41E9"/>
    <w:rsid w:val="007F4486"/>
    <w:rsid w:val="007F4D23"/>
    <w:rsid w:val="007F4F6A"/>
    <w:rsid w:val="007F503E"/>
    <w:rsid w:val="007F7FAD"/>
    <w:rsid w:val="008001EF"/>
    <w:rsid w:val="00801511"/>
    <w:rsid w:val="00802721"/>
    <w:rsid w:val="008031AA"/>
    <w:rsid w:val="00803D44"/>
    <w:rsid w:val="00804043"/>
    <w:rsid w:val="008042B4"/>
    <w:rsid w:val="00805166"/>
    <w:rsid w:val="008052A2"/>
    <w:rsid w:val="008058C8"/>
    <w:rsid w:val="008061CA"/>
    <w:rsid w:val="00806219"/>
    <w:rsid w:val="00806891"/>
    <w:rsid w:val="0080697D"/>
    <w:rsid w:val="00806AFD"/>
    <w:rsid w:val="0080735A"/>
    <w:rsid w:val="008106A4"/>
    <w:rsid w:val="00810F0E"/>
    <w:rsid w:val="008114EA"/>
    <w:rsid w:val="00811532"/>
    <w:rsid w:val="00811D69"/>
    <w:rsid w:val="00813CB9"/>
    <w:rsid w:val="00814A4B"/>
    <w:rsid w:val="00814FA5"/>
    <w:rsid w:val="0081603F"/>
    <w:rsid w:val="008160B5"/>
    <w:rsid w:val="00816D53"/>
    <w:rsid w:val="00816EF6"/>
    <w:rsid w:val="0081774F"/>
    <w:rsid w:val="00817F1E"/>
    <w:rsid w:val="008203F0"/>
    <w:rsid w:val="00820794"/>
    <w:rsid w:val="0082104B"/>
    <w:rsid w:val="00821AA8"/>
    <w:rsid w:val="0082268E"/>
    <w:rsid w:val="0082291C"/>
    <w:rsid w:val="00823133"/>
    <w:rsid w:val="00824DF4"/>
    <w:rsid w:val="008251F7"/>
    <w:rsid w:val="00826354"/>
    <w:rsid w:val="00826D12"/>
    <w:rsid w:val="00827CFE"/>
    <w:rsid w:val="00827D31"/>
    <w:rsid w:val="00830AB1"/>
    <w:rsid w:val="0083234A"/>
    <w:rsid w:val="00834876"/>
    <w:rsid w:val="00834BD0"/>
    <w:rsid w:val="008359E1"/>
    <w:rsid w:val="00835C3A"/>
    <w:rsid w:val="00835D1A"/>
    <w:rsid w:val="00835D4C"/>
    <w:rsid w:val="00836E69"/>
    <w:rsid w:val="008373CF"/>
    <w:rsid w:val="0084075A"/>
    <w:rsid w:val="00840815"/>
    <w:rsid w:val="00840884"/>
    <w:rsid w:val="00841313"/>
    <w:rsid w:val="008413B6"/>
    <w:rsid w:val="0084171D"/>
    <w:rsid w:val="00841F87"/>
    <w:rsid w:val="00842576"/>
    <w:rsid w:val="0084269B"/>
    <w:rsid w:val="00842FFD"/>
    <w:rsid w:val="00844DD5"/>
    <w:rsid w:val="00845739"/>
    <w:rsid w:val="008460C4"/>
    <w:rsid w:val="00846E86"/>
    <w:rsid w:val="00847520"/>
    <w:rsid w:val="0084787F"/>
    <w:rsid w:val="008479A9"/>
    <w:rsid w:val="00850495"/>
    <w:rsid w:val="008516DA"/>
    <w:rsid w:val="008565A0"/>
    <w:rsid w:val="0086051A"/>
    <w:rsid w:val="00861FDB"/>
    <w:rsid w:val="00862E21"/>
    <w:rsid w:val="008637B4"/>
    <w:rsid w:val="00863AFB"/>
    <w:rsid w:val="00863FF7"/>
    <w:rsid w:val="00864032"/>
    <w:rsid w:val="008642B9"/>
    <w:rsid w:val="00864468"/>
    <w:rsid w:val="00864A17"/>
    <w:rsid w:val="00864BE9"/>
    <w:rsid w:val="00864C67"/>
    <w:rsid w:val="0086538F"/>
    <w:rsid w:val="00866D63"/>
    <w:rsid w:val="00866F40"/>
    <w:rsid w:val="008673F3"/>
    <w:rsid w:val="008675F9"/>
    <w:rsid w:val="00870211"/>
    <w:rsid w:val="0087029E"/>
    <w:rsid w:val="0087242B"/>
    <w:rsid w:val="00872632"/>
    <w:rsid w:val="00872DFB"/>
    <w:rsid w:val="00873620"/>
    <w:rsid w:val="00873CA2"/>
    <w:rsid w:val="00874366"/>
    <w:rsid w:val="008749D9"/>
    <w:rsid w:val="00875013"/>
    <w:rsid w:val="008750B0"/>
    <w:rsid w:val="008751BE"/>
    <w:rsid w:val="008758AB"/>
    <w:rsid w:val="0087656A"/>
    <w:rsid w:val="0087695C"/>
    <w:rsid w:val="008769E1"/>
    <w:rsid w:val="008773AE"/>
    <w:rsid w:val="00877E8D"/>
    <w:rsid w:val="00877ECC"/>
    <w:rsid w:val="008813D4"/>
    <w:rsid w:val="008829D7"/>
    <w:rsid w:val="00882C44"/>
    <w:rsid w:val="00882FD5"/>
    <w:rsid w:val="008830E7"/>
    <w:rsid w:val="00883415"/>
    <w:rsid w:val="00883581"/>
    <w:rsid w:val="00883739"/>
    <w:rsid w:val="00883B8C"/>
    <w:rsid w:val="00885301"/>
    <w:rsid w:val="00885ADC"/>
    <w:rsid w:val="00886A69"/>
    <w:rsid w:val="00886EA0"/>
    <w:rsid w:val="00887143"/>
    <w:rsid w:val="0088716C"/>
    <w:rsid w:val="008874F8"/>
    <w:rsid w:val="00887597"/>
    <w:rsid w:val="00887B69"/>
    <w:rsid w:val="008916F9"/>
    <w:rsid w:val="00891D00"/>
    <w:rsid w:val="00893153"/>
    <w:rsid w:val="0089325E"/>
    <w:rsid w:val="00893313"/>
    <w:rsid w:val="00894BF8"/>
    <w:rsid w:val="008957EB"/>
    <w:rsid w:val="00895CCF"/>
    <w:rsid w:val="00895F9D"/>
    <w:rsid w:val="0089600D"/>
    <w:rsid w:val="00896C00"/>
    <w:rsid w:val="008A0350"/>
    <w:rsid w:val="008A03BB"/>
    <w:rsid w:val="008A05A2"/>
    <w:rsid w:val="008A2036"/>
    <w:rsid w:val="008A3425"/>
    <w:rsid w:val="008A3AB8"/>
    <w:rsid w:val="008A3D75"/>
    <w:rsid w:val="008A56EA"/>
    <w:rsid w:val="008A629E"/>
    <w:rsid w:val="008A6391"/>
    <w:rsid w:val="008B0E1A"/>
    <w:rsid w:val="008B15F1"/>
    <w:rsid w:val="008B1A4E"/>
    <w:rsid w:val="008B205A"/>
    <w:rsid w:val="008B25E2"/>
    <w:rsid w:val="008B2600"/>
    <w:rsid w:val="008B38EA"/>
    <w:rsid w:val="008B68FE"/>
    <w:rsid w:val="008C009C"/>
    <w:rsid w:val="008C0573"/>
    <w:rsid w:val="008C08E2"/>
    <w:rsid w:val="008C1077"/>
    <w:rsid w:val="008C10F7"/>
    <w:rsid w:val="008C1750"/>
    <w:rsid w:val="008C17CE"/>
    <w:rsid w:val="008C1EA7"/>
    <w:rsid w:val="008C213D"/>
    <w:rsid w:val="008C335D"/>
    <w:rsid w:val="008C387F"/>
    <w:rsid w:val="008C413F"/>
    <w:rsid w:val="008C55AC"/>
    <w:rsid w:val="008C55D7"/>
    <w:rsid w:val="008C69B5"/>
    <w:rsid w:val="008C7189"/>
    <w:rsid w:val="008D14DE"/>
    <w:rsid w:val="008D1847"/>
    <w:rsid w:val="008D1C11"/>
    <w:rsid w:val="008D1D7B"/>
    <w:rsid w:val="008D220E"/>
    <w:rsid w:val="008D2F3C"/>
    <w:rsid w:val="008D34FA"/>
    <w:rsid w:val="008D3978"/>
    <w:rsid w:val="008D3D1F"/>
    <w:rsid w:val="008D4CCD"/>
    <w:rsid w:val="008D4F62"/>
    <w:rsid w:val="008D5D8E"/>
    <w:rsid w:val="008D6649"/>
    <w:rsid w:val="008D66E1"/>
    <w:rsid w:val="008E00EC"/>
    <w:rsid w:val="008E1D22"/>
    <w:rsid w:val="008E30F2"/>
    <w:rsid w:val="008E362F"/>
    <w:rsid w:val="008E4DE1"/>
    <w:rsid w:val="008E4E97"/>
    <w:rsid w:val="008E4ED2"/>
    <w:rsid w:val="008E5C5E"/>
    <w:rsid w:val="008E5E8A"/>
    <w:rsid w:val="008E667E"/>
    <w:rsid w:val="008E7CBE"/>
    <w:rsid w:val="008F0125"/>
    <w:rsid w:val="008F0EAF"/>
    <w:rsid w:val="008F19F4"/>
    <w:rsid w:val="008F2E00"/>
    <w:rsid w:val="008F31B7"/>
    <w:rsid w:val="008F3BD9"/>
    <w:rsid w:val="008F50DB"/>
    <w:rsid w:val="008F515E"/>
    <w:rsid w:val="008F61F7"/>
    <w:rsid w:val="008F6A46"/>
    <w:rsid w:val="008F7865"/>
    <w:rsid w:val="008F7B35"/>
    <w:rsid w:val="0090004D"/>
    <w:rsid w:val="009002D4"/>
    <w:rsid w:val="00900941"/>
    <w:rsid w:val="00901777"/>
    <w:rsid w:val="00901D8B"/>
    <w:rsid w:val="009020B5"/>
    <w:rsid w:val="00903109"/>
    <w:rsid w:val="009034DB"/>
    <w:rsid w:val="009038AB"/>
    <w:rsid w:val="0090419A"/>
    <w:rsid w:val="00904783"/>
    <w:rsid w:val="0090494B"/>
    <w:rsid w:val="00904A3B"/>
    <w:rsid w:val="00904CE1"/>
    <w:rsid w:val="009067FC"/>
    <w:rsid w:val="00906C65"/>
    <w:rsid w:val="00907967"/>
    <w:rsid w:val="00910A32"/>
    <w:rsid w:val="0091112D"/>
    <w:rsid w:val="00911B27"/>
    <w:rsid w:val="009128E0"/>
    <w:rsid w:val="00914387"/>
    <w:rsid w:val="0091469D"/>
    <w:rsid w:val="0091586D"/>
    <w:rsid w:val="00916316"/>
    <w:rsid w:val="00916CE4"/>
    <w:rsid w:val="00916DBD"/>
    <w:rsid w:val="00917947"/>
    <w:rsid w:val="00920B72"/>
    <w:rsid w:val="009231A7"/>
    <w:rsid w:val="00923587"/>
    <w:rsid w:val="00924D72"/>
    <w:rsid w:val="00925BBC"/>
    <w:rsid w:val="0092734A"/>
    <w:rsid w:val="00927B73"/>
    <w:rsid w:val="00927BC5"/>
    <w:rsid w:val="00930118"/>
    <w:rsid w:val="00933B4F"/>
    <w:rsid w:val="0093576C"/>
    <w:rsid w:val="00936092"/>
    <w:rsid w:val="00936A5A"/>
    <w:rsid w:val="00936BB9"/>
    <w:rsid w:val="00936E65"/>
    <w:rsid w:val="00937EB9"/>
    <w:rsid w:val="00940029"/>
    <w:rsid w:val="0094022A"/>
    <w:rsid w:val="00940A90"/>
    <w:rsid w:val="009418AD"/>
    <w:rsid w:val="00941FDD"/>
    <w:rsid w:val="009424C7"/>
    <w:rsid w:val="009431A3"/>
    <w:rsid w:val="00943D8C"/>
    <w:rsid w:val="0094483B"/>
    <w:rsid w:val="009448FD"/>
    <w:rsid w:val="00945078"/>
    <w:rsid w:val="00946917"/>
    <w:rsid w:val="0094718A"/>
    <w:rsid w:val="0095241A"/>
    <w:rsid w:val="009525A2"/>
    <w:rsid w:val="0095475B"/>
    <w:rsid w:val="00954B12"/>
    <w:rsid w:val="00957CAD"/>
    <w:rsid w:val="0096178B"/>
    <w:rsid w:val="00961DFD"/>
    <w:rsid w:val="00962920"/>
    <w:rsid w:val="00962E4F"/>
    <w:rsid w:val="00962E63"/>
    <w:rsid w:val="009632F4"/>
    <w:rsid w:val="00963301"/>
    <w:rsid w:val="0096388D"/>
    <w:rsid w:val="00963F27"/>
    <w:rsid w:val="009647B4"/>
    <w:rsid w:val="00965648"/>
    <w:rsid w:val="00965A87"/>
    <w:rsid w:val="00965E7D"/>
    <w:rsid w:val="00966007"/>
    <w:rsid w:val="00966343"/>
    <w:rsid w:val="00966A76"/>
    <w:rsid w:val="00967796"/>
    <w:rsid w:val="00970D63"/>
    <w:rsid w:val="00971495"/>
    <w:rsid w:val="009714AB"/>
    <w:rsid w:val="00971CB6"/>
    <w:rsid w:val="00973DCE"/>
    <w:rsid w:val="0097594D"/>
    <w:rsid w:val="00975A80"/>
    <w:rsid w:val="00975F19"/>
    <w:rsid w:val="00980EAA"/>
    <w:rsid w:val="00981D26"/>
    <w:rsid w:val="009821F1"/>
    <w:rsid w:val="00983E71"/>
    <w:rsid w:val="00984115"/>
    <w:rsid w:val="00985349"/>
    <w:rsid w:val="0098578B"/>
    <w:rsid w:val="00985CF5"/>
    <w:rsid w:val="009861CA"/>
    <w:rsid w:val="0098649D"/>
    <w:rsid w:val="00987071"/>
    <w:rsid w:val="00987D60"/>
    <w:rsid w:val="00990A72"/>
    <w:rsid w:val="00990FB1"/>
    <w:rsid w:val="00991310"/>
    <w:rsid w:val="00991C72"/>
    <w:rsid w:val="00991FFE"/>
    <w:rsid w:val="00992A92"/>
    <w:rsid w:val="00992E0D"/>
    <w:rsid w:val="00993176"/>
    <w:rsid w:val="009933F0"/>
    <w:rsid w:val="00993543"/>
    <w:rsid w:val="00993DDB"/>
    <w:rsid w:val="00994FEB"/>
    <w:rsid w:val="009968DE"/>
    <w:rsid w:val="00996D9A"/>
    <w:rsid w:val="0099783C"/>
    <w:rsid w:val="009A1259"/>
    <w:rsid w:val="009A19A1"/>
    <w:rsid w:val="009A1D0F"/>
    <w:rsid w:val="009A2050"/>
    <w:rsid w:val="009A3147"/>
    <w:rsid w:val="009A39CD"/>
    <w:rsid w:val="009A4D7F"/>
    <w:rsid w:val="009A67AA"/>
    <w:rsid w:val="009A6CFE"/>
    <w:rsid w:val="009A7950"/>
    <w:rsid w:val="009B0A10"/>
    <w:rsid w:val="009B0AD1"/>
    <w:rsid w:val="009B1527"/>
    <w:rsid w:val="009B1976"/>
    <w:rsid w:val="009B1BF8"/>
    <w:rsid w:val="009B410F"/>
    <w:rsid w:val="009B4E51"/>
    <w:rsid w:val="009B5339"/>
    <w:rsid w:val="009B59CA"/>
    <w:rsid w:val="009C057C"/>
    <w:rsid w:val="009C0D6B"/>
    <w:rsid w:val="009C1A1D"/>
    <w:rsid w:val="009C1DC0"/>
    <w:rsid w:val="009C2959"/>
    <w:rsid w:val="009C38CE"/>
    <w:rsid w:val="009C4033"/>
    <w:rsid w:val="009C408F"/>
    <w:rsid w:val="009C44CD"/>
    <w:rsid w:val="009C4B71"/>
    <w:rsid w:val="009C5B99"/>
    <w:rsid w:val="009C64C7"/>
    <w:rsid w:val="009C6905"/>
    <w:rsid w:val="009C69AC"/>
    <w:rsid w:val="009C75D8"/>
    <w:rsid w:val="009D1035"/>
    <w:rsid w:val="009D26B9"/>
    <w:rsid w:val="009D291A"/>
    <w:rsid w:val="009D2EEF"/>
    <w:rsid w:val="009D3730"/>
    <w:rsid w:val="009D379F"/>
    <w:rsid w:val="009D4052"/>
    <w:rsid w:val="009D41AE"/>
    <w:rsid w:val="009D41DB"/>
    <w:rsid w:val="009D42AD"/>
    <w:rsid w:val="009D4634"/>
    <w:rsid w:val="009D484D"/>
    <w:rsid w:val="009D7D4C"/>
    <w:rsid w:val="009E0089"/>
    <w:rsid w:val="009E0DC8"/>
    <w:rsid w:val="009E1C4A"/>
    <w:rsid w:val="009E223D"/>
    <w:rsid w:val="009E2A04"/>
    <w:rsid w:val="009E3338"/>
    <w:rsid w:val="009E3B9E"/>
    <w:rsid w:val="009E3DC3"/>
    <w:rsid w:val="009E3F11"/>
    <w:rsid w:val="009E43C1"/>
    <w:rsid w:val="009E4AB8"/>
    <w:rsid w:val="009E5726"/>
    <w:rsid w:val="009E58B9"/>
    <w:rsid w:val="009E69BC"/>
    <w:rsid w:val="009E6B05"/>
    <w:rsid w:val="009E75A8"/>
    <w:rsid w:val="009E78D0"/>
    <w:rsid w:val="009E7D7D"/>
    <w:rsid w:val="009F0886"/>
    <w:rsid w:val="009F0D9C"/>
    <w:rsid w:val="009F0DD0"/>
    <w:rsid w:val="009F17FA"/>
    <w:rsid w:val="009F1F50"/>
    <w:rsid w:val="009F24C9"/>
    <w:rsid w:val="009F3BB6"/>
    <w:rsid w:val="009F3DAE"/>
    <w:rsid w:val="009F41A0"/>
    <w:rsid w:val="009F47FC"/>
    <w:rsid w:val="009F535D"/>
    <w:rsid w:val="009F611C"/>
    <w:rsid w:val="009F631B"/>
    <w:rsid w:val="009F6879"/>
    <w:rsid w:val="009F689E"/>
    <w:rsid w:val="009F727B"/>
    <w:rsid w:val="009F79E6"/>
    <w:rsid w:val="00A00992"/>
    <w:rsid w:val="00A00B38"/>
    <w:rsid w:val="00A0129C"/>
    <w:rsid w:val="00A02BF1"/>
    <w:rsid w:val="00A0358B"/>
    <w:rsid w:val="00A03BA2"/>
    <w:rsid w:val="00A047D5"/>
    <w:rsid w:val="00A04A88"/>
    <w:rsid w:val="00A04FB6"/>
    <w:rsid w:val="00A05E5A"/>
    <w:rsid w:val="00A073D6"/>
    <w:rsid w:val="00A07BF6"/>
    <w:rsid w:val="00A10ECE"/>
    <w:rsid w:val="00A11476"/>
    <w:rsid w:val="00A11792"/>
    <w:rsid w:val="00A11D48"/>
    <w:rsid w:val="00A12C5D"/>
    <w:rsid w:val="00A13035"/>
    <w:rsid w:val="00A133EC"/>
    <w:rsid w:val="00A16457"/>
    <w:rsid w:val="00A16A6D"/>
    <w:rsid w:val="00A16D34"/>
    <w:rsid w:val="00A17DE6"/>
    <w:rsid w:val="00A2044C"/>
    <w:rsid w:val="00A20462"/>
    <w:rsid w:val="00A207FD"/>
    <w:rsid w:val="00A20A4B"/>
    <w:rsid w:val="00A20F60"/>
    <w:rsid w:val="00A21E3E"/>
    <w:rsid w:val="00A226C1"/>
    <w:rsid w:val="00A229CF"/>
    <w:rsid w:val="00A2372B"/>
    <w:rsid w:val="00A24421"/>
    <w:rsid w:val="00A24C7C"/>
    <w:rsid w:val="00A2765F"/>
    <w:rsid w:val="00A30004"/>
    <w:rsid w:val="00A31E1C"/>
    <w:rsid w:val="00A322D8"/>
    <w:rsid w:val="00A33A03"/>
    <w:rsid w:val="00A340E1"/>
    <w:rsid w:val="00A342D8"/>
    <w:rsid w:val="00A3480A"/>
    <w:rsid w:val="00A34ECA"/>
    <w:rsid w:val="00A350A6"/>
    <w:rsid w:val="00A35866"/>
    <w:rsid w:val="00A35A53"/>
    <w:rsid w:val="00A3683E"/>
    <w:rsid w:val="00A36A9A"/>
    <w:rsid w:val="00A36BFA"/>
    <w:rsid w:val="00A40E39"/>
    <w:rsid w:val="00A41AA2"/>
    <w:rsid w:val="00A42D41"/>
    <w:rsid w:val="00A4329C"/>
    <w:rsid w:val="00A43D3F"/>
    <w:rsid w:val="00A451FD"/>
    <w:rsid w:val="00A46907"/>
    <w:rsid w:val="00A46B1C"/>
    <w:rsid w:val="00A46D1E"/>
    <w:rsid w:val="00A502A6"/>
    <w:rsid w:val="00A50943"/>
    <w:rsid w:val="00A50AEC"/>
    <w:rsid w:val="00A50B20"/>
    <w:rsid w:val="00A51022"/>
    <w:rsid w:val="00A524CF"/>
    <w:rsid w:val="00A52C98"/>
    <w:rsid w:val="00A52E05"/>
    <w:rsid w:val="00A54226"/>
    <w:rsid w:val="00A5576D"/>
    <w:rsid w:val="00A55FE4"/>
    <w:rsid w:val="00A563A1"/>
    <w:rsid w:val="00A57F8D"/>
    <w:rsid w:val="00A6010D"/>
    <w:rsid w:val="00A613FE"/>
    <w:rsid w:val="00A61451"/>
    <w:rsid w:val="00A62A92"/>
    <w:rsid w:val="00A62F33"/>
    <w:rsid w:val="00A64243"/>
    <w:rsid w:val="00A64509"/>
    <w:rsid w:val="00A65B04"/>
    <w:rsid w:val="00A660E3"/>
    <w:rsid w:val="00A66197"/>
    <w:rsid w:val="00A66DFE"/>
    <w:rsid w:val="00A67007"/>
    <w:rsid w:val="00A71501"/>
    <w:rsid w:val="00A71DF0"/>
    <w:rsid w:val="00A71E66"/>
    <w:rsid w:val="00A72AC6"/>
    <w:rsid w:val="00A73E79"/>
    <w:rsid w:val="00A741EE"/>
    <w:rsid w:val="00A75119"/>
    <w:rsid w:val="00A75155"/>
    <w:rsid w:val="00A769DF"/>
    <w:rsid w:val="00A76BCC"/>
    <w:rsid w:val="00A76E60"/>
    <w:rsid w:val="00A771BE"/>
    <w:rsid w:val="00A77216"/>
    <w:rsid w:val="00A774D8"/>
    <w:rsid w:val="00A77535"/>
    <w:rsid w:val="00A77B57"/>
    <w:rsid w:val="00A77DAD"/>
    <w:rsid w:val="00A81407"/>
    <w:rsid w:val="00A81935"/>
    <w:rsid w:val="00A82219"/>
    <w:rsid w:val="00A82CE6"/>
    <w:rsid w:val="00A836C4"/>
    <w:rsid w:val="00A83B8F"/>
    <w:rsid w:val="00A8504A"/>
    <w:rsid w:val="00A85596"/>
    <w:rsid w:val="00A869E4"/>
    <w:rsid w:val="00A86B90"/>
    <w:rsid w:val="00A86EB1"/>
    <w:rsid w:val="00A873F4"/>
    <w:rsid w:val="00A90E90"/>
    <w:rsid w:val="00A9157A"/>
    <w:rsid w:val="00A93661"/>
    <w:rsid w:val="00A93905"/>
    <w:rsid w:val="00A94375"/>
    <w:rsid w:val="00A944B6"/>
    <w:rsid w:val="00A95F0B"/>
    <w:rsid w:val="00A9626A"/>
    <w:rsid w:val="00A96297"/>
    <w:rsid w:val="00A962DF"/>
    <w:rsid w:val="00A97C62"/>
    <w:rsid w:val="00AA0141"/>
    <w:rsid w:val="00AA016B"/>
    <w:rsid w:val="00AA03BB"/>
    <w:rsid w:val="00AA1972"/>
    <w:rsid w:val="00AA2F40"/>
    <w:rsid w:val="00AA304E"/>
    <w:rsid w:val="00AA3081"/>
    <w:rsid w:val="00AA33DC"/>
    <w:rsid w:val="00AA3855"/>
    <w:rsid w:val="00AA4A63"/>
    <w:rsid w:val="00AA4DE4"/>
    <w:rsid w:val="00AA5303"/>
    <w:rsid w:val="00AA54C8"/>
    <w:rsid w:val="00AA5EFC"/>
    <w:rsid w:val="00AA6325"/>
    <w:rsid w:val="00AA6A73"/>
    <w:rsid w:val="00AA7877"/>
    <w:rsid w:val="00AA7DAD"/>
    <w:rsid w:val="00AB03D4"/>
    <w:rsid w:val="00AB0A4E"/>
    <w:rsid w:val="00AB0F8F"/>
    <w:rsid w:val="00AB246E"/>
    <w:rsid w:val="00AB2903"/>
    <w:rsid w:val="00AB2CBD"/>
    <w:rsid w:val="00AB3A33"/>
    <w:rsid w:val="00AB3FA2"/>
    <w:rsid w:val="00AB48A1"/>
    <w:rsid w:val="00AB4CB4"/>
    <w:rsid w:val="00AB5C6F"/>
    <w:rsid w:val="00AB7903"/>
    <w:rsid w:val="00AC033E"/>
    <w:rsid w:val="00AC0461"/>
    <w:rsid w:val="00AC0654"/>
    <w:rsid w:val="00AC13E6"/>
    <w:rsid w:val="00AC169C"/>
    <w:rsid w:val="00AC1782"/>
    <w:rsid w:val="00AC1F55"/>
    <w:rsid w:val="00AC217D"/>
    <w:rsid w:val="00AC2A89"/>
    <w:rsid w:val="00AC3DB8"/>
    <w:rsid w:val="00AC4446"/>
    <w:rsid w:val="00AC491E"/>
    <w:rsid w:val="00AC6605"/>
    <w:rsid w:val="00AC68DF"/>
    <w:rsid w:val="00AC78ED"/>
    <w:rsid w:val="00AC7C27"/>
    <w:rsid w:val="00AC7DFE"/>
    <w:rsid w:val="00AD0CC7"/>
    <w:rsid w:val="00AD0E16"/>
    <w:rsid w:val="00AD2235"/>
    <w:rsid w:val="00AD26A5"/>
    <w:rsid w:val="00AD2EE1"/>
    <w:rsid w:val="00AD45CD"/>
    <w:rsid w:val="00AD4F63"/>
    <w:rsid w:val="00AD5F4C"/>
    <w:rsid w:val="00AD6642"/>
    <w:rsid w:val="00AE013A"/>
    <w:rsid w:val="00AE0B13"/>
    <w:rsid w:val="00AE1CB5"/>
    <w:rsid w:val="00AE1D15"/>
    <w:rsid w:val="00AE237E"/>
    <w:rsid w:val="00AE3E2C"/>
    <w:rsid w:val="00AE4667"/>
    <w:rsid w:val="00AE470F"/>
    <w:rsid w:val="00AE4E20"/>
    <w:rsid w:val="00AE54E2"/>
    <w:rsid w:val="00AE6115"/>
    <w:rsid w:val="00AE688D"/>
    <w:rsid w:val="00AE6FEE"/>
    <w:rsid w:val="00AE7105"/>
    <w:rsid w:val="00AE7F63"/>
    <w:rsid w:val="00AF0742"/>
    <w:rsid w:val="00AF13DB"/>
    <w:rsid w:val="00AF1498"/>
    <w:rsid w:val="00AF1B58"/>
    <w:rsid w:val="00AF2888"/>
    <w:rsid w:val="00AF28BE"/>
    <w:rsid w:val="00AF2DE9"/>
    <w:rsid w:val="00AF35B6"/>
    <w:rsid w:val="00AF3C13"/>
    <w:rsid w:val="00AF4066"/>
    <w:rsid w:val="00AF4C38"/>
    <w:rsid w:val="00AF63A0"/>
    <w:rsid w:val="00AF70A4"/>
    <w:rsid w:val="00AF70B7"/>
    <w:rsid w:val="00AF73C0"/>
    <w:rsid w:val="00B005F7"/>
    <w:rsid w:val="00B00907"/>
    <w:rsid w:val="00B011E1"/>
    <w:rsid w:val="00B01248"/>
    <w:rsid w:val="00B03099"/>
    <w:rsid w:val="00B0309B"/>
    <w:rsid w:val="00B03261"/>
    <w:rsid w:val="00B037B6"/>
    <w:rsid w:val="00B04ACD"/>
    <w:rsid w:val="00B04E30"/>
    <w:rsid w:val="00B04F3A"/>
    <w:rsid w:val="00B0542B"/>
    <w:rsid w:val="00B05FDC"/>
    <w:rsid w:val="00B06F84"/>
    <w:rsid w:val="00B076D4"/>
    <w:rsid w:val="00B105D7"/>
    <w:rsid w:val="00B105E1"/>
    <w:rsid w:val="00B10866"/>
    <w:rsid w:val="00B11081"/>
    <w:rsid w:val="00B11518"/>
    <w:rsid w:val="00B11847"/>
    <w:rsid w:val="00B11C3F"/>
    <w:rsid w:val="00B1289B"/>
    <w:rsid w:val="00B12BAF"/>
    <w:rsid w:val="00B12EF4"/>
    <w:rsid w:val="00B1326F"/>
    <w:rsid w:val="00B157F4"/>
    <w:rsid w:val="00B15C50"/>
    <w:rsid w:val="00B16790"/>
    <w:rsid w:val="00B175C3"/>
    <w:rsid w:val="00B17C1E"/>
    <w:rsid w:val="00B20844"/>
    <w:rsid w:val="00B23C37"/>
    <w:rsid w:val="00B23DE2"/>
    <w:rsid w:val="00B262FC"/>
    <w:rsid w:val="00B26529"/>
    <w:rsid w:val="00B2704A"/>
    <w:rsid w:val="00B30890"/>
    <w:rsid w:val="00B30E1C"/>
    <w:rsid w:val="00B31DB2"/>
    <w:rsid w:val="00B3201E"/>
    <w:rsid w:val="00B33232"/>
    <w:rsid w:val="00B3331F"/>
    <w:rsid w:val="00B33A3B"/>
    <w:rsid w:val="00B356F9"/>
    <w:rsid w:val="00B357B8"/>
    <w:rsid w:val="00B35B09"/>
    <w:rsid w:val="00B35F53"/>
    <w:rsid w:val="00B36C2D"/>
    <w:rsid w:val="00B36FBF"/>
    <w:rsid w:val="00B37E5A"/>
    <w:rsid w:val="00B4185B"/>
    <w:rsid w:val="00B419E2"/>
    <w:rsid w:val="00B44160"/>
    <w:rsid w:val="00B4517E"/>
    <w:rsid w:val="00B45F15"/>
    <w:rsid w:val="00B46A51"/>
    <w:rsid w:val="00B474DF"/>
    <w:rsid w:val="00B47944"/>
    <w:rsid w:val="00B506E6"/>
    <w:rsid w:val="00B50C98"/>
    <w:rsid w:val="00B51A40"/>
    <w:rsid w:val="00B5506B"/>
    <w:rsid w:val="00B552CB"/>
    <w:rsid w:val="00B554DB"/>
    <w:rsid w:val="00B557D9"/>
    <w:rsid w:val="00B5716E"/>
    <w:rsid w:val="00B607EF"/>
    <w:rsid w:val="00B6357C"/>
    <w:rsid w:val="00B63D76"/>
    <w:rsid w:val="00B65443"/>
    <w:rsid w:val="00B65CC0"/>
    <w:rsid w:val="00B65E47"/>
    <w:rsid w:val="00B66AD0"/>
    <w:rsid w:val="00B705D0"/>
    <w:rsid w:val="00B717C0"/>
    <w:rsid w:val="00B71AD1"/>
    <w:rsid w:val="00B7202A"/>
    <w:rsid w:val="00B7232E"/>
    <w:rsid w:val="00B72686"/>
    <w:rsid w:val="00B72BEE"/>
    <w:rsid w:val="00B74780"/>
    <w:rsid w:val="00B75050"/>
    <w:rsid w:val="00B76607"/>
    <w:rsid w:val="00B7757E"/>
    <w:rsid w:val="00B77598"/>
    <w:rsid w:val="00B77F42"/>
    <w:rsid w:val="00B80008"/>
    <w:rsid w:val="00B8025E"/>
    <w:rsid w:val="00B81312"/>
    <w:rsid w:val="00B829EA"/>
    <w:rsid w:val="00B82FE5"/>
    <w:rsid w:val="00B83CBA"/>
    <w:rsid w:val="00B8437A"/>
    <w:rsid w:val="00B85240"/>
    <w:rsid w:val="00B85392"/>
    <w:rsid w:val="00B854C2"/>
    <w:rsid w:val="00B85E44"/>
    <w:rsid w:val="00B86C4F"/>
    <w:rsid w:val="00B8728F"/>
    <w:rsid w:val="00B8771F"/>
    <w:rsid w:val="00B87782"/>
    <w:rsid w:val="00B87883"/>
    <w:rsid w:val="00B90944"/>
    <w:rsid w:val="00B91217"/>
    <w:rsid w:val="00B9290F"/>
    <w:rsid w:val="00B92A5F"/>
    <w:rsid w:val="00B933B5"/>
    <w:rsid w:val="00B93FAE"/>
    <w:rsid w:val="00B94FB7"/>
    <w:rsid w:val="00B95DB5"/>
    <w:rsid w:val="00B95E5B"/>
    <w:rsid w:val="00BA14ED"/>
    <w:rsid w:val="00BA2348"/>
    <w:rsid w:val="00BA3725"/>
    <w:rsid w:val="00BA3AEE"/>
    <w:rsid w:val="00BA3DE9"/>
    <w:rsid w:val="00BA41B3"/>
    <w:rsid w:val="00BA482F"/>
    <w:rsid w:val="00BA62CB"/>
    <w:rsid w:val="00BA6E15"/>
    <w:rsid w:val="00BA739F"/>
    <w:rsid w:val="00BB01CC"/>
    <w:rsid w:val="00BB1FB7"/>
    <w:rsid w:val="00BB352A"/>
    <w:rsid w:val="00BB5246"/>
    <w:rsid w:val="00BB5F60"/>
    <w:rsid w:val="00BB6D5A"/>
    <w:rsid w:val="00BB7046"/>
    <w:rsid w:val="00BB7E5E"/>
    <w:rsid w:val="00BC09E1"/>
    <w:rsid w:val="00BC1332"/>
    <w:rsid w:val="00BC14A8"/>
    <w:rsid w:val="00BC201F"/>
    <w:rsid w:val="00BC2721"/>
    <w:rsid w:val="00BC7420"/>
    <w:rsid w:val="00BD088F"/>
    <w:rsid w:val="00BD1225"/>
    <w:rsid w:val="00BD274C"/>
    <w:rsid w:val="00BD2F30"/>
    <w:rsid w:val="00BD3066"/>
    <w:rsid w:val="00BD3386"/>
    <w:rsid w:val="00BD355C"/>
    <w:rsid w:val="00BD48C8"/>
    <w:rsid w:val="00BD4E1B"/>
    <w:rsid w:val="00BD59C3"/>
    <w:rsid w:val="00BD632B"/>
    <w:rsid w:val="00BD7EAF"/>
    <w:rsid w:val="00BE064D"/>
    <w:rsid w:val="00BE1BD8"/>
    <w:rsid w:val="00BE26F5"/>
    <w:rsid w:val="00BE2B33"/>
    <w:rsid w:val="00BE34E3"/>
    <w:rsid w:val="00BE5517"/>
    <w:rsid w:val="00BE59FD"/>
    <w:rsid w:val="00BE5A27"/>
    <w:rsid w:val="00BF051D"/>
    <w:rsid w:val="00BF0A9D"/>
    <w:rsid w:val="00BF18F3"/>
    <w:rsid w:val="00BF1BB2"/>
    <w:rsid w:val="00BF1DF0"/>
    <w:rsid w:val="00BF35EF"/>
    <w:rsid w:val="00BF4A08"/>
    <w:rsid w:val="00BF4C8E"/>
    <w:rsid w:val="00BF4ED3"/>
    <w:rsid w:val="00BF4F0A"/>
    <w:rsid w:val="00BF5135"/>
    <w:rsid w:val="00BF590B"/>
    <w:rsid w:val="00BF657E"/>
    <w:rsid w:val="00BF7ADF"/>
    <w:rsid w:val="00BF7DF6"/>
    <w:rsid w:val="00C00002"/>
    <w:rsid w:val="00C00AC9"/>
    <w:rsid w:val="00C01B8E"/>
    <w:rsid w:val="00C01C95"/>
    <w:rsid w:val="00C0292C"/>
    <w:rsid w:val="00C0391C"/>
    <w:rsid w:val="00C03F28"/>
    <w:rsid w:val="00C045FD"/>
    <w:rsid w:val="00C04D4E"/>
    <w:rsid w:val="00C04E4D"/>
    <w:rsid w:val="00C05F51"/>
    <w:rsid w:val="00C05F8C"/>
    <w:rsid w:val="00C06508"/>
    <w:rsid w:val="00C0715E"/>
    <w:rsid w:val="00C0740D"/>
    <w:rsid w:val="00C079DB"/>
    <w:rsid w:val="00C122C8"/>
    <w:rsid w:val="00C130AC"/>
    <w:rsid w:val="00C1314A"/>
    <w:rsid w:val="00C13703"/>
    <w:rsid w:val="00C142CA"/>
    <w:rsid w:val="00C14EC4"/>
    <w:rsid w:val="00C15BAE"/>
    <w:rsid w:val="00C17C18"/>
    <w:rsid w:val="00C2141C"/>
    <w:rsid w:val="00C21ADB"/>
    <w:rsid w:val="00C21D97"/>
    <w:rsid w:val="00C22F24"/>
    <w:rsid w:val="00C233B6"/>
    <w:rsid w:val="00C239BD"/>
    <w:rsid w:val="00C2446C"/>
    <w:rsid w:val="00C25033"/>
    <w:rsid w:val="00C251E6"/>
    <w:rsid w:val="00C25526"/>
    <w:rsid w:val="00C255E8"/>
    <w:rsid w:val="00C25B17"/>
    <w:rsid w:val="00C25F17"/>
    <w:rsid w:val="00C269D3"/>
    <w:rsid w:val="00C30735"/>
    <w:rsid w:val="00C308E4"/>
    <w:rsid w:val="00C312E5"/>
    <w:rsid w:val="00C31716"/>
    <w:rsid w:val="00C319DC"/>
    <w:rsid w:val="00C31B92"/>
    <w:rsid w:val="00C32311"/>
    <w:rsid w:val="00C32844"/>
    <w:rsid w:val="00C32CDC"/>
    <w:rsid w:val="00C341EC"/>
    <w:rsid w:val="00C34535"/>
    <w:rsid w:val="00C355FD"/>
    <w:rsid w:val="00C3691E"/>
    <w:rsid w:val="00C369E9"/>
    <w:rsid w:val="00C36A27"/>
    <w:rsid w:val="00C40A60"/>
    <w:rsid w:val="00C411BF"/>
    <w:rsid w:val="00C41EE3"/>
    <w:rsid w:val="00C425BF"/>
    <w:rsid w:val="00C428CD"/>
    <w:rsid w:val="00C43727"/>
    <w:rsid w:val="00C438D4"/>
    <w:rsid w:val="00C4435D"/>
    <w:rsid w:val="00C4486D"/>
    <w:rsid w:val="00C44F77"/>
    <w:rsid w:val="00C46469"/>
    <w:rsid w:val="00C47750"/>
    <w:rsid w:val="00C47B13"/>
    <w:rsid w:val="00C500CD"/>
    <w:rsid w:val="00C51448"/>
    <w:rsid w:val="00C514F2"/>
    <w:rsid w:val="00C51E0A"/>
    <w:rsid w:val="00C530FE"/>
    <w:rsid w:val="00C5522B"/>
    <w:rsid w:val="00C5549A"/>
    <w:rsid w:val="00C559F4"/>
    <w:rsid w:val="00C55F30"/>
    <w:rsid w:val="00C56DC6"/>
    <w:rsid w:val="00C57C3F"/>
    <w:rsid w:val="00C57F3A"/>
    <w:rsid w:val="00C60143"/>
    <w:rsid w:val="00C62838"/>
    <w:rsid w:val="00C63F5D"/>
    <w:rsid w:val="00C6418B"/>
    <w:rsid w:val="00C642C7"/>
    <w:rsid w:val="00C649E0"/>
    <w:rsid w:val="00C64BCD"/>
    <w:rsid w:val="00C65182"/>
    <w:rsid w:val="00C65F3F"/>
    <w:rsid w:val="00C66552"/>
    <w:rsid w:val="00C66E18"/>
    <w:rsid w:val="00C672FF"/>
    <w:rsid w:val="00C67F47"/>
    <w:rsid w:val="00C7084D"/>
    <w:rsid w:val="00C70965"/>
    <w:rsid w:val="00C71A50"/>
    <w:rsid w:val="00C71C1E"/>
    <w:rsid w:val="00C73308"/>
    <w:rsid w:val="00C738CD"/>
    <w:rsid w:val="00C73F22"/>
    <w:rsid w:val="00C742B7"/>
    <w:rsid w:val="00C749E6"/>
    <w:rsid w:val="00C75D43"/>
    <w:rsid w:val="00C763FF"/>
    <w:rsid w:val="00C769E5"/>
    <w:rsid w:val="00C77066"/>
    <w:rsid w:val="00C770B1"/>
    <w:rsid w:val="00C803DF"/>
    <w:rsid w:val="00C81569"/>
    <w:rsid w:val="00C8156B"/>
    <w:rsid w:val="00C81901"/>
    <w:rsid w:val="00C81EA9"/>
    <w:rsid w:val="00C821E1"/>
    <w:rsid w:val="00C82B91"/>
    <w:rsid w:val="00C836C1"/>
    <w:rsid w:val="00C8453D"/>
    <w:rsid w:val="00C84EA4"/>
    <w:rsid w:val="00C876BB"/>
    <w:rsid w:val="00C90055"/>
    <w:rsid w:val="00C916F6"/>
    <w:rsid w:val="00C91951"/>
    <w:rsid w:val="00C92050"/>
    <w:rsid w:val="00C9286A"/>
    <w:rsid w:val="00C92CBC"/>
    <w:rsid w:val="00C9358C"/>
    <w:rsid w:val="00C93828"/>
    <w:rsid w:val="00C93F7E"/>
    <w:rsid w:val="00C93FF7"/>
    <w:rsid w:val="00C9438B"/>
    <w:rsid w:val="00C96304"/>
    <w:rsid w:val="00C9731F"/>
    <w:rsid w:val="00CA0CDF"/>
    <w:rsid w:val="00CA0DFF"/>
    <w:rsid w:val="00CA102F"/>
    <w:rsid w:val="00CA15EC"/>
    <w:rsid w:val="00CA189D"/>
    <w:rsid w:val="00CA19A1"/>
    <w:rsid w:val="00CA267B"/>
    <w:rsid w:val="00CA2958"/>
    <w:rsid w:val="00CA4160"/>
    <w:rsid w:val="00CA6702"/>
    <w:rsid w:val="00CA6AE0"/>
    <w:rsid w:val="00CA7AA6"/>
    <w:rsid w:val="00CA7C18"/>
    <w:rsid w:val="00CA7EC3"/>
    <w:rsid w:val="00CB0996"/>
    <w:rsid w:val="00CB0C47"/>
    <w:rsid w:val="00CB3397"/>
    <w:rsid w:val="00CB452E"/>
    <w:rsid w:val="00CB6630"/>
    <w:rsid w:val="00CC0699"/>
    <w:rsid w:val="00CC1CB6"/>
    <w:rsid w:val="00CC1E04"/>
    <w:rsid w:val="00CC2EC1"/>
    <w:rsid w:val="00CC3125"/>
    <w:rsid w:val="00CC36D0"/>
    <w:rsid w:val="00CC37A2"/>
    <w:rsid w:val="00CC3AFE"/>
    <w:rsid w:val="00CC4CAD"/>
    <w:rsid w:val="00CC576F"/>
    <w:rsid w:val="00CC5A64"/>
    <w:rsid w:val="00CC6C04"/>
    <w:rsid w:val="00CC767B"/>
    <w:rsid w:val="00CC79EF"/>
    <w:rsid w:val="00CD05C6"/>
    <w:rsid w:val="00CD0CB2"/>
    <w:rsid w:val="00CD1ADD"/>
    <w:rsid w:val="00CD1BA9"/>
    <w:rsid w:val="00CD2341"/>
    <w:rsid w:val="00CD50BB"/>
    <w:rsid w:val="00CD61C1"/>
    <w:rsid w:val="00CD70AD"/>
    <w:rsid w:val="00CD77A4"/>
    <w:rsid w:val="00CD7B6D"/>
    <w:rsid w:val="00CE0D23"/>
    <w:rsid w:val="00CE1004"/>
    <w:rsid w:val="00CE12BF"/>
    <w:rsid w:val="00CE13C4"/>
    <w:rsid w:val="00CE1960"/>
    <w:rsid w:val="00CE1AE1"/>
    <w:rsid w:val="00CE1CD6"/>
    <w:rsid w:val="00CE1DED"/>
    <w:rsid w:val="00CE2B21"/>
    <w:rsid w:val="00CE2CFA"/>
    <w:rsid w:val="00CE3229"/>
    <w:rsid w:val="00CE4528"/>
    <w:rsid w:val="00CE5B9C"/>
    <w:rsid w:val="00CE5CAD"/>
    <w:rsid w:val="00CE5FA1"/>
    <w:rsid w:val="00CE6F65"/>
    <w:rsid w:val="00CE7005"/>
    <w:rsid w:val="00CE75EF"/>
    <w:rsid w:val="00CF0728"/>
    <w:rsid w:val="00CF1033"/>
    <w:rsid w:val="00CF1986"/>
    <w:rsid w:val="00CF1E95"/>
    <w:rsid w:val="00CF57BE"/>
    <w:rsid w:val="00CF6067"/>
    <w:rsid w:val="00CF66ED"/>
    <w:rsid w:val="00D00264"/>
    <w:rsid w:val="00D0091A"/>
    <w:rsid w:val="00D01EE7"/>
    <w:rsid w:val="00D020AC"/>
    <w:rsid w:val="00D02921"/>
    <w:rsid w:val="00D03643"/>
    <w:rsid w:val="00D03CF9"/>
    <w:rsid w:val="00D06B48"/>
    <w:rsid w:val="00D06C13"/>
    <w:rsid w:val="00D0749E"/>
    <w:rsid w:val="00D07A00"/>
    <w:rsid w:val="00D07E81"/>
    <w:rsid w:val="00D113F9"/>
    <w:rsid w:val="00D11897"/>
    <w:rsid w:val="00D11A61"/>
    <w:rsid w:val="00D122C7"/>
    <w:rsid w:val="00D13826"/>
    <w:rsid w:val="00D1405C"/>
    <w:rsid w:val="00D152F4"/>
    <w:rsid w:val="00D15871"/>
    <w:rsid w:val="00D15FAA"/>
    <w:rsid w:val="00D1718C"/>
    <w:rsid w:val="00D17224"/>
    <w:rsid w:val="00D17589"/>
    <w:rsid w:val="00D1789C"/>
    <w:rsid w:val="00D21A13"/>
    <w:rsid w:val="00D21F1C"/>
    <w:rsid w:val="00D2219B"/>
    <w:rsid w:val="00D22CA2"/>
    <w:rsid w:val="00D235E4"/>
    <w:rsid w:val="00D24B54"/>
    <w:rsid w:val="00D257E6"/>
    <w:rsid w:val="00D25CFF"/>
    <w:rsid w:val="00D26182"/>
    <w:rsid w:val="00D26648"/>
    <w:rsid w:val="00D26B24"/>
    <w:rsid w:val="00D272BD"/>
    <w:rsid w:val="00D27FA1"/>
    <w:rsid w:val="00D30F0A"/>
    <w:rsid w:val="00D313C0"/>
    <w:rsid w:val="00D31F39"/>
    <w:rsid w:val="00D327BA"/>
    <w:rsid w:val="00D3341C"/>
    <w:rsid w:val="00D33D5F"/>
    <w:rsid w:val="00D34408"/>
    <w:rsid w:val="00D348CA"/>
    <w:rsid w:val="00D34BA9"/>
    <w:rsid w:val="00D35E0A"/>
    <w:rsid w:val="00D37E27"/>
    <w:rsid w:val="00D412BC"/>
    <w:rsid w:val="00D41DAF"/>
    <w:rsid w:val="00D41ECE"/>
    <w:rsid w:val="00D424FB"/>
    <w:rsid w:val="00D42B47"/>
    <w:rsid w:val="00D42BB7"/>
    <w:rsid w:val="00D42D72"/>
    <w:rsid w:val="00D442C3"/>
    <w:rsid w:val="00D444D7"/>
    <w:rsid w:val="00D4576B"/>
    <w:rsid w:val="00D4589C"/>
    <w:rsid w:val="00D45AF4"/>
    <w:rsid w:val="00D46ED8"/>
    <w:rsid w:val="00D50CEA"/>
    <w:rsid w:val="00D5316F"/>
    <w:rsid w:val="00D53290"/>
    <w:rsid w:val="00D53920"/>
    <w:rsid w:val="00D539E4"/>
    <w:rsid w:val="00D53AB4"/>
    <w:rsid w:val="00D540E4"/>
    <w:rsid w:val="00D5518A"/>
    <w:rsid w:val="00D55587"/>
    <w:rsid w:val="00D55A26"/>
    <w:rsid w:val="00D55DD3"/>
    <w:rsid w:val="00D55FA7"/>
    <w:rsid w:val="00D55FE5"/>
    <w:rsid w:val="00D57060"/>
    <w:rsid w:val="00D576C6"/>
    <w:rsid w:val="00D57D3C"/>
    <w:rsid w:val="00D62949"/>
    <w:rsid w:val="00D63385"/>
    <w:rsid w:val="00D63A35"/>
    <w:rsid w:val="00D63EBE"/>
    <w:rsid w:val="00D63FBF"/>
    <w:rsid w:val="00D6438A"/>
    <w:rsid w:val="00D64BFC"/>
    <w:rsid w:val="00D652FB"/>
    <w:rsid w:val="00D67AB7"/>
    <w:rsid w:val="00D70175"/>
    <w:rsid w:val="00D71100"/>
    <w:rsid w:val="00D7129D"/>
    <w:rsid w:val="00D72127"/>
    <w:rsid w:val="00D73A53"/>
    <w:rsid w:val="00D74530"/>
    <w:rsid w:val="00D74D7A"/>
    <w:rsid w:val="00D74FA4"/>
    <w:rsid w:val="00D7569E"/>
    <w:rsid w:val="00D7781B"/>
    <w:rsid w:val="00D80E1C"/>
    <w:rsid w:val="00D813BD"/>
    <w:rsid w:val="00D833C1"/>
    <w:rsid w:val="00D83C6A"/>
    <w:rsid w:val="00D83D1F"/>
    <w:rsid w:val="00D84213"/>
    <w:rsid w:val="00D842FE"/>
    <w:rsid w:val="00D846FD"/>
    <w:rsid w:val="00D8589C"/>
    <w:rsid w:val="00D85958"/>
    <w:rsid w:val="00D862A6"/>
    <w:rsid w:val="00D86381"/>
    <w:rsid w:val="00D87DEF"/>
    <w:rsid w:val="00D90124"/>
    <w:rsid w:val="00D90647"/>
    <w:rsid w:val="00D90F03"/>
    <w:rsid w:val="00D91186"/>
    <w:rsid w:val="00D948C9"/>
    <w:rsid w:val="00D94B47"/>
    <w:rsid w:val="00D97A32"/>
    <w:rsid w:val="00DA1815"/>
    <w:rsid w:val="00DA3750"/>
    <w:rsid w:val="00DA3E71"/>
    <w:rsid w:val="00DA40CC"/>
    <w:rsid w:val="00DB0099"/>
    <w:rsid w:val="00DB038F"/>
    <w:rsid w:val="00DB05E4"/>
    <w:rsid w:val="00DB0902"/>
    <w:rsid w:val="00DB2349"/>
    <w:rsid w:val="00DB357A"/>
    <w:rsid w:val="00DB36F8"/>
    <w:rsid w:val="00DB3ED3"/>
    <w:rsid w:val="00DB464B"/>
    <w:rsid w:val="00DB4DC1"/>
    <w:rsid w:val="00DB5235"/>
    <w:rsid w:val="00DB56B1"/>
    <w:rsid w:val="00DB5A9B"/>
    <w:rsid w:val="00DB7764"/>
    <w:rsid w:val="00DB7F50"/>
    <w:rsid w:val="00DC06FB"/>
    <w:rsid w:val="00DC1322"/>
    <w:rsid w:val="00DC1491"/>
    <w:rsid w:val="00DC1A49"/>
    <w:rsid w:val="00DC2EDD"/>
    <w:rsid w:val="00DC3353"/>
    <w:rsid w:val="00DC37FD"/>
    <w:rsid w:val="00DC3BAC"/>
    <w:rsid w:val="00DC41D3"/>
    <w:rsid w:val="00DC4777"/>
    <w:rsid w:val="00DC5232"/>
    <w:rsid w:val="00DC5C08"/>
    <w:rsid w:val="00DC61E5"/>
    <w:rsid w:val="00DD0FBA"/>
    <w:rsid w:val="00DD44F0"/>
    <w:rsid w:val="00DD55DA"/>
    <w:rsid w:val="00DD67A2"/>
    <w:rsid w:val="00DD7783"/>
    <w:rsid w:val="00DE1824"/>
    <w:rsid w:val="00DE2446"/>
    <w:rsid w:val="00DE269D"/>
    <w:rsid w:val="00DE35E1"/>
    <w:rsid w:val="00DE49CD"/>
    <w:rsid w:val="00DE59F6"/>
    <w:rsid w:val="00DE66C5"/>
    <w:rsid w:val="00DE75A3"/>
    <w:rsid w:val="00DE7800"/>
    <w:rsid w:val="00DF027B"/>
    <w:rsid w:val="00DF1CE0"/>
    <w:rsid w:val="00DF1EFE"/>
    <w:rsid w:val="00DF280B"/>
    <w:rsid w:val="00DF2C2E"/>
    <w:rsid w:val="00DF36A3"/>
    <w:rsid w:val="00DF3BFF"/>
    <w:rsid w:val="00DF3C08"/>
    <w:rsid w:val="00DF4015"/>
    <w:rsid w:val="00DF421D"/>
    <w:rsid w:val="00DF4CFC"/>
    <w:rsid w:val="00DF5417"/>
    <w:rsid w:val="00DF5CB0"/>
    <w:rsid w:val="00DF6C53"/>
    <w:rsid w:val="00DF767A"/>
    <w:rsid w:val="00E0117C"/>
    <w:rsid w:val="00E027A3"/>
    <w:rsid w:val="00E02C02"/>
    <w:rsid w:val="00E02E98"/>
    <w:rsid w:val="00E0317B"/>
    <w:rsid w:val="00E03265"/>
    <w:rsid w:val="00E03620"/>
    <w:rsid w:val="00E0400D"/>
    <w:rsid w:val="00E043EC"/>
    <w:rsid w:val="00E0446C"/>
    <w:rsid w:val="00E047E5"/>
    <w:rsid w:val="00E04FAA"/>
    <w:rsid w:val="00E057CF"/>
    <w:rsid w:val="00E05D5F"/>
    <w:rsid w:val="00E06045"/>
    <w:rsid w:val="00E06077"/>
    <w:rsid w:val="00E06935"/>
    <w:rsid w:val="00E06F2C"/>
    <w:rsid w:val="00E074FE"/>
    <w:rsid w:val="00E07BCF"/>
    <w:rsid w:val="00E10204"/>
    <w:rsid w:val="00E10BCD"/>
    <w:rsid w:val="00E10E58"/>
    <w:rsid w:val="00E112DD"/>
    <w:rsid w:val="00E11686"/>
    <w:rsid w:val="00E11732"/>
    <w:rsid w:val="00E117C8"/>
    <w:rsid w:val="00E11ACA"/>
    <w:rsid w:val="00E11B11"/>
    <w:rsid w:val="00E12930"/>
    <w:rsid w:val="00E12C9E"/>
    <w:rsid w:val="00E137E4"/>
    <w:rsid w:val="00E137F4"/>
    <w:rsid w:val="00E14D85"/>
    <w:rsid w:val="00E152D1"/>
    <w:rsid w:val="00E177EF"/>
    <w:rsid w:val="00E17A8C"/>
    <w:rsid w:val="00E2171F"/>
    <w:rsid w:val="00E21952"/>
    <w:rsid w:val="00E22B53"/>
    <w:rsid w:val="00E23565"/>
    <w:rsid w:val="00E23D1D"/>
    <w:rsid w:val="00E24A90"/>
    <w:rsid w:val="00E24B49"/>
    <w:rsid w:val="00E254FE"/>
    <w:rsid w:val="00E25CEB"/>
    <w:rsid w:val="00E26C8E"/>
    <w:rsid w:val="00E26F68"/>
    <w:rsid w:val="00E27926"/>
    <w:rsid w:val="00E27AB3"/>
    <w:rsid w:val="00E27CAE"/>
    <w:rsid w:val="00E32174"/>
    <w:rsid w:val="00E32482"/>
    <w:rsid w:val="00E3360A"/>
    <w:rsid w:val="00E35736"/>
    <w:rsid w:val="00E36E06"/>
    <w:rsid w:val="00E37E5F"/>
    <w:rsid w:val="00E401AD"/>
    <w:rsid w:val="00E40D7B"/>
    <w:rsid w:val="00E42242"/>
    <w:rsid w:val="00E4319F"/>
    <w:rsid w:val="00E433F1"/>
    <w:rsid w:val="00E438C8"/>
    <w:rsid w:val="00E45579"/>
    <w:rsid w:val="00E46045"/>
    <w:rsid w:val="00E463E0"/>
    <w:rsid w:val="00E4657F"/>
    <w:rsid w:val="00E4660E"/>
    <w:rsid w:val="00E46772"/>
    <w:rsid w:val="00E4703E"/>
    <w:rsid w:val="00E47271"/>
    <w:rsid w:val="00E47E05"/>
    <w:rsid w:val="00E50A5F"/>
    <w:rsid w:val="00E51F44"/>
    <w:rsid w:val="00E527BB"/>
    <w:rsid w:val="00E54F14"/>
    <w:rsid w:val="00E54FF0"/>
    <w:rsid w:val="00E55932"/>
    <w:rsid w:val="00E55FE7"/>
    <w:rsid w:val="00E575F5"/>
    <w:rsid w:val="00E57DF2"/>
    <w:rsid w:val="00E60349"/>
    <w:rsid w:val="00E6048A"/>
    <w:rsid w:val="00E608D9"/>
    <w:rsid w:val="00E614B1"/>
    <w:rsid w:val="00E624F5"/>
    <w:rsid w:val="00E62838"/>
    <w:rsid w:val="00E6334B"/>
    <w:rsid w:val="00E645B8"/>
    <w:rsid w:val="00E64C18"/>
    <w:rsid w:val="00E64DE1"/>
    <w:rsid w:val="00E655F2"/>
    <w:rsid w:val="00E65AC9"/>
    <w:rsid w:val="00E65E7F"/>
    <w:rsid w:val="00E666C4"/>
    <w:rsid w:val="00E66D1A"/>
    <w:rsid w:val="00E66F1E"/>
    <w:rsid w:val="00E66FD1"/>
    <w:rsid w:val="00E671E9"/>
    <w:rsid w:val="00E673D6"/>
    <w:rsid w:val="00E6790F"/>
    <w:rsid w:val="00E67D1C"/>
    <w:rsid w:val="00E67F50"/>
    <w:rsid w:val="00E70218"/>
    <w:rsid w:val="00E70ADD"/>
    <w:rsid w:val="00E70AFB"/>
    <w:rsid w:val="00E7685A"/>
    <w:rsid w:val="00E77975"/>
    <w:rsid w:val="00E77ABF"/>
    <w:rsid w:val="00E81E56"/>
    <w:rsid w:val="00E828DE"/>
    <w:rsid w:val="00E831E5"/>
    <w:rsid w:val="00E840C4"/>
    <w:rsid w:val="00E84FA5"/>
    <w:rsid w:val="00E86545"/>
    <w:rsid w:val="00E8655B"/>
    <w:rsid w:val="00E86E1D"/>
    <w:rsid w:val="00E9380E"/>
    <w:rsid w:val="00E94762"/>
    <w:rsid w:val="00E95105"/>
    <w:rsid w:val="00E9543B"/>
    <w:rsid w:val="00E95C9E"/>
    <w:rsid w:val="00E95E60"/>
    <w:rsid w:val="00E96B29"/>
    <w:rsid w:val="00EA0D04"/>
    <w:rsid w:val="00EA332B"/>
    <w:rsid w:val="00EA39B0"/>
    <w:rsid w:val="00EA3FBA"/>
    <w:rsid w:val="00EA48B9"/>
    <w:rsid w:val="00EA5147"/>
    <w:rsid w:val="00EA62E8"/>
    <w:rsid w:val="00EA6517"/>
    <w:rsid w:val="00EA6B5B"/>
    <w:rsid w:val="00EA7BE3"/>
    <w:rsid w:val="00EB1E49"/>
    <w:rsid w:val="00EB2576"/>
    <w:rsid w:val="00EB3497"/>
    <w:rsid w:val="00EB4C0A"/>
    <w:rsid w:val="00EB5D96"/>
    <w:rsid w:val="00EB6376"/>
    <w:rsid w:val="00EB6B89"/>
    <w:rsid w:val="00EB6D1D"/>
    <w:rsid w:val="00EB7708"/>
    <w:rsid w:val="00EB7A9E"/>
    <w:rsid w:val="00EC1708"/>
    <w:rsid w:val="00EC1892"/>
    <w:rsid w:val="00EC1D54"/>
    <w:rsid w:val="00EC23B2"/>
    <w:rsid w:val="00EC2D57"/>
    <w:rsid w:val="00EC2D89"/>
    <w:rsid w:val="00EC40D1"/>
    <w:rsid w:val="00EC4A16"/>
    <w:rsid w:val="00EC4EAA"/>
    <w:rsid w:val="00EC556D"/>
    <w:rsid w:val="00EC5699"/>
    <w:rsid w:val="00EC68A9"/>
    <w:rsid w:val="00EC7716"/>
    <w:rsid w:val="00ED04FF"/>
    <w:rsid w:val="00ED06A4"/>
    <w:rsid w:val="00ED0736"/>
    <w:rsid w:val="00ED0A44"/>
    <w:rsid w:val="00ED1E0E"/>
    <w:rsid w:val="00ED2343"/>
    <w:rsid w:val="00ED39EB"/>
    <w:rsid w:val="00ED430E"/>
    <w:rsid w:val="00ED4917"/>
    <w:rsid w:val="00ED500C"/>
    <w:rsid w:val="00ED6FC7"/>
    <w:rsid w:val="00ED6FD0"/>
    <w:rsid w:val="00ED7CC1"/>
    <w:rsid w:val="00EE06E9"/>
    <w:rsid w:val="00EE0E56"/>
    <w:rsid w:val="00EE3457"/>
    <w:rsid w:val="00EE39F1"/>
    <w:rsid w:val="00EE42C2"/>
    <w:rsid w:val="00EE6D40"/>
    <w:rsid w:val="00EE6EC9"/>
    <w:rsid w:val="00EE7992"/>
    <w:rsid w:val="00EF1BD9"/>
    <w:rsid w:val="00EF2224"/>
    <w:rsid w:val="00EF3574"/>
    <w:rsid w:val="00EF61B1"/>
    <w:rsid w:val="00EF6261"/>
    <w:rsid w:val="00EF6574"/>
    <w:rsid w:val="00F00767"/>
    <w:rsid w:val="00F00C85"/>
    <w:rsid w:val="00F00FCD"/>
    <w:rsid w:val="00F0189A"/>
    <w:rsid w:val="00F01AC0"/>
    <w:rsid w:val="00F01D09"/>
    <w:rsid w:val="00F03E56"/>
    <w:rsid w:val="00F042A9"/>
    <w:rsid w:val="00F0597E"/>
    <w:rsid w:val="00F05DF7"/>
    <w:rsid w:val="00F067D0"/>
    <w:rsid w:val="00F06876"/>
    <w:rsid w:val="00F07622"/>
    <w:rsid w:val="00F078A9"/>
    <w:rsid w:val="00F07A16"/>
    <w:rsid w:val="00F07FCE"/>
    <w:rsid w:val="00F126C8"/>
    <w:rsid w:val="00F12C6F"/>
    <w:rsid w:val="00F12DD3"/>
    <w:rsid w:val="00F144D2"/>
    <w:rsid w:val="00F1461B"/>
    <w:rsid w:val="00F14B43"/>
    <w:rsid w:val="00F16E56"/>
    <w:rsid w:val="00F1798F"/>
    <w:rsid w:val="00F214F6"/>
    <w:rsid w:val="00F21A41"/>
    <w:rsid w:val="00F228B3"/>
    <w:rsid w:val="00F25A45"/>
    <w:rsid w:val="00F30B36"/>
    <w:rsid w:val="00F3191E"/>
    <w:rsid w:val="00F33AA0"/>
    <w:rsid w:val="00F35147"/>
    <w:rsid w:val="00F35AB9"/>
    <w:rsid w:val="00F35D94"/>
    <w:rsid w:val="00F35DEB"/>
    <w:rsid w:val="00F368F7"/>
    <w:rsid w:val="00F37536"/>
    <w:rsid w:val="00F406C6"/>
    <w:rsid w:val="00F42965"/>
    <w:rsid w:val="00F4388F"/>
    <w:rsid w:val="00F44984"/>
    <w:rsid w:val="00F45E34"/>
    <w:rsid w:val="00F46820"/>
    <w:rsid w:val="00F46A71"/>
    <w:rsid w:val="00F46CAE"/>
    <w:rsid w:val="00F46E90"/>
    <w:rsid w:val="00F474EB"/>
    <w:rsid w:val="00F47524"/>
    <w:rsid w:val="00F513C0"/>
    <w:rsid w:val="00F517EB"/>
    <w:rsid w:val="00F52709"/>
    <w:rsid w:val="00F52D90"/>
    <w:rsid w:val="00F533BA"/>
    <w:rsid w:val="00F53C2D"/>
    <w:rsid w:val="00F540A9"/>
    <w:rsid w:val="00F54B37"/>
    <w:rsid w:val="00F54B5F"/>
    <w:rsid w:val="00F55B46"/>
    <w:rsid w:val="00F569EA"/>
    <w:rsid w:val="00F60118"/>
    <w:rsid w:val="00F60775"/>
    <w:rsid w:val="00F61A00"/>
    <w:rsid w:val="00F62B28"/>
    <w:rsid w:val="00F63416"/>
    <w:rsid w:val="00F63987"/>
    <w:rsid w:val="00F647D7"/>
    <w:rsid w:val="00F64916"/>
    <w:rsid w:val="00F6565A"/>
    <w:rsid w:val="00F66CAA"/>
    <w:rsid w:val="00F67DD1"/>
    <w:rsid w:val="00F67EEB"/>
    <w:rsid w:val="00F72F88"/>
    <w:rsid w:val="00F73693"/>
    <w:rsid w:val="00F73FF3"/>
    <w:rsid w:val="00F759B1"/>
    <w:rsid w:val="00F76F6C"/>
    <w:rsid w:val="00F77363"/>
    <w:rsid w:val="00F77D87"/>
    <w:rsid w:val="00F801C6"/>
    <w:rsid w:val="00F80CA6"/>
    <w:rsid w:val="00F82010"/>
    <w:rsid w:val="00F82714"/>
    <w:rsid w:val="00F83000"/>
    <w:rsid w:val="00F83FED"/>
    <w:rsid w:val="00F8459C"/>
    <w:rsid w:val="00F85A85"/>
    <w:rsid w:val="00F85FDD"/>
    <w:rsid w:val="00F86D19"/>
    <w:rsid w:val="00F8734C"/>
    <w:rsid w:val="00F8788A"/>
    <w:rsid w:val="00F87D0A"/>
    <w:rsid w:val="00F90171"/>
    <w:rsid w:val="00F910E5"/>
    <w:rsid w:val="00F9201C"/>
    <w:rsid w:val="00F923FD"/>
    <w:rsid w:val="00F924FF"/>
    <w:rsid w:val="00F92882"/>
    <w:rsid w:val="00F92990"/>
    <w:rsid w:val="00F92C65"/>
    <w:rsid w:val="00F92DA0"/>
    <w:rsid w:val="00F9401A"/>
    <w:rsid w:val="00F94BC7"/>
    <w:rsid w:val="00F96C60"/>
    <w:rsid w:val="00FA15C4"/>
    <w:rsid w:val="00FA161C"/>
    <w:rsid w:val="00FA22B5"/>
    <w:rsid w:val="00FA2E7B"/>
    <w:rsid w:val="00FA3896"/>
    <w:rsid w:val="00FA389A"/>
    <w:rsid w:val="00FA4C95"/>
    <w:rsid w:val="00FA5024"/>
    <w:rsid w:val="00FA5790"/>
    <w:rsid w:val="00FA5883"/>
    <w:rsid w:val="00FB15F8"/>
    <w:rsid w:val="00FB2FCA"/>
    <w:rsid w:val="00FB336E"/>
    <w:rsid w:val="00FB36C2"/>
    <w:rsid w:val="00FB4DBE"/>
    <w:rsid w:val="00FB5158"/>
    <w:rsid w:val="00FB5434"/>
    <w:rsid w:val="00FB5A56"/>
    <w:rsid w:val="00FB671B"/>
    <w:rsid w:val="00FB68C5"/>
    <w:rsid w:val="00FB6E22"/>
    <w:rsid w:val="00FC0A5F"/>
    <w:rsid w:val="00FC1B38"/>
    <w:rsid w:val="00FC2EA6"/>
    <w:rsid w:val="00FC311A"/>
    <w:rsid w:val="00FC415C"/>
    <w:rsid w:val="00FC46B8"/>
    <w:rsid w:val="00FC4AB2"/>
    <w:rsid w:val="00FC4EB5"/>
    <w:rsid w:val="00FC51A5"/>
    <w:rsid w:val="00FC5445"/>
    <w:rsid w:val="00FC57A1"/>
    <w:rsid w:val="00FC5942"/>
    <w:rsid w:val="00FC5D12"/>
    <w:rsid w:val="00FC63EA"/>
    <w:rsid w:val="00FC66C7"/>
    <w:rsid w:val="00FD0141"/>
    <w:rsid w:val="00FD1495"/>
    <w:rsid w:val="00FD2AE2"/>
    <w:rsid w:val="00FD3291"/>
    <w:rsid w:val="00FD34BA"/>
    <w:rsid w:val="00FD356A"/>
    <w:rsid w:val="00FD38E2"/>
    <w:rsid w:val="00FD4012"/>
    <w:rsid w:val="00FD4E2C"/>
    <w:rsid w:val="00FD57A9"/>
    <w:rsid w:val="00FD617B"/>
    <w:rsid w:val="00FD6C32"/>
    <w:rsid w:val="00FD6F29"/>
    <w:rsid w:val="00FD6FA1"/>
    <w:rsid w:val="00FD7124"/>
    <w:rsid w:val="00FE0191"/>
    <w:rsid w:val="00FE113D"/>
    <w:rsid w:val="00FE2154"/>
    <w:rsid w:val="00FE2ADC"/>
    <w:rsid w:val="00FE3071"/>
    <w:rsid w:val="00FE3254"/>
    <w:rsid w:val="00FE3655"/>
    <w:rsid w:val="00FE5341"/>
    <w:rsid w:val="00FE549C"/>
    <w:rsid w:val="00FE58FB"/>
    <w:rsid w:val="00FE6428"/>
    <w:rsid w:val="00FF01A2"/>
    <w:rsid w:val="00FF032C"/>
    <w:rsid w:val="00FF1D7F"/>
    <w:rsid w:val="00FF2296"/>
    <w:rsid w:val="00FF25E9"/>
    <w:rsid w:val="00FF4F9C"/>
    <w:rsid w:val="00FF750E"/>
    <w:rsid w:val="00FF7604"/>
    <w:rsid w:val="00FF764F"/>
    <w:rsid w:val="00FF7A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23CF9558"/>
  <w15:docId w15:val="{677056B2-365C-40C8-9CBA-60DB462E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rsid w:val="00516EE2"/>
    <w:pPr>
      <w:widowControl w:val="0"/>
      <w:jc w:val="both"/>
    </w:pPr>
    <w:rPr>
      <w:kern w:val="2"/>
      <w:sz w:val="21"/>
      <w:szCs w:val="24"/>
    </w:rPr>
  </w:style>
  <w:style w:type="paragraph" w:styleId="1">
    <w:name w:val="heading 1"/>
    <w:basedOn w:val="af9"/>
    <w:next w:val="af9"/>
    <w:autoRedefine/>
    <w:qFormat/>
    <w:rsid w:val="00E70218"/>
    <w:pPr>
      <w:spacing w:beforeLines="100" w:before="312" w:afterLines="100" w:after="312"/>
      <w:outlineLvl w:val="0"/>
    </w:pPr>
    <w:rPr>
      <w:rFonts w:ascii="黑体" w:eastAsia="黑体"/>
      <w:b/>
      <w:szCs w:val="21"/>
    </w:rPr>
  </w:style>
  <w:style w:type="paragraph" w:styleId="2">
    <w:name w:val="heading 2"/>
    <w:basedOn w:val="af9"/>
    <w:next w:val="af9"/>
    <w:link w:val="21"/>
    <w:autoRedefine/>
    <w:qFormat/>
    <w:rsid w:val="00060896"/>
    <w:pPr>
      <w:numPr>
        <w:ilvl w:val="1"/>
        <w:numId w:val="27"/>
      </w:numPr>
      <w:spacing w:line="360" w:lineRule="auto"/>
      <w:outlineLvl w:val="1"/>
    </w:pPr>
    <w:rPr>
      <w:rFonts w:ascii="黑体" w:eastAsia="黑体" w:hAnsi="黑体"/>
      <w:szCs w:val="21"/>
    </w:rPr>
  </w:style>
  <w:style w:type="paragraph" w:styleId="3">
    <w:name w:val="heading 3"/>
    <w:basedOn w:val="af9"/>
    <w:next w:val="af9"/>
    <w:link w:val="31"/>
    <w:qFormat/>
    <w:rsid w:val="00060896"/>
    <w:pPr>
      <w:numPr>
        <w:ilvl w:val="2"/>
        <w:numId w:val="27"/>
      </w:numPr>
      <w:spacing w:line="360" w:lineRule="auto"/>
      <w:outlineLvl w:val="2"/>
    </w:pPr>
    <w:rPr>
      <w:rFonts w:ascii="黑体" w:eastAsia="黑体" w:hAnsi="黑体"/>
      <w:szCs w:val="21"/>
    </w:rPr>
  </w:style>
  <w:style w:type="paragraph" w:styleId="4">
    <w:name w:val="heading 4"/>
    <w:basedOn w:val="afa"/>
    <w:next w:val="af9"/>
    <w:link w:val="40"/>
    <w:autoRedefine/>
    <w:qFormat/>
    <w:rsid w:val="001C4BFD"/>
  </w:style>
  <w:style w:type="paragraph" w:styleId="5">
    <w:name w:val="heading 5"/>
    <w:basedOn w:val="2"/>
    <w:next w:val="af9"/>
    <w:autoRedefine/>
    <w:qFormat/>
    <w:rsid w:val="001C4BFD"/>
    <w:pPr>
      <w:numPr>
        <w:ilvl w:val="0"/>
        <w:numId w:val="0"/>
      </w:numPr>
      <w:outlineLvl w:val="4"/>
    </w:pPr>
  </w:style>
  <w:style w:type="paragraph" w:styleId="6">
    <w:name w:val="heading 6"/>
    <w:basedOn w:val="3"/>
    <w:next w:val="af9"/>
    <w:autoRedefine/>
    <w:qFormat/>
    <w:rsid w:val="001C4BFD"/>
    <w:pPr>
      <w:numPr>
        <w:ilvl w:val="5"/>
        <w:numId w:val="28"/>
      </w:numPr>
      <w:outlineLvl w:val="5"/>
    </w:pPr>
  </w:style>
  <w:style w:type="paragraph" w:styleId="7">
    <w:name w:val="heading 7"/>
    <w:basedOn w:val="af9"/>
    <w:next w:val="af9"/>
    <w:qFormat/>
    <w:rsid w:val="0042740D"/>
    <w:pPr>
      <w:keepNext/>
      <w:keepLines/>
      <w:numPr>
        <w:ilvl w:val="6"/>
        <w:numId w:val="27"/>
      </w:numPr>
      <w:spacing w:before="240" w:after="64" w:line="320" w:lineRule="auto"/>
      <w:outlineLvl w:val="6"/>
    </w:pPr>
    <w:rPr>
      <w:b/>
      <w:bCs/>
      <w:sz w:val="24"/>
    </w:rPr>
  </w:style>
  <w:style w:type="paragraph" w:styleId="8">
    <w:name w:val="heading 8"/>
    <w:basedOn w:val="af9"/>
    <w:next w:val="af9"/>
    <w:qFormat/>
    <w:rsid w:val="0042740D"/>
    <w:pPr>
      <w:keepNext/>
      <w:keepLines/>
      <w:numPr>
        <w:ilvl w:val="7"/>
        <w:numId w:val="27"/>
      </w:numPr>
      <w:spacing w:before="240" w:after="64" w:line="320" w:lineRule="auto"/>
      <w:outlineLvl w:val="7"/>
    </w:pPr>
    <w:rPr>
      <w:rFonts w:ascii="Arial" w:eastAsia="黑体" w:hAnsi="Arial"/>
      <w:sz w:val="24"/>
    </w:rPr>
  </w:style>
  <w:style w:type="paragraph" w:styleId="9">
    <w:name w:val="heading 9"/>
    <w:basedOn w:val="af9"/>
    <w:next w:val="af9"/>
    <w:qFormat/>
    <w:rsid w:val="0042740D"/>
    <w:pPr>
      <w:keepNext/>
      <w:keepLines/>
      <w:numPr>
        <w:ilvl w:val="8"/>
        <w:numId w:val="27"/>
      </w:numPr>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42740D"/>
    <w:rPr>
      <w:rFonts w:ascii="Courier New" w:hAnsi="Courier New"/>
      <w:sz w:val="20"/>
      <w:szCs w:val="20"/>
    </w:rPr>
  </w:style>
  <w:style w:type="character" w:styleId="HTML0">
    <w:name w:val="HTML Variable"/>
    <w:rsid w:val="0042740D"/>
    <w:rPr>
      <w:i/>
      <w:iCs/>
    </w:rPr>
  </w:style>
  <w:style w:type="character" w:styleId="HTML1">
    <w:name w:val="HTML Typewriter"/>
    <w:rsid w:val="0042740D"/>
    <w:rPr>
      <w:rFonts w:ascii="Courier New" w:hAnsi="Courier New"/>
      <w:sz w:val="20"/>
      <w:szCs w:val="20"/>
    </w:rPr>
  </w:style>
  <w:style w:type="paragraph" w:styleId="HTML2">
    <w:name w:val="HTML Address"/>
    <w:basedOn w:val="af9"/>
    <w:rsid w:val="0042740D"/>
    <w:rPr>
      <w:i/>
      <w:iCs/>
    </w:rPr>
  </w:style>
  <w:style w:type="character" w:styleId="HTML3">
    <w:name w:val="HTML Definition"/>
    <w:rsid w:val="0042740D"/>
    <w:rPr>
      <w:i/>
      <w:iCs/>
    </w:rPr>
  </w:style>
  <w:style w:type="character" w:styleId="HTML4">
    <w:name w:val="HTML Keyboard"/>
    <w:rsid w:val="0042740D"/>
    <w:rPr>
      <w:rFonts w:ascii="Courier New" w:hAnsi="Courier New"/>
      <w:sz w:val="20"/>
      <w:szCs w:val="20"/>
    </w:rPr>
  </w:style>
  <w:style w:type="character" w:styleId="HTML5">
    <w:name w:val="HTML Acronym"/>
    <w:basedOn w:val="afb"/>
    <w:rsid w:val="0042740D"/>
  </w:style>
  <w:style w:type="character" w:styleId="HTML6">
    <w:name w:val="HTML Sample"/>
    <w:rsid w:val="0042740D"/>
    <w:rPr>
      <w:rFonts w:ascii="Courier New" w:hAnsi="Courier New"/>
    </w:rPr>
  </w:style>
  <w:style w:type="paragraph" w:styleId="HTML7">
    <w:name w:val="HTML Preformatted"/>
    <w:basedOn w:val="af9"/>
    <w:rsid w:val="0042740D"/>
    <w:rPr>
      <w:rFonts w:ascii="Courier New" w:hAnsi="Courier New" w:cs="Amaze"/>
      <w:sz w:val="20"/>
      <w:szCs w:val="20"/>
    </w:rPr>
  </w:style>
  <w:style w:type="character" w:styleId="HTML8">
    <w:name w:val="HTML Cite"/>
    <w:rsid w:val="0042740D"/>
    <w:rPr>
      <w:i/>
      <w:iCs/>
    </w:rPr>
  </w:style>
  <w:style w:type="paragraph" w:styleId="afe">
    <w:name w:val="Title"/>
    <w:basedOn w:val="aff"/>
    <w:qFormat/>
    <w:rsid w:val="00484CF3"/>
    <w:pPr>
      <w:adjustRightInd w:val="0"/>
      <w:snapToGrid w:val="0"/>
      <w:spacing w:before="100" w:beforeAutospacing="1" w:after="100" w:afterAutospacing="1" w:line="0" w:lineRule="atLeast"/>
    </w:pPr>
    <w:rPr>
      <w:rFonts w:ascii="Times New Roman"/>
      <w:snapToGrid w:val="0"/>
    </w:rPr>
  </w:style>
  <w:style w:type="paragraph" w:customStyle="1" w:styleId="aff0">
    <w:name w:val="标准标志"/>
    <w:next w:val="af9"/>
    <w:rsid w:val="0042740D"/>
    <w:pPr>
      <w:framePr w:w="2268" w:h="1392" w:hRule="exact" w:wrap="around" w:hAnchor="margin" w:x="6748" w:y="171" w:anchorLock="1"/>
      <w:shd w:val="solid" w:color="FFFFFF" w:fill="FFFFFF"/>
      <w:spacing w:line="0" w:lineRule="atLeast"/>
      <w:jc w:val="right"/>
    </w:pPr>
    <w:rPr>
      <w:b/>
      <w:w w:val="130"/>
      <w:sz w:val="96"/>
    </w:rPr>
  </w:style>
  <w:style w:type="paragraph" w:customStyle="1" w:styleId="aff1">
    <w:name w:val="标准称谓"/>
    <w:next w:val="af9"/>
    <w:rsid w:val="0042740D"/>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2">
    <w:name w:val="标准书脚_偶数页"/>
    <w:rsid w:val="0042740D"/>
    <w:pPr>
      <w:spacing w:before="120"/>
    </w:pPr>
    <w:rPr>
      <w:sz w:val="18"/>
    </w:rPr>
  </w:style>
  <w:style w:type="paragraph" w:customStyle="1" w:styleId="aff3">
    <w:name w:val="标准书脚_奇数页"/>
    <w:rsid w:val="0042740D"/>
    <w:pPr>
      <w:spacing w:before="120"/>
      <w:jc w:val="right"/>
    </w:pPr>
    <w:rPr>
      <w:sz w:val="18"/>
    </w:rPr>
  </w:style>
  <w:style w:type="paragraph" w:customStyle="1" w:styleId="aff4">
    <w:name w:val="标准书眉_奇数页"/>
    <w:next w:val="af9"/>
    <w:rsid w:val="0042740D"/>
    <w:pPr>
      <w:tabs>
        <w:tab w:val="center" w:pos="4154"/>
        <w:tab w:val="right" w:pos="8306"/>
      </w:tabs>
      <w:spacing w:after="120"/>
      <w:jc w:val="right"/>
    </w:pPr>
    <w:rPr>
      <w:noProof/>
      <w:sz w:val="21"/>
    </w:rPr>
  </w:style>
  <w:style w:type="paragraph" w:customStyle="1" w:styleId="aff5">
    <w:name w:val="标准书眉_偶数页"/>
    <w:basedOn w:val="aff4"/>
    <w:next w:val="af9"/>
    <w:rsid w:val="0042740D"/>
    <w:pPr>
      <w:jc w:val="left"/>
    </w:pPr>
  </w:style>
  <w:style w:type="paragraph" w:customStyle="1" w:styleId="aff6">
    <w:name w:val="标准书眉一"/>
    <w:rsid w:val="0042740D"/>
    <w:pPr>
      <w:jc w:val="both"/>
    </w:pPr>
  </w:style>
  <w:style w:type="paragraph" w:customStyle="1" w:styleId="af0">
    <w:name w:val="前言、引言标题"/>
    <w:next w:val="af9"/>
    <w:rsid w:val="0042740D"/>
    <w:pPr>
      <w:numPr>
        <w:numId w:val="6"/>
      </w:numPr>
      <w:shd w:val="clear" w:color="FFFFFF" w:fill="FFFFFF"/>
      <w:spacing w:before="640" w:after="560"/>
      <w:jc w:val="center"/>
      <w:outlineLvl w:val="0"/>
    </w:pPr>
    <w:rPr>
      <w:rFonts w:ascii="黑体" w:eastAsia="黑体"/>
      <w:sz w:val="32"/>
    </w:rPr>
  </w:style>
  <w:style w:type="paragraph" w:customStyle="1" w:styleId="aff7">
    <w:name w:val="参考文献、索引标题"/>
    <w:basedOn w:val="af0"/>
    <w:next w:val="af9"/>
    <w:rsid w:val="0042740D"/>
    <w:pPr>
      <w:numPr>
        <w:numId w:val="0"/>
      </w:numPr>
      <w:spacing w:after="200"/>
    </w:pPr>
    <w:rPr>
      <w:sz w:val="21"/>
    </w:rPr>
  </w:style>
  <w:style w:type="character" w:styleId="aff8">
    <w:name w:val="Hyperlink"/>
    <w:uiPriority w:val="99"/>
    <w:rsid w:val="0042740D"/>
    <w:rPr>
      <w:rFonts w:ascii="Times New Roman" w:eastAsia="宋体" w:hAnsi="Times New Roman"/>
      <w:dstrike w:val="0"/>
      <w:color w:val="auto"/>
      <w:spacing w:val="0"/>
      <w:w w:val="100"/>
      <w:position w:val="0"/>
      <w:sz w:val="21"/>
      <w:u w:val="none"/>
      <w:vertAlign w:val="baseline"/>
    </w:rPr>
  </w:style>
  <w:style w:type="paragraph" w:customStyle="1" w:styleId="aff9">
    <w:name w:val="段"/>
    <w:link w:val="Char"/>
    <w:qFormat/>
    <w:rsid w:val="0042740D"/>
    <w:pPr>
      <w:autoSpaceDE w:val="0"/>
      <w:autoSpaceDN w:val="0"/>
      <w:ind w:firstLineChars="200" w:firstLine="200"/>
      <w:jc w:val="both"/>
    </w:pPr>
    <w:rPr>
      <w:rFonts w:ascii="宋体"/>
      <w:noProof/>
      <w:sz w:val="21"/>
    </w:rPr>
  </w:style>
  <w:style w:type="paragraph" w:customStyle="1" w:styleId="af1">
    <w:name w:val="章标题"/>
    <w:next w:val="aff9"/>
    <w:rsid w:val="0042740D"/>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9"/>
    <w:rsid w:val="0042740D"/>
    <w:pPr>
      <w:numPr>
        <w:ilvl w:val="2"/>
        <w:numId w:val="8"/>
      </w:numPr>
      <w:spacing w:beforeLines="0" w:afterLines="0"/>
      <w:outlineLvl w:val="2"/>
    </w:pPr>
  </w:style>
  <w:style w:type="paragraph" w:customStyle="1" w:styleId="af3">
    <w:name w:val="二级条标题"/>
    <w:basedOn w:val="af2"/>
    <w:next w:val="aff9"/>
    <w:rsid w:val="0042740D"/>
    <w:pPr>
      <w:numPr>
        <w:ilvl w:val="3"/>
        <w:numId w:val="9"/>
      </w:numPr>
      <w:outlineLvl w:val="3"/>
    </w:pPr>
  </w:style>
  <w:style w:type="paragraph" w:customStyle="1" w:styleId="a0">
    <w:name w:val="二级无标题条"/>
    <w:basedOn w:val="af9"/>
    <w:rsid w:val="0042740D"/>
    <w:pPr>
      <w:numPr>
        <w:ilvl w:val="3"/>
        <w:numId w:val="1"/>
      </w:numPr>
    </w:pPr>
  </w:style>
  <w:style w:type="character" w:customStyle="1" w:styleId="affa">
    <w:name w:val="发布"/>
    <w:rsid w:val="0042740D"/>
    <w:rPr>
      <w:rFonts w:ascii="黑体" w:eastAsia="黑体"/>
      <w:spacing w:val="22"/>
      <w:w w:val="100"/>
      <w:position w:val="3"/>
      <w:sz w:val="28"/>
    </w:rPr>
  </w:style>
  <w:style w:type="paragraph" w:customStyle="1" w:styleId="affb">
    <w:name w:val="发布部门"/>
    <w:next w:val="aff9"/>
    <w:rsid w:val="0042740D"/>
    <w:pPr>
      <w:framePr w:w="7433" w:h="585" w:hRule="exact" w:hSpace="180" w:vSpace="180" w:wrap="around" w:hAnchor="margin" w:xAlign="center" w:y="14401" w:anchorLock="1"/>
      <w:jc w:val="center"/>
    </w:pPr>
    <w:rPr>
      <w:rFonts w:ascii="宋体"/>
      <w:b/>
      <w:spacing w:val="20"/>
      <w:w w:val="135"/>
      <w:sz w:val="36"/>
    </w:rPr>
  </w:style>
  <w:style w:type="paragraph" w:customStyle="1" w:styleId="affc">
    <w:name w:val="发布日期"/>
    <w:rsid w:val="0042740D"/>
    <w:pPr>
      <w:framePr w:w="4000" w:h="473" w:hRule="exact" w:hSpace="180" w:vSpace="180" w:wrap="around" w:hAnchor="margin" w:y="13511" w:anchorLock="1"/>
    </w:pPr>
    <w:rPr>
      <w:rFonts w:eastAsia="黑体"/>
      <w:sz w:val="28"/>
    </w:rPr>
  </w:style>
  <w:style w:type="paragraph" w:customStyle="1" w:styleId="10">
    <w:name w:val="封面标准号1"/>
    <w:rsid w:val="0042740D"/>
    <w:pPr>
      <w:widowControl w:val="0"/>
      <w:kinsoku w:val="0"/>
      <w:overflowPunct w:val="0"/>
      <w:autoSpaceDE w:val="0"/>
      <w:autoSpaceDN w:val="0"/>
      <w:spacing w:before="308"/>
      <w:jc w:val="right"/>
      <w:textAlignment w:val="center"/>
    </w:pPr>
    <w:rPr>
      <w:sz w:val="28"/>
    </w:rPr>
  </w:style>
  <w:style w:type="paragraph" w:customStyle="1" w:styleId="22">
    <w:name w:val="封面标准号2"/>
    <w:basedOn w:val="10"/>
    <w:rsid w:val="0042740D"/>
    <w:pPr>
      <w:framePr w:w="9138" w:h="1244" w:hRule="exact" w:wrap="auto" w:vAnchor="page" w:hAnchor="margin" w:y="2908"/>
      <w:adjustRightInd w:val="0"/>
      <w:spacing w:before="357" w:line="280" w:lineRule="exact"/>
    </w:pPr>
  </w:style>
  <w:style w:type="paragraph" w:customStyle="1" w:styleId="affd">
    <w:name w:val="封面标准代替信息"/>
    <w:basedOn w:val="22"/>
    <w:rsid w:val="0042740D"/>
    <w:pPr>
      <w:framePr w:wrap="auto"/>
      <w:spacing w:before="57"/>
    </w:pPr>
    <w:rPr>
      <w:rFonts w:ascii="宋体"/>
      <w:sz w:val="21"/>
    </w:rPr>
  </w:style>
  <w:style w:type="paragraph" w:customStyle="1" w:styleId="affe">
    <w:name w:val="封面标准名称"/>
    <w:rsid w:val="0042740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
    <w:name w:val="封面标准文稿编辑信息"/>
    <w:rsid w:val="0042740D"/>
    <w:pPr>
      <w:spacing w:before="180" w:line="180" w:lineRule="exact"/>
      <w:jc w:val="center"/>
    </w:pPr>
    <w:rPr>
      <w:rFonts w:ascii="宋体"/>
      <w:sz w:val="21"/>
    </w:rPr>
  </w:style>
  <w:style w:type="paragraph" w:customStyle="1" w:styleId="afff0">
    <w:name w:val="封面标准文稿类别"/>
    <w:rsid w:val="0042740D"/>
    <w:pPr>
      <w:spacing w:before="440" w:line="400" w:lineRule="exact"/>
      <w:jc w:val="center"/>
    </w:pPr>
    <w:rPr>
      <w:rFonts w:ascii="宋体"/>
      <w:sz w:val="24"/>
    </w:rPr>
  </w:style>
  <w:style w:type="paragraph" w:customStyle="1" w:styleId="afff1">
    <w:name w:val="封面标准英文名称"/>
    <w:rsid w:val="0042740D"/>
    <w:pPr>
      <w:widowControl w:val="0"/>
      <w:spacing w:before="370" w:line="400" w:lineRule="exact"/>
      <w:jc w:val="center"/>
    </w:pPr>
    <w:rPr>
      <w:sz w:val="28"/>
    </w:rPr>
  </w:style>
  <w:style w:type="paragraph" w:customStyle="1" w:styleId="afff2">
    <w:name w:val="封面一致性程度标识"/>
    <w:rsid w:val="0042740D"/>
    <w:pPr>
      <w:spacing w:before="440" w:line="400" w:lineRule="exact"/>
      <w:jc w:val="center"/>
    </w:pPr>
    <w:rPr>
      <w:rFonts w:ascii="宋体"/>
      <w:sz w:val="28"/>
    </w:rPr>
  </w:style>
  <w:style w:type="paragraph" w:customStyle="1" w:styleId="afff3">
    <w:name w:val="封面正文"/>
    <w:rsid w:val="0042740D"/>
    <w:pPr>
      <w:jc w:val="both"/>
    </w:pPr>
  </w:style>
  <w:style w:type="paragraph" w:customStyle="1" w:styleId="a9">
    <w:name w:val="附录标识"/>
    <w:basedOn w:val="af0"/>
    <w:rsid w:val="0042740D"/>
    <w:pPr>
      <w:numPr>
        <w:numId w:val="20"/>
      </w:numPr>
      <w:tabs>
        <w:tab w:val="left" w:pos="6405"/>
      </w:tabs>
      <w:spacing w:after="200"/>
    </w:pPr>
    <w:rPr>
      <w:sz w:val="21"/>
    </w:rPr>
  </w:style>
  <w:style w:type="paragraph" w:customStyle="1" w:styleId="afff4">
    <w:name w:val="附录表标题"/>
    <w:next w:val="aff9"/>
    <w:rsid w:val="0042740D"/>
    <w:pPr>
      <w:jc w:val="center"/>
      <w:textAlignment w:val="baseline"/>
    </w:pPr>
    <w:rPr>
      <w:rFonts w:ascii="黑体" w:eastAsia="黑体"/>
      <w:kern w:val="21"/>
      <w:sz w:val="21"/>
    </w:rPr>
  </w:style>
  <w:style w:type="paragraph" w:customStyle="1" w:styleId="aa">
    <w:name w:val="附录章标题"/>
    <w:next w:val="aff9"/>
    <w:rsid w:val="0042740D"/>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9"/>
    <w:rsid w:val="0042740D"/>
    <w:pPr>
      <w:numPr>
        <w:ilvl w:val="2"/>
        <w:numId w:val="22"/>
      </w:numPr>
      <w:autoSpaceDN w:val="0"/>
      <w:spacing w:beforeLines="0" w:afterLines="0"/>
      <w:outlineLvl w:val="2"/>
    </w:pPr>
  </w:style>
  <w:style w:type="paragraph" w:customStyle="1" w:styleId="ac">
    <w:name w:val="附录二级条标题"/>
    <w:basedOn w:val="ab"/>
    <w:next w:val="aff9"/>
    <w:rsid w:val="0042740D"/>
    <w:pPr>
      <w:numPr>
        <w:ilvl w:val="3"/>
        <w:numId w:val="23"/>
      </w:numPr>
      <w:outlineLvl w:val="3"/>
    </w:pPr>
  </w:style>
  <w:style w:type="paragraph" w:customStyle="1" w:styleId="ad">
    <w:name w:val="附录三级条标题"/>
    <w:basedOn w:val="ac"/>
    <w:next w:val="aff9"/>
    <w:rsid w:val="0042740D"/>
    <w:pPr>
      <w:numPr>
        <w:ilvl w:val="4"/>
        <w:numId w:val="24"/>
      </w:numPr>
      <w:outlineLvl w:val="4"/>
    </w:pPr>
  </w:style>
  <w:style w:type="paragraph" w:customStyle="1" w:styleId="ae">
    <w:name w:val="附录四级条标题"/>
    <w:basedOn w:val="ad"/>
    <w:next w:val="aff9"/>
    <w:rsid w:val="0042740D"/>
    <w:pPr>
      <w:numPr>
        <w:ilvl w:val="5"/>
        <w:numId w:val="25"/>
      </w:numPr>
      <w:outlineLvl w:val="5"/>
    </w:pPr>
  </w:style>
  <w:style w:type="paragraph" w:customStyle="1" w:styleId="afff5">
    <w:name w:val="附录图标题"/>
    <w:next w:val="aff9"/>
    <w:rsid w:val="0042740D"/>
    <w:pPr>
      <w:jc w:val="center"/>
    </w:pPr>
    <w:rPr>
      <w:rFonts w:ascii="黑体" w:eastAsia="黑体"/>
      <w:sz w:val="21"/>
    </w:rPr>
  </w:style>
  <w:style w:type="paragraph" w:customStyle="1" w:styleId="af">
    <w:name w:val="附录五级条标题"/>
    <w:basedOn w:val="ae"/>
    <w:next w:val="aff9"/>
    <w:rsid w:val="0042740D"/>
    <w:pPr>
      <w:numPr>
        <w:ilvl w:val="6"/>
        <w:numId w:val="26"/>
      </w:numPr>
      <w:outlineLvl w:val="6"/>
    </w:pPr>
  </w:style>
  <w:style w:type="character" w:customStyle="1" w:styleId="afff6">
    <w:name w:val="个人答复风格"/>
    <w:rsid w:val="0042740D"/>
    <w:rPr>
      <w:rFonts w:ascii="Arial" w:eastAsia="宋体" w:hAnsi="Arial" w:cs="Arial"/>
      <w:color w:val="auto"/>
      <w:sz w:val="20"/>
    </w:rPr>
  </w:style>
  <w:style w:type="character" w:customStyle="1" w:styleId="afff7">
    <w:name w:val="个人撰写风格"/>
    <w:rsid w:val="0042740D"/>
    <w:rPr>
      <w:rFonts w:ascii="Arial" w:eastAsia="宋体" w:hAnsi="Arial" w:cs="Arial"/>
      <w:color w:val="auto"/>
      <w:sz w:val="20"/>
    </w:rPr>
  </w:style>
  <w:style w:type="paragraph" w:styleId="afff8">
    <w:name w:val="footnote text"/>
    <w:basedOn w:val="af9"/>
    <w:semiHidden/>
    <w:rsid w:val="0042740D"/>
    <w:pPr>
      <w:snapToGrid w:val="0"/>
      <w:jc w:val="left"/>
    </w:pPr>
    <w:rPr>
      <w:sz w:val="18"/>
      <w:szCs w:val="18"/>
    </w:rPr>
  </w:style>
  <w:style w:type="character" w:styleId="afff9">
    <w:name w:val="footnote reference"/>
    <w:semiHidden/>
    <w:rsid w:val="0042740D"/>
    <w:rPr>
      <w:vertAlign w:val="superscript"/>
    </w:rPr>
  </w:style>
  <w:style w:type="paragraph" w:customStyle="1" w:styleId="af8">
    <w:name w:val="列项——"/>
    <w:rsid w:val="0042740D"/>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42740D"/>
    <w:pPr>
      <w:numPr>
        <w:numId w:val="14"/>
      </w:numPr>
      <w:tabs>
        <w:tab w:val="clear" w:pos="1140"/>
        <w:tab w:val="left" w:pos="840"/>
      </w:tabs>
      <w:ind w:leftChars="200" w:left="840" w:hangingChars="200" w:hanging="420"/>
      <w:jc w:val="both"/>
    </w:pPr>
    <w:rPr>
      <w:rFonts w:ascii="宋体"/>
      <w:sz w:val="21"/>
    </w:rPr>
  </w:style>
  <w:style w:type="paragraph" w:customStyle="1" w:styleId="aff">
    <w:name w:val="目次、标准名称标题"/>
    <w:basedOn w:val="af0"/>
    <w:next w:val="aff9"/>
    <w:rsid w:val="0042740D"/>
    <w:pPr>
      <w:numPr>
        <w:numId w:val="0"/>
      </w:numPr>
      <w:spacing w:line="460" w:lineRule="exact"/>
    </w:pPr>
  </w:style>
  <w:style w:type="paragraph" w:customStyle="1" w:styleId="afffa">
    <w:name w:val="目次、索引正文"/>
    <w:rsid w:val="0042740D"/>
    <w:pPr>
      <w:spacing w:line="320" w:lineRule="exact"/>
      <w:jc w:val="both"/>
    </w:pPr>
    <w:rPr>
      <w:rFonts w:ascii="宋体"/>
      <w:sz w:val="21"/>
    </w:rPr>
  </w:style>
  <w:style w:type="paragraph" w:styleId="TOC1">
    <w:name w:val="toc 1"/>
    <w:autoRedefine/>
    <w:uiPriority w:val="39"/>
    <w:rsid w:val="002B2AB3"/>
    <w:pPr>
      <w:widowControl w:val="0"/>
      <w:tabs>
        <w:tab w:val="right" w:leader="dot" w:pos="8296"/>
      </w:tabs>
      <w:spacing w:line="360" w:lineRule="auto"/>
      <w:jc w:val="center"/>
    </w:pPr>
    <w:rPr>
      <w:rFonts w:ascii="宋体"/>
      <w:sz w:val="21"/>
    </w:rPr>
  </w:style>
  <w:style w:type="paragraph" w:styleId="TOC2">
    <w:name w:val="toc 2"/>
    <w:basedOn w:val="TOC1"/>
    <w:autoRedefine/>
    <w:uiPriority w:val="39"/>
    <w:rsid w:val="0042740D"/>
    <w:rPr>
      <w:noProof/>
    </w:rPr>
  </w:style>
  <w:style w:type="paragraph" w:styleId="TOC3">
    <w:name w:val="toc 3"/>
    <w:basedOn w:val="TOC2"/>
    <w:autoRedefine/>
    <w:uiPriority w:val="39"/>
    <w:rsid w:val="00E9543B"/>
  </w:style>
  <w:style w:type="paragraph" w:styleId="TOC4">
    <w:name w:val="toc 4"/>
    <w:basedOn w:val="TOC3"/>
    <w:autoRedefine/>
    <w:uiPriority w:val="39"/>
    <w:rsid w:val="0042740D"/>
  </w:style>
  <w:style w:type="paragraph" w:styleId="TOC5">
    <w:name w:val="toc 5"/>
    <w:basedOn w:val="TOC4"/>
    <w:autoRedefine/>
    <w:uiPriority w:val="39"/>
    <w:rsid w:val="0042740D"/>
  </w:style>
  <w:style w:type="paragraph" w:styleId="TOC6">
    <w:name w:val="toc 6"/>
    <w:basedOn w:val="TOC5"/>
    <w:autoRedefine/>
    <w:uiPriority w:val="39"/>
    <w:rsid w:val="0042740D"/>
  </w:style>
  <w:style w:type="paragraph" w:styleId="TOC7">
    <w:name w:val="toc 7"/>
    <w:basedOn w:val="TOC6"/>
    <w:autoRedefine/>
    <w:uiPriority w:val="39"/>
    <w:rsid w:val="0042740D"/>
  </w:style>
  <w:style w:type="paragraph" w:styleId="TOC8">
    <w:name w:val="toc 8"/>
    <w:basedOn w:val="TOC7"/>
    <w:autoRedefine/>
    <w:uiPriority w:val="39"/>
    <w:rsid w:val="0042740D"/>
  </w:style>
  <w:style w:type="paragraph" w:styleId="TOC9">
    <w:name w:val="toc 9"/>
    <w:basedOn w:val="TOC8"/>
    <w:autoRedefine/>
    <w:uiPriority w:val="39"/>
    <w:rsid w:val="0042740D"/>
  </w:style>
  <w:style w:type="paragraph" w:customStyle="1" w:styleId="afffb">
    <w:name w:val="其他标准称谓"/>
    <w:rsid w:val="0042740D"/>
    <w:pPr>
      <w:spacing w:line="0" w:lineRule="atLeast"/>
      <w:jc w:val="distribute"/>
    </w:pPr>
    <w:rPr>
      <w:rFonts w:ascii="黑体" w:eastAsia="黑体" w:hAnsi="宋体"/>
      <w:sz w:val="52"/>
    </w:rPr>
  </w:style>
  <w:style w:type="paragraph" w:customStyle="1" w:styleId="afffc">
    <w:name w:val="其他发布部门"/>
    <w:basedOn w:val="affb"/>
    <w:rsid w:val="0042740D"/>
    <w:pPr>
      <w:framePr w:wrap="around"/>
      <w:spacing w:line="0" w:lineRule="atLeast"/>
    </w:pPr>
    <w:rPr>
      <w:rFonts w:ascii="黑体" w:eastAsia="黑体"/>
      <w:b w:val="0"/>
    </w:rPr>
  </w:style>
  <w:style w:type="paragraph" w:customStyle="1" w:styleId="af4">
    <w:name w:val="三级条标题"/>
    <w:basedOn w:val="af3"/>
    <w:next w:val="aff9"/>
    <w:rsid w:val="0042740D"/>
    <w:pPr>
      <w:numPr>
        <w:ilvl w:val="4"/>
        <w:numId w:val="10"/>
      </w:numPr>
      <w:outlineLvl w:val="4"/>
    </w:pPr>
  </w:style>
  <w:style w:type="paragraph" w:customStyle="1" w:styleId="a1">
    <w:name w:val="三级无标题条"/>
    <w:basedOn w:val="af9"/>
    <w:rsid w:val="0042740D"/>
    <w:pPr>
      <w:numPr>
        <w:ilvl w:val="4"/>
        <w:numId w:val="2"/>
      </w:numPr>
    </w:pPr>
  </w:style>
  <w:style w:type="paragraph" w:customStyle="1" w:styleId="afffd">
    <w:name w:val="实施日期"/>
    <w:basedOn w:val="affc"/>
    <w:rsid w:val="0042740D"/>
    <w:pPr>
      <w:framePr w:hSpace="0" w:wrap="around" w:xAlign="right"/>
      <w:jc w:val="right"/>
    </w:pPr>
  </w:style>
  <w:style w:type="paragraph" w:customStyle="1" w:styleId="a4">
    <w:name w:val="示例"/>
    <w:next w:val="aff9"/>
    <w:rsid w:val="0042740D"/>
    <w:pPr>
      <w:numPr>
        <w:numId w:val="15"/>
      </w:numPr>
      <w:tabs>
        <w:tab w:val="clear" w:pos="1120"/>
        <w:tab w:val="num" w:pos="816"/>
      </w:tabs>
      <w:ind w:firstLineChars="233" w:firstLine="419"/>
      <w:jc w:val="both"/>
    </w:pPr>
    <w:rPr>
      <w:rFonts w:ascii="宋体"/>
      <w:sz w:val="18"/>
    </w:rPr>
  </w:style>
  <w:style w:type="paragraph" w:customStyle="1" w:styleId="afffe">
    <w:name w:val="数字编号列项（二级）"/>
    <w:rsid w:val="0042740D"/>
    <w:pPr>
      <w:ind w:leftChars="400" w:left="1260" w:hangingChars="200" w:hanging="420"/>
      <w:jc w:val="both"/>
    </w:pPr>
    <w:rPr>
      <w:rFonts w:ascii="宋体"/>
      <w:sz w:val="21"/>
    </w:rPr>
  </w:style>
  <w:style w:type="paragraph" w:customStyle="1" w:styleId="af5">
    <w:name w:val="四级条标题"/>
    <w:basedOn w:val="af4"/>
    <w:next w:val="aff9"/>
    <w:rsid w:val="0042740D"/>
    <w:pPr>
      <w:numPr>
        <w:ilvl w:val="5"/>
        <w:numId w:val="11"/>
      </w:numPr>
      <w:outlineLvl w:val="5"/>
    </w:pPr>
  </w:style>
  <w:style w:type="paragraph" w:customStyle="1" w:styleId="a2">
    <w:name w:val="四级无标题条"/>
    <w:basedOn w:val="af9"/>
    <w:rsid w:val="0042740D"/>
    <w:pPr>
      <w:numPr>
        <w:ilvl w:val="5"/>
        <w:numId w:val="3"/>
      </w:numPr>
    </w:pPr>
  </w:style>
  <w:style w:type="paragraph" w:customStyle="1" w:styleId="affff">
    <w:name w:val="条文脚注"/>
    <w:basedOn w:val="afff8"/>
    <w:rsid w:val="0042740D"/>
    <w:pPr>
      <w:ind w:leftChars="200" w:left="780" w:hangingChars="200" w:hanging="360"/>
      <w:jc w:val="both"/>
    </w:pPr>
    <w:rPr>
      <w:rFonts w:ascii="宋体"/>
    </w:rPr>
  </w:style>
  <w:style w:type="paragraph" w:customStyle="1" w:styleId="affff0">
    <w:name w:val="图表脚注"/>
    <w:next w:val="aff9"/>
    <w:rsid w:val="0042740D"/>
    <w:pPr>
      <w:ind w:leftChars="200" w:left="300" w:hangingChars="100" w:hanging="100"/>
      <w:jc w:val="both"/>
    </w:pPr>
    <w:rPr>
      <w:rFonts w:ascii="宋体"/>
      <w:sz w:val="18"/>
    </w:rPr>
  </w:style>
  <w:style w:type="paragraph" w:customStyle="1" w:styleId="affff1">
    <w:name w:val="文献分类号"/>
    <w:rsid w:val="0042740D"/>
    <w:pPr>
      <w:framePr w:hSpace="180" w:vSpace="180" w:wrap="around" w:hAnchor="margin" w:y="1" w:anchorLock="1"/>
      <w:widowControl w:val="0"/>
      <w:textAlignment w:val="center"/>
    </w:pPr>
    <w:rPr>
      <w:rFonts w:eastAsia="黑体"/>
      <w:sz w:val="21"/>
    </w:rPr>
  </w:style>
  <w:style w:type="paragraph" w:customStyle="1" w:styleId="affff2">
    <w:name w:val="无标题条"/>
    <w:next w:val="aff9"/>
    <w:rsid w:val="0042740D"/>
    <w:pPr>
      <w:jc w:val="both"/>
    </w:pPr>
    <w:rPr>
      <w:sz w:val="21"/>
    </w:rPr>
  </w:style>
  <w:style w:type="paragraph" w:customStyle="1" w:styleId="af6">
    <w:name w:val="五级条标题"/>
    <w:basedOn w:val="af5"/>
    <w:next w:val="aff9"/>
    <w:rsid w:val="0042740D"/>
    <w:pPr>
      <w:numPr>
        <w:ilvl w:val="6"/>
        <w:numId w:val="12"/>
      </w:numPr>
      <w:outlineLvl w:val="6"/>
    </w:pPr>
  </w:style>
  <w:style w:type="paragraph" w:customStyle="1" w:styleId="a3">
    <w:name w:val="五级无标题条"/>
    <w:basedOn w:val="af9"/>
    <w:rsid w:val="0042740D"/>
    <w:pPr>
      <w:numPr>
        <w:ilvl w:val="6"/>
        <w:numId w:val="4"/>
      </w:numPr>
    </w:pPr>
  </w:style>
  <w:style w:type="paragraph" w:styleId="affff3">
    <w:name w:val="footer"/>
    <w:basedOn w:val="af9"/>
    <w:link w:val="affff4"/>
    <w:uiPriority w:val="99"/>
    <w:rsid w:val="0042740D"/>
    <w:pPr>
      <w:tabs>
        <w:tab w:val="center" w:pos="4153"/>
        <w:tab w:val="right" w:pos="8306"/>
      </w:tabs>
      <w:snapToGrid w:val="0"/>
      <w:ind w:rightChars="100" w:right="210"/>
      <w:jc w:val="right"/>
    </w:pPr>
    <w:rPr>
      <w:sz w:val="18"/>
      <w:szCs w:val="18"/>
    </w:rPr>
  </w:style>
  <w:style w:type="character" w:styleId="affff5">
    <w:name w:val="page number"/>
    <w:rsid w:val="0042740D"/>
    <w:rPr>
      <w:rFonts w:ascii="Times New Roman" w:eastAsia="宋体" w:hAnsi="Times New Roman"/>
      <w:sz w:val="18"/>
    </w:rPr>
  </w:style>
  <w:style w:type="paragraph" w:styleId="affff6">
    <w:name w:val="header"/>
    <w:basedOn w:val="af9"/>
    <w:rsid w:val="0042740D"/>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42740D"/>
    <w:pPr>
      <w:numPr>
        <w:ilvl w:val="2"/>
        <w:numId w:val="5"/>
      </w:numPr>
    </w:pPr>
  </w:style>
  <w:style w:type="paragraph" w:customStyle="1" w:styleId="a8">
    <w:name w:val="正文表标题"/>
    <w:next w:val="aff9"/>
    <w:rsid w:val="0042740D"/>
    <w:pPr>
      <w:numPr>
        <w:numId w:val="18"/>
      </w:numPr>
      <w:jc w:val="center"/>
    </w:pPr>
    <w:rPr>
      <w:rFonts w:ascii="黑体" w:eastAsia="黑体"/>
      <w:sz w:val="21"/>
    </w:rPr>
  </w:style>
  <w:style w:type="paragraph" w:customStyle="1" w:styleId="a7">
    <w:name w:val="正文图标题"/>
    <w:next w:val="aff9"/>
    <w:rsid w:val="0042740D"/>
    <w:pPr>
      <w:numPr>
        <w:numId w:val="19"/>
      </w:numPr>
      <w:jc w:val="center"/>
    </w:pPr>
    <w:rPr>
      <w:rFonts w:ascii="黑体" w:eastAsia="黑体"/>
      <w:sz w:val="21"/>
    </w:rPr>
  </w:style>
  <w:style w:type="paragraph" w:customStyle="1" w:styleId="af7">
    <w:name w:val="注："/>
    <w:next w:val="aff9"/>
    <w:rsid w:val="0042740D"/>
    <w:pPr>
      <w:widowControl w:val="0"/>
      <w:numPr>
        <w:numId w:val="16"/>
      </w:numPr>
      <w:tabs>
        <w:tab w:val="clear" w:pos="1140"/>
      </w:tabs>
      <w:autoSpaceDE w:val="0"/>
      <w:autoSpaceDN w:val="0"/>
      <w:jc w:val="both"/>
    </w:pPr>
    <w:rPr>
      <w:rFonts w:ascii="宋体"/>
      <w:sz w:val="18"/>
    </w:rPr>
  </w:style>
  <w:style w:type="paragraph" w:customStyle="1" w:styleId="a6">
    <w:name w:val="注×："/>
    <w:rsid w:val="0042740D"/>
    <w:pPr>
      <w:widowControl w:val="0"/>
      <w:numPr>
        <w:numId w:val="17"/>
      </w:numPr>
      <w:tabs>
        <w:tab w:val="clear" w:pos="900"/>
        <w:tab w:val="left" w:pos="630"/>
      </w:tabs>
      <w:autoSpaceDE w:val="0"/>
      <w:autoSpaceDN w:val="0"/>
      <w:jc w:val="both"/>
    </w:pPr>
    <w:rPr>
      <w:rFonts w:ascii="宋体"/>
      <w:sz w:val="18"/>
    </w:rPr>
  </w:style>
  <w:style w:type="paragraph" w:customStyle="1" w:styleId="affff7">
    <w:name w:val="字母编号列项（一级）"/>
    <w:rsid w:val="0042740D"/>
    <w:pPr>
      <w:ind w:leftChars="200" w:left="840" w:hangingChars="200" w:hanging="420"/>
      <w:jc w:val="both"/>
    </w:pPr>
    <w:rPr>
      <w:rFonts w:ascii="宋体"/>
      <w:sz w:val="21"/>
    </w:rPr>
  </w:style>
  <w:style w:type="paragraph" w:styleId="affff8">
    <w:name w:val="Balloon Text"/>
    <w:basedOn w:val="af9"/>
    <w:semiHidden/>
    <w:rsid w:val="0042740D"/>
    <w:rPr>
      <w:sz w:val="18"/>
      <w:szCs w:val="18"/>
    </w:rPr>
  </w:style>
  <w:style w:type="paragraph" w:styleId="affff9">
    <w:name w:val="Body Text"/>
    <w:basedOn w:val="af9"/>
    <w:rsid w:val="00681F6C"/>
    <w:pPr>
      <w:jc w:val="center"/>
    </w:pPr>
    <w:rPr>
      <w:rFonts w:eastAsia="黑体"/>
      <w:b/>
      <w:sz w:val="24"/>
      <w:szCs w:val="20"/>
    </w:rPr>
  </w:style>
  <w:style w:type="character" w:styleId="affffa">
    <w:name w:val="annotation reference"/>
    <w:semiHidden/>
    <w:rsid w:val="00B554DB"/>
    <w:rPr>
      <w:sz w:val="21"/>
      <w:szCs w:val="21"/>
    </w:rPr>
  </w:style>
  <w:style w:type="paragraph" w:styleId="affffb">
    <w:name w:val="annotation text"/>
    <w:basedOn w:val="af9"/>
    <w:link w:val="affffc"/>
    <w:semiHidden/>
    <w:rsid w:val="00B554DB"/>
    <w:pPr>
      <w:jc w:val="left"/>
    </w:pPr>
  </w:style>
  <w:style w:type="paragraph" w:styleId="affffd">
    <w:name w:val="annotation subject"/>
    <w:basedOn w:val="affffb"/>
    <w:next w:val="affffb"/>
    <w:semiHidden/>
    <w:rsid w:val="00B554DB"/>
    <w:rPr>
      <w:b/>
      <w:bCs/>
    </w:rPr>
  </w:style>
  <w:style w:type="table" w:styleId="affffe">
    <w:name w:val="Table Grid"/>
    <w:basedOn w:val="afc"/>
    <w:uiPriority w:val="39"/>
    <w:rsid w:val="0009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link w:val="aff9"/>
    <w:rsid w:val="008052A2"/>
    <w:rPr>
      <w:rFonts w:ascii="宋体"/>
      <w:noProof/>
      <w:sz w:val="21"/>
      <w:lang w:val="en-US" w:eastAsia="zh-CN" w:bidi="ar-SA"/>
    </w:rPr>
  </w:style>
  <w:style w:type="paragraph" w:styleId="afffff">
    <w:name w:val="Date"/>
    <w:basedOn w:val="af9"/>
    <w:next w:val="af9"/>
    <w:link w:val="afffff0"/>
    <w:rsid w:val="00EB3497"/>
    <w:pPr>
      <w:ind w:leftChars="2500" w:left="100"/>
    </w:pPr>
  </w:style>
  <w:style w:type="character" w:customStyle="1" w:styleId="afffff0">
    <w:name w:val="日期 字符"/>
    <w:link w:val="afffff"/>
    <w:rsid w:val="00EB3497"/>
    <w:rPr>
      <w:kern w:val="2"/>
      <w:sz w:val="21"/>
      <w:szCs w:val="24"/>
    </w:rPr>
  </w:style>
  <w:style w:type="paragraph" w:customStyle="1" w:styleId="afa">
    <w:name w:val="附录"/>
    <w:basedOn w:val="af9"/>
    <w:link w:val="Char0"/>
    <w:rsid w:val="001C4BFD"/>
    <w:pPr>
      <w:spacing w:line="360" w:lineRule="auto"/>
      <w:jc w:val="center"/>
      <w:outlineLvl w:val="3"/>
    </w:pPr>
    <w:rPr>
      <w:rFonts w:eastAsia="黑体"/>
      <w:szCs w:val="21"/>
    </w:rPr>
  </w:style>
  <w:style w:type="character" w:customStyle="1" w:styleId="Char0">
    <w:name w:val="附录 Char"/>
    <w:link w:val="afa"/>
    <w:rsid w:val="001C4BFD"/>
    <w:rPr>
      <w:rFonts w:eastAsia="黑体"/>
      <w:kern w:val="2"/>
      <w:sz w:val="21"/>
      <w:szCs w:val="21"/>
    </w:rPr>
  </w:style>
  <w:style w:type="paragraph" w:styleId="afffff1">
    <w:name w:val="Normal (Web)"/>
    <w:basedOn w:val="af9"/>
    <w:uiPriority w:val="99"/>
    <w:semiHidden/>
    <w:rsid w:val="006C2897"/>
    <w:pPr>
      <w:widowControl/>
      <w:spacing w:before="100" w:beforeAutospacing="1" w:after="100" w:afterAutospacing="1"/>
      <w:jc w:val="left"/>
    </w:pPr>
    <w:rPr>
      <w:rFonts w:ascii="宋体" w:hAnsi="宋体" w:cs="宋体"/>
      <w:kern w:val="0"/>
      <w:sz w:val="24"/>
    </w:rPr>
  </w:style>
  <w:style w:type="character" w:customStyle="1" w:styleId="21">
    <w:name w:val="标题 2 字符"/>
    <w:link w:val="2"/>
    <w:rsid w:val="00060896"/>
    <w:rPr>
      <w:rFonts w:ascii="黑体" w:eastAsia="黑体" w:hAnsi="黑体"/>
      <w:kern w:val="2"/>
      <w:sz w:val="21"/>
      <w:szCs w:val="21"/>
    </w:rPr>
  </w:style>
  <w:style w:type="paragraph" w:styleId="afffff2">
    <w:name w:val="Revision"/>
    <w:hidden/>
    <w:uiPriority w:val="99"/>
    <w:semiHidden/>
    <w:rsid w:val="001E61AE"/>
    <w:rPr>
      <w:kern w:val="2"/>
      <w:sz w:val="21"/>
      <w:szCs w:val="24"/>
    </w:rPr>
  </w:style>
  <w:style w:type="paragraph" w:styleId="TOC">
    <w:name w:val="TOC Heading"/>
    <w:basedOn w:val="1"/>
    <w:next w:val="af9"/>
    <w:uiPriority w:val="39"/>
    <w:unhideWhenUsed/>
    <w:qFormat/>
    <w:rsid w:val="00E9543B"/>
    <w:pPr>
      <w:keepNext/>
      <w:keepLines/>
      <w:widowControl/>
      <w:spacing w:before="240" w:line="259" w:lineRule="auto"/>
      <w:jc w:val="left"/>
      <w:outlineLvl w:val="9"/>
    </w:pPr>
    <w:rPr>
      <w:rFonts w:ascii="Calibri Light" w:eastAsia="宋体" w:hAnsi="Calibri Light"/>
      <w:color w:val="2E74B5"/>
      <w:kern w:val="0"/>
      <w:sz w:val="32"/>
      <w:szCs w:val="32"/>
    </w:rPr>
  </w:style>
  <w:style w:type="character" w:customStyle="1" w:styleId="31">
    <w:name w:val="标题 3 字符"/>
    <w:link w:val="3"/>
    <w:rsid w:val="00060896"/>
    <w:rPr>
      <w:rFonts w:ascii="黑体" w:eastAsia="黑体" w:hAnsi="黑体"/>
      <w:kern w:val="2"/>
      <w:sz w:val="21"/>
      <w:szCs w:val="21"/>
    </w:rPr>
  </w:style>
  <w:style w:type="paragraph" w:customStyle="1" w:styleId="afffff3">
    <w:name w:val="其他发布日期"/>
    <w:basedOn w:val="affc"/>
    <w:rsid w:val="007D64C8"/>
    <w:pPr>
      <w:framePr w:w="3997" w:h="471" w:hRule="exact" w:hSpace="0" w:vSpace="181" w:wrap="around" w:vAnchor="page" w:hAnchor="page" w:x="1419" w:y="14097"/>
    </w:pPr>
  </w:style>
  <w:style w:type="character" w:styleId="afffff4">
    <w:name w:val="Placeholder Text"/>
    <w:basedOn w:val="afb"/>
    <w:uiPriority w:val="99"/>
    <w:semiHidden/>
    <w:rsid w:val="00B06F84"/>
    <w:rPr>
      <w:color w:val="808080"/>
    </w:rPr>
  </w:style>
  <w:style w:type="paragraph" w:styleId="afffff5">
    <w:name w:val="List Paragraph"/>
    <w:basedOn w:val="af9"/>
    <w:uiPriority w:val="34"/>
    <w:qFormat/>
    <w:rsid w:val="008E5E8A"/>
    <w:pPr>
      <w:ind w:firstLineChars="200" w:firstLine="420"/>
    </w:pPr>
  </w:style>
  <w:style w:type="paragraph" w:customStyle="1" w:styleId="20">
    <w:name w:val="附录2"/>
    <w:basedOn w:val="2"/>
    <w:link w:val="2Char"/>
    <w:qFormat/>
    <w:rsid w:val="001C4BFD"/>
    <w:pPr>
      <w:numPr>
        <w:numId w:val="28"/>
      </w:numPr>
    </w:pPr>
  </w:style>
  <w:style w:type="paragraph" w:customStyle="1" w:styleId="11">
    <w:name w:val="附录1"/>
    <w:basedOn w:val="1"/>
    <w:link w:val="1Char"/>
    <w:qFormat/>
    <w:rsid w:val="00483329"/>
    <w:pPr>
      <w:jc w:val="center"/>
    </w:pPr>
  </w:style>
  <w:style w:type="character" w:customStyle="1" w:styleId="2Char">
    <w:name w:val="附录2 Char"/>
    <w:basedOn w:val="21"/>
    <w:link w:val="20"/>
    <w:rsid w:val="001C4BFD"/>
    <w:rPr>
      <w:rFonts w:ascii="黑体" w:eastAsia="黑体" w:hAnsi="黑体"/>
      <w:kern w:val="2"/>
      <w:sz w:val="21"/>
      <w:szCs w:val="21"/>
    </w:rPr>
  </w:style>
  <w:style w:type="paragraph" w:customStyle="1" w:styleId="30">
    <w:name w:val="附录3"/>
    <w:basedOn w:val="3"/>
    <w:link w:val="3Char"/>
    <w:qFormat/>
    <w:rsid w:val="001C4BFD"/>
    <w:pPr>
      <w:numPr>
        <w:numId w:val="28"/>
      </w:numPr>
    </w:pPr>
  </w:style>
  <w:style w:type="character" w:customStyle="1" w:styleId="40">
    <w:name w:val="标题 4 字符"/>
    <w:basedOn w:val="Char0"/>
    <w:link w:val="4"/>
    <w:rsid w:val="001C4BFD"/>
    <w:rPr>
      <w:rFonts w:eastAsia="黑体"/>
      <w:kern w:val="2"/>
      <w:sz w:val="21"/>
      <w:szCs w:val="21"/>
    </w:rPr>
  </w:style>
  <w:style w:type="character" w:customStyle="1" w:styleId="1Char">
    <w:name w:val="附录1 Char"/>
    <w:basedOn w:val="40"/>
    <w:link w:val="11"/>
    <w:rsid w:val="00483329"/>
    <w:rPr>
      <w:rFonts w:ascii="黑体" w:eastAsia="黑体"/>
      <w:kern w:val="2"/>
      <w:sz w:val="21"/>
      <w:szCs w:val="21"/>
    </w:rPr>
  </w:style>
  <w:style w:type="character" w:customStyle="1" w:styleId="3Char">
    <w:name w:val="附录3 Char"/>
    <w:basedOn w:val="31"/>
    <w:link w:val="30"/>
    <w:rsid w:val="001C4BFD"/>
    <w:rPr>
      <w:rFonts w:ascii="黑体" w:eastAsia="黑体" w:hAnsi="黑体"/>
      <w:kern w:val="2"/>
      <w:sz w:val="21"/>
      <w:szCs w:val="21"/>
    </w:rPr>
  </w:style>
  <w:style w:type="paragraph" w:customStyle="1" w:styleId="12">
    <w:name w:val="列出段落1"/>
    <w:basedOn w:val="af9"/>
    <w:rsid w:val="002309D9"/>
    <w:pPr>
      <w:ind w:firstLineChars="200" w:firstLine="420"/>
    </w:pPr>
  </w:style>
  <w:style w:type="paragraph" w:customStyle="1" w:styleId="Default">
    <w:name w:val="Default"/>
    <w:qFormat/>
    <w:rsid w:val="00326538"/>
    <w:pPr>
      <w:widowControl w:val="0"/>
      <w:autoSpaceDE w:val="0"/>
      <w:autoSpaceDN w:val="0"/>
      <w:adjustRightInd w:val="0"/>
    </w:pPr>
    <w:rPr>
      <w:rFonts w:ascii="黑体" w:eastAsia="黑体" w:hAnsi="Calibri" w:cs="黑体"/>
      <w:color w:val="000000"/>
      <w:sz w:val="24"/>
      <w:szCs w:val="24"/>
    </w:rPr>
  </w:style>
  <w:style w:type="character" w:customStyle="1" w:styleId="affff4">
    <w:name w:val="页脚 字符"/>
    <w:basedOn w:val="afb"/>
    <w:link w:val="affff3"/>
    <w:uiPriority w:val="99"/>
    <w:rsid w:val="00CC5A64"/>
    <w:rPr>
      <w:kern w:val="2"/>
      <w:sz w:val="18"/>
      <w:szCs w:val="18"/>
    </w:rPr>
  </w:style>
  <w:style w:type="character" w:customStyle="1" w:styleId="affffc">
    <w:name w:val="批注文字 字符"/>
    <w:basedOn w:val="afb"/>
    <w:link w:val="affffb"/>
    <w:semiHidden/>
    <w:rsid w:val="004817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353">
      <w:bodyDiv w:val="1"/>
      <w:marLeft w:val="0"/>
      <w:marRight w:val="0"/>
      <w:marTop w:val="0"/>
      <w:marBottom w:val="0"/>
      <w:divBdr>
        <w:top w:val="none" w:sz="0" w:space="0" w:color="auto"/>
        <w:left w:val="none" w:sz="0" w:space="0" w:color="auto"/>
        <w:bottom w:val="none" w:sz="0" w:space="0" w:color="auto"/>
        <w:right w:val="none" w:sz="0" w:space="0" w:color="auto"/>
      </w:divBdr>
    </w:div>
    <w:div w:id="54623073">
      <w:bodyDiv w:val="1"/>
      <w:marLeft w:val="0"/>
      <w:marRight w:val="0"/>
      <w:marTop w:val="0"/>
      <w:marBottom w:val="0"/>
      <w:divBdr>
        <w:top w:val="none" w:sz="0" w:space="0" w:color="auto"/>
        <w:left w:val="none" w:sz="0" w:space="0" w:color="auto"/>
        <w:bottom w:val="none" w:sz="0" w:space="0" w:color="auto"/>
        <w:right w:val="none" w:sz="0" w:space="0" w:color="auto"/>
      </w:divBdr>
    </w:div>
    <w:div w:id="134833094">
      <w:bodyDiv w:val="1"/>
      <w:marLeft w:val="0"/>
      <w:marRight w:val="0"/>
      <w:marTop w:val="0"/>
      <w:marBottom w:val="0"/>
      <w:divBdr>
        <w:top w:val="none" w:sz="0" w:space="0" w:color="auto"/>
        <w:left w:val="none" w:sz="0" w:space="0" w:color="auto"/>
        <w:bottom w:val="none" w:sz="0" w:space="0" w:color="auto"/>
        <w:right w:val="none" w:sz="0" w:space="0" w:color="auto"/>
      </w:divBdr>
    </w:div>
    <w:div w:id="381708367">
      <w:bodyDiv w:val="1"/>
      <w:marLeft w:val="0"/>
      <w:marRight w:val="0"/>
      <w:marTop w:val="0"/>
      <w:marBottom w:val="0"/>
      <w:divBdr>
        <w:top w:val="none" w:sz="0" w:space="0" w:color="auto"/>
        <w:left w:val="none" w:sz="0" w:space="0" w:color="auto"/>
        <w:bottom w:val="none" w:sz="0" w:space="0" w:color="auto"/>
        <w:right w:val="none" w:sz="0" w:space="0" w:color="auto"/>
      </w:divBdr>
    </w:div>
    <w:div w:id="411315020">
      <w:bodyDiv w:val="1"/>
      <w:marLeft w:val="0"/>
      <w:marRight w:val="0"/>
      <w:marTop w:val="0"/>
      <w:marBottom w:val="0"/>
      <w:divBdr>
        <w:top w:val="none" w:sz="0" w:space="0" w:color="auto"/>
        <w:left w:val="none" w:sz="0" w:space="0" w:color="auto"/>
        <w:bottom w:val="none" w:sz="0" w:space="0" w:color="auto"/>
        <w:right w:val="none" w:sz="0" w:space="0" w:color="auto"/>
      </w:divBdr>
    </w:div>
    <w:div w:id="421488225">
      <w:bodyDiv w:val="1"/>
      <w:marLeft w:val="0"/>
      <w:marRight w:val="0"/>
      <w:marTop w:val="0"/>
      <w:marBottom w:val="0"/>
      <w:divBdr>
        <w:top w:val="none" w:sz="0" w:space="0" w:color="auto"/>
        <w:left w:val="none" w:sz="0" w:space="0" w:color="auto"/>
        <w:bottom w:val="none" w:sz="0" w:space="0" w:color="auto"/>
        <w:right w:val="none" w:sz="0" w:space="0" w:color="auto"/>
      </w:divBdr>
    </w:div>
    <w:div w:id="687368795">
      <w:bodyDiv w:val="1"/>
      <w:marLeft w:val="0"/>
      <w:marRight w:val="0"/>
      <w:marTop w:val="0"/>
      <w:marBottom w:val="0"/>
      <w:divBdr>
        <w:top w:val="none" w:sz="0" w:space="0" w:color="auto"/>
        <w:left w:val="none" w:sz="0" w:space="0" w:color="auto"/>
        <w:bottom w:val="none" w:sz="0" w:space="0" w:color="auto"/>
        <w:right w:val="none" w:sz="0" w:space="0" w:color="auto"/>
      </w:divBdr>
    </w:div>
    <w:div w:id="825976655">
      <w:bodyDiv w:val="1"/>
      <w:marLeft w:val="0"/>
      <w:marRight w:val="0"/>
      <w:marTop w:val="0"/>
      <w:marBottom w:val="0"/>
      <w:divBdr>
        <w:top w:val="none" w:sz="0" w:space="0" w:color="auto"/>
        <w:left w:val="none" w:sz="0" w:space="0" w:color="auto"/>
        <w:bottom w:val="none" w:sz="0" w:space="0" w:color="auto"/>
        <w:right w:val="none" w:sz="0" w:space="0" w:color="auto"/>
      </w:divBdr>
    </w:div>
    <w:div w:id="997268270">
      <w:bodyDiv w:val="1"/>
      <w:marLeft w:val="0"/>
      <w:marRight w:val="0"/>
      <w:marTop w:val="0"/>
      <w:marBottom w:val="0"/>
      <w:divBdr>
        <w:top w:val="none" w:sz="0" w:space="0" w:color="auto"/>
        <w:left w:val="none" w:sz="0" w:space="0" w:color="auto"/>
        <w:bottom w:val="none" w:sz="0" w:space="0" w:color="auto"/>
        <w:right w:val="none" w:sz="0" w:space="0" w:color="auto"/>
      </w:divBdr>
    </w:div>
    <w:div w:id="999893132">
      <w:bodyDiv w:val="1"/>
      <w:marLeft w:val="0"/>
      <w:marRight w:val="0"/>
      <w:marTop w:val="0"/>
      <w:marBottom w:val="0"/>
      <w:divBdr>
        <w:top w:val="none" w:sz="0" w:space="0" w:color="auto"/>
        <w:left w:val="none" w:sz="0" w:space="0" w:color="auto"/>
        <w:bottom w:val="none" w:sz="0" w:space="0" w:color="auto"/>
        <w:right w:val="none" w:sz="0" w:space="0" w:color="auto"/>
      </w:divBdr>
    </w:div>
    <w:div w:id="1072196078">
      <w:bodyDiv w:val="1"/>
      <w:marLeft w:val="0"/>
      <w:marRight w:val="0"/>
      <w:marTop w:val="0"/>
      <w:marBottom w:val="0"/>
      <w:divBdr>
        <w:top w:val="none" w:sz="0" w:space="0" w:color="auto"/>
        <w:left w:val="none" w:sz="0" w:space="0" w:color="auto"/>
        <w:bottom w:val="none" w:sz="0" w:space="0" w:color="auto"/>
        <w:right w:val="none" w:sz="0" w:space="0" w:color="auto"/>
      </w:divBdr>
    </w:div>
    <w:div w:id="1090272393">
      <w:bodyDiv w:val="1"/>
      <w:marLeft w:val="0"/>
      <w:marRight w:val="0"/>
      <w:marTop w:val="0"/>
      <w:marBottom w:val="0"/>
      <w:divBdr>
        <w:top w:val="none" w:sz="0" w:space="0" w:color="auto"/>
        <w:left w:val="none" w:sz="0" w:space="0" w:color="auto"/>
        <w:bottom w:val="none" w:sz="0" w:space="0" w:color="auto"/>
        <w:right w:val="none" w:sz="0" w:space="0" w:color="auto"/>
      </w:divBdr>
      <w:divsChild>
        <w:div w:id="1907714694">
          <w:marLeft w:val="0"/>
          <w:marRight w:val="0"/>
          <w:marTop w:val="0"/>
          <w:marBottom w:val="0"/>
          <w:divBdr>
            <w:top w:val="none" w:sz="0" w:space="0" w:color="auto"/>
            <w:left w:val="none" w:sz="0" w:space="0" w:color="auto"/>
            <w:bottom w:val="none" w:sz="0" w:space="0" w:color="auto"/>
            <w:right w:val="none" w:sz="0" w:space="0" w:color="auto"/>
          </w:divBdr>
        </w:div>
      </w:divsChild>
    </w:div>
    <w:div w:id="1324775281">
      <w:bodyDiv w:val="1"/>
      <w:marLeft w:val="0"/>
      <w:marRight w:val="0"/>
      <w:marTop w:val="0"/>
      <w:marBottom w:val="0"/>
      <w:divBdr>
        <w:top w:val="none" w:sz="0" w:space="0" w:color="auto"/>
        <w:left w:val="none" w:sz="0" w:space="0" w:color="auto"/>
        <w:bottom w:val="none" w:sz="0" w:space="0" w:color="auto"/>
        <w:right w:val="none" w:sz="0" w:space="0" w:color="auto"/>
      </w:divBdr>
    </w:div>
    <w:div w:id="1392192274">
      <w:bodyDiv w:val="1"/>
      <w:marLeft w:val="0"/>
      <w:marRight w:val="0"/>
      <w:marTop w:val="0"/>
      <w:marBottom w:val="0"/>
      <w:divBdr>
        <w:top w:val="none" w:sz="0" w:space="0" w:color="auto"/>
        <w:left w:val="none" w:sz="0" w:space="0" w:color="auto"/>
        <w:bottom w:val="none" w:sz="0" w:space="0" w:color="auto"/>
        <w:right w:val="none" w:sz="0" w:space="0" w:color="auto"/>
      </w:divBdr>
    </w:div>
    <w:div w:id="1402947139">
      <w:bodyDiv w:val="1"/>
      <w:marLeft w:val="0"/>
      <w:marRight w:val="0"/>
      <w:marTop w:val="0"/>
      <w:marBottom w:val="0"/>
      <w:divBdr>
        <w:top w:val="none" w:sz="0" w:space="0" w:color="auto"/>
        <w:left w:val="none" w:sz="0" w:space="0" w:color="auto"/>
        <w:bottom w:val="none" w:sz="0" w:space="0" w:color="auto"/>
        <w:right w:val="none" w:sz="0" w:space="0" w:color="auto"/>
      </w:divBdr>
      <w:divsChild>
        <w:div w:id="1207448865">
          <w:marLeft w:val="0"/>
          <w:marRight w:val="0"/>
          <w:marTop w:val="0"/>
          <w:marBottom w:val="0"/>
          <w:divBdr>
            <w:top w:val="none" w:sz="0" w:space="0" w:color="auto"/>
            <w:left w:val="none" w:sz="0" w:space="0" w:color="auto"/>
            <w:bottom w:val="none" w:sz="0" w:space="0" w:color="auto"/>
            <w:right w:val="none" w:sz="0" w:space="0" w:color="auto"/>
          </w:divBdr>
          <w:divsChild>
            <w:div w:id="21134783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9555212">
                  <w:marLeft w:val="0"/>
                  <w:marRight w:val="0"/>
                  <w:marTop w:val="0"/>
                  <w:marBottom w:val="0"/>
                  <w:divBdr>
                    <w:top w:val="none" w:sz="0" w:space="0" w:color="auto"/>
                    <w:left w:val="none" w:sz="0" w:space="0" w:color="auto"/>
                    <w:bottom w:val="none" w:sz="0" w:space="0" w:color="auto"/>
                    <w:right w:val="none" w:sz="0" w:space="0" w:color="auto"/>
                  </w:divBdr>
                </w:div>
                <w:div w:id="526991256">
                  <w:marLeft w:val="0"/>
                  <w:marRight w:val="0"/>
                  <w:marTop w:val="0"/>
                  <w:marBottom w:val="0"/>
                  <w:divBdr>
                    <w:top w:val="none" w:sz="0" w:space="0" w:color="auto"/>
                    <w:left w:val="none" w:sz="0" w:space="0" w:color="auto"/>
                    <w:bottom w:val="none" w:sz="0" w:space="0" w:color="auto"/>
                    <w:right w:val="none" w:sz="0" w:space="0" w:color="auto"/>
                  </w:divBdr>
                </w:div>
                <w:div w:id="997490530">
                  <w:marLeft w:val="0"/>
                  <w:marRight w:val="0"/>
                  <w:marTop w:val="0"/>
                  <w:marBottom w:val="0"/>
                  <w:divBdr>
                    <w:top w:val="none" w:sz="0" w:space="0" w:color="auto"/>
                    <w:left w:val="none" w:sz="0" w:space="0" w:color="auto"/>
                    <w:bottom w:val="none" w:sz="0" w:space="0" w:color="auto"/>
                    <w:right w:val="none" w:sz="0" w:space="0" w:color="auto"/>
                  </w:divBdr>
                </w:div>
                <w:div w:id="1822768089">
                  <w:marLeft w:val="0"/>
                  <w:marRight w:val="0"/>
                  <w:marTop w:val="0"/>
                  <w:marBottom w:val="0"/>
                  <w:divBdr>
                    <w:top w:val="none" w:sz="0" w:space="0" w:color="auto"/>
                    <w:left w:val="none" w:sz="0" w:space="0" w:color="auto"/>
                    <w:bottom w:val="none" w:sz="0" w:space="0" w:color="auto"/>
                    <w:right w:val="none" w:sz="0" w:space="0" w:color="auto"/>
                  </w:divBdr>
                </w:div>
                <w:div w:id="20420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5865">
      <w:bodyDiv w:val="1"/>
      <w:marLeft w:val="0"/>
      <w:marRight w:val="0"/>
      <w:marTop w:val="0"/>
      <w:marBottom w:val="0"/>
      <w:divBdr>
        <w:top w:val="none" w:sz="0" w:space="0" w:color="auto"/>
        <w:left w:val="none" w:sz="0" w:space="0" w:color="auto"/>
        <w:bottom w:val="none" w:sz="0" w:space="0" w:color="auto"/>
        <w:right w:val="none" w:sz="0" w:space="0" w:color="auto"/>
      </w:divBdr>
    </w:div>
    <w:div w:id="1747531444">
      <w:bodyDiv w:val="1"/>
      <w:marLeft w:val="0"/>
      <w:marRight w:val="0"/>
      <w:marTop w:val="0"/>
      <w:marBottom w:val="0"/>
      <w:divBdr>
        <w:top w:val="none" w:sz="0" w:space="0" w:color="auto"/>
        <w:left w:val="none" w:sz="0" w:space="0" w:color="auto"/>
        <w:bottom w:val="none" w:sz="0" w:space="0" w:color="auto"/>
        <w:right w:val="none" w:sz="0" w:space="0" w:color="auto"/>
      </w:divBdr>
    </w:div>
    <w:div w:id="1796634217">
      <w:bodyDiv w:val="1"/>
      <w:marLeft w:val="0"/>
      <w:marRight w:val="0"/>
      <w:marTop w:val="0"/>
      <w:marBottom w:val="0"/>
      <w:divBdr>
        <w:top w:val="none" w:sz="0" w:space="0" w:color="auto"/>
        <w:left w:val="none" w:sz="0" w:space="0" w:color="auto"/>
        <w:bottom w:val="none" w:sz="0" w:space="0" w:color="auto"/>
        <w:right w:val="none" w:sz="0" w:space="0" w:color="auto"/>
      </w:divBdr>
    </w:div>
    <w:div w:id="194834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footer" Target="footer5.xml"/><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8.png"/><Relationship Id="rId68" Type="http://schemas.openxmlformats.org/officeDocument/2006/relationships/image" Target="media/image63.png"/><Relationship Id="rId16" Type="http://schemas.openxmlformats.org/officeDocument/2006/relationships/footer" Target="footer3.xml"/><Relationship Id="rId11" Type="http://schemas.openxmlformats.org/officeDocument/2006/relationships/image" Target="media/image18.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header" Target="header6.xml"/><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15.png"/><Relationship Id="rId51" Type="http://schemas.openxmlformats.org/officeDocument/2006/relationships/image" Target="media/image47.png"/><Relationship Id="rId72" Type="http://schemas.openxmlformats.org/officeDocument/2006/relationships/image" Target="media/image67.png"/><Relationship Id="rId80" Type="http://schemas.openxmlformats.org/officeDocument/2006/relationships/image" Target="media/image75.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C:\Users\dhh\Desktop\&#22269;&#26631;\1&#12289;&#12298;&#25143;&#24335;&#26032;&#39118;&#38500;&#28287;&#26426;&#12299;&#24449;&#27714;&#24847;&#35265;&#31295;.doc" TargetMode="External"/><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footer" Target="footer4.xml"/><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2.png"/><Relationship Id="rId10" Type="http://schemas.openxmlformats.org/officeDocument/2006/relationships/image" Target="media/image17.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6.emf"/><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1.png"/><Relationship Id="rId7" Type="http://schemas.openxmlformats.org/officeDocument/2006/relationships/endnotes" Target="endnotes.xml"/><Relationship Id="rId71"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D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0E9CA9-4E6D-435D-A9FA-144437CCA1FA}">
  <we:reference id="wa104381909" version="3.9.1.0" store="zh-CN" storeType="OMEX"/>
  <we:alternateReferences>
    <we:reference id="WA104381909" version="3.9.1.0"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F2C2-E911-47A9-8B91-CCDEF230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3</TotalTime>
  <Pages>21</Pages>
  <Words>1885</Words>
  <Characters>10747</Characters>
  <Application>Microsoft Office Word</Application>
  <DocSecurity>0</DocSecurity>
  <Lines>89</Lines>
  <Paragraphs>25</Paragraphs>
  <ScaleCrop>false</ScaleCrop>
  <Company>中国标准研究中心</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wuqiang</dc:creator>
  <cp:keywords/>
  <dc:description/>
  <cp:lastModifiedBy>李 正</cp:lastModifiedBy>
  <cp:revision>4</cp:revision>
  <cp:lastPrinted>2023-06-04T04:12:00Z</cp:lastPrinted>
  <dcterms:created xsi:type="dcterms:W3CDTF">2023-06-29T08:12:00Z</dcterms:created>
  <dcterms:modified xsi:type="dcterms:W3CDTF">2023-06-29T08:43:00Z</dcterms:modified>
</cp:coreProperties>
</file>