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建设领域推广应用新技术管理规定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（2001年11月29日中华人民共和国建设部令第109号发布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