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27" w:tblpY="2838"/>
        <w:tblOverlap w:val="never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9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</w:rPr>
              <w:t>一、时间和地点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年10月3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  <w:t>至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>11月1日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  <w:t>地点为徐州市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</w:rPr>
              <w:t>二、规模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约400人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  <w:t>，其中境外代表约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</w:rPr>
              <w:t>三、主题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 xml:space="preserve">   生态城市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  <w:t>绿色发展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Building S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ustainable and R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esilient Cities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sz w:val="28"/>
                <w:szCs w:val="28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color w:val="000000"/>
                <w:sz w:val="28"/>
                <w:szCs w:val="28"/>
              </w:rPr>
              <w:t>10月30日（</w:t>
            </w:r>
            <w:r>
              <w:rPr>
                <w:rFonts w:hint="eastAsia" w:ascii="仿宋_GB2312" w:hAnsi="华文中宋" w:eastAsia="仿宋_GB2312"/>
                <w:b/>
                <w:bCs/>
                <w:color w:val="000000"/>
                <w:sz w:val="28"/>
                <w:szCs w:val="28"/>
                <w:lang w:eastAsia="zh-CN"/>
              </w:rPr>
              <w:t>周二</w:t>
            </w:r>
            <w:r>
              <w:rPr>
                <w:rFonts w:hint="eastAsia" w:ascii="仿宋_GB2312" w:hAnsi="华文中宋" w:eastAsia="仿宋_GB2312"/>
                <w:b/>
                <w:bCs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rPr>
                <w:rFonts w:hint="eastAsia" w:ascii="仿宋_GB2312" w:hAnsi="华文中宋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（一）世界城市日——中国城市发展成就展（10月30日至11月1日）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rPr>
                <w:rFonts w:hint="eastAsia" w:ascii="仿宋_GB2312" w:hAnsi="华文中宋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（二）</w:t>
            </w:r>
            <w:r>
              <w:rPr>
                <w:rFonts w:hint="eastAsia" w:ascii="仿宋_GB2312" w:hAnsi="华文中宋" w:eastAsia="仿宋_GB2312"/>
                <w:b w:val="0"/>
                <w:bCs w:val="0"/>
                <w:color w:val="000000"/>
                <w:sz w:val="28"/>
                <w:szCs w:val="28"/>
              </w:rPr>
              <w:t>欢迎晚宴暨</w:t>
            </w:r>
            <w:r>
              <w:rPr>
                <w:rFonts w:hint="eastAsia" w:ascii="仿宋_GB2312" w:hAnsi="华文中宋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城市文化交流活动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color w:val="000000"/>
                <w:sz w:val="28"/>
                <w:szCs w:val="28"/>
              </w:rPr>
              <w:t>10月31日（</w:t>
            </w:r>
            <w:r>
              <w:rPr>
                <w:rFonts w:hint="eastAsia" w:ascii="仿宋_GB2312" w:hAnsi="华文中宋" w:eastAsia="仿宋_GB2312"/>
                <w:b/>
                <w:bCs/>
                <w:color w:val="000000"/>
                <w:sz w:val="28"/>
                <w:szCs w:val="28"/>
                <w:lang w:eastAsia="zh-CN"/>
              </w:rPr>
              <w:t>周三</w:t>
            </w:r>
            <w:r>
              <w:rPr>
                <w:rFonts w:hint="eastAsia" w:ascii="仿宋_GB2312" w:hAnsi="华文中宋" w:eastAsia="仿宋_GB2312"/>
                <w:b/>
                <w:bCs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华文中宋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2018年世界城市日论坛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textAlignment w:val="auto"/>
              <w:outlineLvl w:val="9"/>
              <w:rPr>
                <w:rFonts w:hint="eastAsia" w:ascii="仿宋_GB2312" w:hAnsi="华文中宋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主办单位：中华人民共和国住房和城乡建设部、江苏省人民政府、联合国人居署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textAlignment w:val="auto"/>
              <w:outlineLvl w:val="9"/>
              <w:rPr>
                <w:rFonts w:hint="eastAsia" w:ascii="仿宋_GB2312" w:hAnsi="华文中宋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承办单位：徐州市人民政府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textAlignment w:val="auto"/>
              <w:outlineLvl w:val="9"/>
              <w:rPr>
                <w:rFonts w:hint="eastAsia" w:ascii="仿宋_GB2312" w:hAnsi="华文中宋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协办单位：中国城市规划学会、中国市长协会、上海世界城市日事务协调中心、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textAlignment w:val="auto"/>
              <w:outlineLvl w:val="9"/>
              <w:rPr>
                <w:rFonts w:hint="eastAsia" w:ascii="仿宋_GB2312" w:hAnsi="华文中宋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承办地有关单位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  <w:t>上午</w:t>
            </w:r>
          </w:p>
        </w:tc>
        <w:tc>
          <w:tcPr>
            <w:tcW w:w="9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>主题演讲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>2018年联合国人居奖奖牌揭牌仪式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>《上海手册》2018年中文版首发仪式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华文中宋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  <w:t>市长对话</w:t>
            </w:r>
            <w:r>
              <w:rPr>
                <w:rFonts w:hint="eastAsia" w:ascii="仿宋_GB2312" w:hAnsi="华文中宋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/联</w:t>
            </w:r>
            <w:bookmarkStart w:id="0" w:name="_GoBack"/>
            <w:bookmarkEnd w:id="0"/>
            <w:r>
              <w:rPr>
                <w:rFonts w:hint="eastAsia" w:ascii="仿宋_GB2312" w:hAnsi="华文中宋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合国人居奖和中国人居奖经验交流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  <w:t>专家对话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华文中宋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  <w:t>闭幕式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11月1日（周四）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280" w:firstLineChars="100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>分主题实地参观活动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280" w:firstLineChars="100"/>
              <w:textAlignment w:val="auto"/>
              <w:outlineLvl w:val="9"/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>中德城镇化伙伴关系工作组会议</w:t>
            </w: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附件1</w:t>
      </w:r>
    </w:p>
    <w:p>
      <w:pPr>
        <w:jc w:val="center"/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2018年世界城市日中国主场活动初步议程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85B8"/>
    <w:multiLevelType w:val="singleLevel"/>
    <w:tmpl w:val="5BB085B8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2ADA"/>
    <w:rsid w:val="068122E3"/>
    <w:rsid w:val="13464611"/>
    <w:rsid w:val="1BBA08A9"/>
    <w:rsid w:val="2876585E"/>
    <w:rsid w:val="2AEE3EE2"/>
    <w:rsid w:val="2E095F72"/>
    <w:rsid w:val="369F2CEB"/>
    <w:rsid w:val="448626BC"/>
    <w:rsid w:val="4AC63F18"/>
    <w:rsid w:val="508208F2"/>
    <w:rsid w:val="56F42B98"/>
    <w:rsid w:val="604E2A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2018-05-03T06:19:00Z</dcterms:created>
  <dc:creator>zhaowenhua</dc:creator>
  <cp:lastModifiedBy>zhaowenhua</cp:lastModifiedBy>
  <cp:lastPrinted>2018-09-30T08:13:47Z</cp:lastPrinted>
  <dcterms:modified xsi:type="dcterms:W3CDTF">2018-09-30T08:43:11Z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