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Calibri"/>
          <w:color w:val="000000"/>
          <w:sz w:val="30"/>
          <w:szCs w:val="30"/>
        </w:rPr>
        <w:t>遗失房地产估价师注册证书人员名单</w:t>
      </w:r>
    </w:p>
    <w:tbl>
      <w:tblPr>
        <w:tblStyle w:val="5"/>
        <w:tblW w:w="955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54"/>
        <w:gridCol w:w="959"/>
        <w:gridCol w:w="2361"/>
        <w:gridCol w:w="1190"/>
        <w:gridCol w:w="1487"/>
        <w:gridCol w:w="17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所在省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执业单位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证书编号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注册号</w:t>
            </w:r>
          </w:p>
        </w:tc>
        <w:tc>
          <w:tcPr>
            <w:tcW w:w="174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注册有效期至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  南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傅海静</w:t>
            </w:r>
          </w:p>
        </w:tc>
        <w:tc>
          <w:tcPr>
            <w:tcW w:w="236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云南景天房地产土地资产评估有限公司</w:t>
            </w:r>
          </w:p>
        </w:tc>
        <w:tc>
          <w:tcPr>
            <w:tcW w:w="119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00170916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5320000023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2020-11-26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  江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冯自强</w:t>
            </w:r>
          </w:p>
        </w:tc>
        <w:tc>
          <w:tcPr>
            <w:tcW w:w="236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深圳市世纪中盛土地房地产资产评估咨询有限公司杭州分公司</w:t>
            </w:r>
          </w:p>
        </w:tc>
        <w:tc>
          <w:tcPr>
            <w:tcW w:w="119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0198321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3220140197</w:t>
            </w:r>
          </w:p>
        </w:tc>
        <w:tc>
          <w:tcPr>
            <w:tcW w:w="17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2020-8-27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  英</w:t>
            </w:r>
          </w:p>
        </w:tc>
        <w:tc>
          <w:tcPr>
            <w:tcW w:w="236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哈尔滨天宏房地产估价有限公司</w:t>
            </w:r>
          </w:p>
        </w:tc>
        <w:tc>
          <w:tcPr>
            <w:tcW w:w="119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00167501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2320150042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2021-11-22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6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刘晓华</w:t>
            </w:r>
          </w:p>
        </w:tc>
        <w:tc>
          <w:tcPr>
            <w:tcW w:w="236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大庆市鼎瑞房地产评估有限公司</w:t>
            </w:r>
          </w:p>
        </w:tc>
        <w:tc>
          <w:tcPr>
            <w:tcW w:w="119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00170003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2320060084</w:t>
            </w:r>
          </w:p>
        </w:tc>
        <w:tc>
          <w:tcPr>
            <w:tcW w:w="17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2022-1-3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62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</w:t>
            </w:r>
          </w:p>
        </w:tc>
        <w:tc>
          <w:tcPr>
            <w:tcW w:w="95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宋英琦</w:t>
            </w:r>
          </w:p>
        </w:tc>
        <w:tc>
          <w:tcPr>
            <w:tcW w:w="2361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"http://xhzhglxt.cirea.org.cn/website/gjjgs_cx_gs.asp?DwID=25546"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黑龙江鼎鑫房地产评估有限责任公司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0197111</w:t>
            </w: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2320130070 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2022-12-23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6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  北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杨淑辉</w:t>
            </w:r>
          </w:p>
        </w:tc>
        <w:tc>
          <w:tcPr>
            <w:tcW w:w="236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唐山安宇房地产评估有限公司</w:t>
            </w:r>
          </w:p>
        </w:tc>
        <w:tc>
          <w:tcPr>
            <w:tcW w:w="119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0197222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1420160031</w:t>
            </w:r>
          </w:p>
        </w:tc>
        <w:tc>
          <w:tcPr>
            <w:tcW w:w="17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6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  西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高丽娟</w:t>
            </w:r>
          </w:p>
        </w:tc>
        <w:tc>
          <w:tcPr>
            <w:tcW w:w="2361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陕西公信房地产资产评估有限公司</w:t>
            </w:r>
          </w:p>
        </w:tc>
        <w:tc>
          <w:tcPr>
            <w:tcW w:w="119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00180907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4420130166</w:t>
            </w:r>
          </w:p>
        </w:tc>
        <w:tc>
          <w:tcPr>
            <w:tcW w:w="174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2022-7-4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06"/>
    <w:rsid w:val="000229BB"/>
    <w:rsid w:val="000D7B60"/>
    <w:rsid w:val="002401E0"/>
    <w:rsid w:val="002A5683"/>
    <w:rsid w:val="003B0AFD"/>
    <w:rsid w:val="006E52C2"/>
    <w:rsid w:val="00763191"/>
    <w:rsid w:val="00A2699D"/>
    <w:rsid w:val="00B47E5B"/>
    <w:rsid w:val="00BB03CF"/>
    <w:rsid w:val="00C576C7"/>
    <w:rsid w:val="00C63237"/>
    <w:rsid w:val="00CC5B4A"/>
    <w:rsid w:val="00D3511F"/>
    <w:rsid w:val="00D54BC1"/>
    <w:rsid w:val="00E53C06"/>
    <w:rsid w:val="0756520F"/>
    <w:rsid w:val="07B759E2"/>
    <w:rsid w:val="10A67CB0"/>
    <w:rsid w:val="14082E20"/>
    <w:rsid w:val="25EE4AE5"/>
    <w:rsid w:val="27C6479A"/>
    <w:rsid w:val="2B1B5091"/>
    <w:rsid w:val="6C4422F1"/>
    <w:rsid w:val="6E00777A"/>
    <w:rsid w:val="6F7C7C03"/>
    <w:rsid w:val="7DC3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2020-04-23T06:13:00Z</dcterms:created>
  <dc:creator>user</dc:creator>
  <cp:lastModifiedBy>ll</cp:lastModifiedBy>
  <cp:lastPrinted>2019-12-24T06:14:00Z</cp:lastPrinted>
  <dcterms:modified xsi:type="dcterms:W3CDTF">2020-04-27T02:45:12Z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