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400" w:lineRule="atLeast"/>
        <w:rPr>
          <w:rFonts w:ascii="Times New Roman" w:hAnsi="Times New Roman" w:eastAsia="宋体" w:cs="Times New Roman"/>
          <w:b/>
          <w:bCs/>
          <w:sz w:val="30"/>
          <w:szCs w:val="30"/>
        </w:rPr>
      </w:pPr>
      <w:bookmarkStart w:id="0" w:name="_Toc102292521"/>
      <w:bookmarkStart w:id="223" w:name="_GoBack"/>
      <w:bookmarkEnd w:id="223"/>
      <w:r>
        <w:rPr>
          <w:rFonts w:ascii="Times New Roman" w:hAnsi="Times New Roman" w:eastAsia="宋体" w:cs="Times New Roman"/>
          <w:b/>
          <w:bCs/>
          <w:sz w:val="30"/>
          <w:szCs w:val="30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Times New Roman" w:hAnsi="Times New Roman" w:eastAsia="宋体" w:cs="Times New Roman"/>
          <w:b/>
          <w:bCs/>
          <w:sz w:val="30"/>
          <w:szCs w:val="30"/>
        </w:rPr>
        <w:instrText xml:space="preserve">ADDIN CNKISM.UserStyle</w:instrText>
      </w:r>
      <w:r>
        <w:rPr>
          <w:rFonts w:ascii="Times New Roman" w:hAnsi="Times New Roman" w:eastAsia="宋体" w:cs="Times New Roman"/>
          <w:b/>
          <w:bCs/>
          <w:sz w:val="30"/>
          <w:szCs w:val="30"/>
        </w:rPr>
        <w:fldChar w:fldCharType="end"/>
      </w:r>
      <w:r>
        <w:rPr>
          <w:rFonts w:ascii="Times New Roman" w:hAnsi="Times New Roman" w:eastAsia="宋体" w:cs="Times New Roman"/>
          <w:b/>
          <w:bCs/>
          <w:sz w:val="30"/>
          <w:szCs w:val="30"/>
        </w:rPr>
        <w:t>UDC</w:t>
      </w:r>
    </w:p>
    <w:p>
      <w:pPr>
        <w:wordWrap w:val="0"/>
        <w:autoSpaceDE w:val="0"/>
        <w:autoSpaceDN w:val="0"/>
        <w:adjustRightInd w:val="0"/>
        <w:spacing w:line="400" w:lineRule="atLeast"/>
        <w:jc w:val="right"/>
        <w:rPr>
          <w:rFonts w:eastAsia="黑体"/>
          <w:sz w:val="36"/>
          <w:szCs w:val="36"/>
        </w:rPr>
      </w:pPr>
      <w:r>
        <w:rPr>
          <w:rFonts w:ascii="Times New Roman" w:hAnsi="Times New Roman" w:eastAsia="黑体" w:cs="Times New Roman"/>
          <w:sz w:val="36"/>
          <w:szCs w:val="36"/>
        </w:rPr>
        <w:t>中华人民共和国国家标准</w:t>
      </w:r>
      <w:r>
        <w:rPr>
          <w:rFonts w:hint="eastAsia" w:ascii="Times New Roman" w:hAnsi="Times New Roman" w:eastAsia="黑体" w:cs="Times New Roman"/>
          <w:sz w:val="36"/>
          <w:szCs w:val="36"/>
        </w:rPr>
        <w:t xml:space="preserve">    </w:t>
      </w:r>
      <w:r>
        <w:rPr>
          <w:rFonts w:ascii="Times New Roman" w:hAnsi="Times New Roman" w:eastAsia="宋体" w:cs="Times New Roman"/>
          <w:szCs w:val="24"/>
        </w:rPr>
        <w:object>
          <v:shape id="_x0000_i1025" o:spt="75" type="#_x0000_t75" style="height:114.05pt;width:174.6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PBrush" ShapeID="_x0000_i1025" DrawAspect="Content" ObjectID="_1468075725" r:id="rId7">
            <o:LockedField>false</o:LockedField>
          </o:OLEObject>
        </w:object>
      </w:r>
    </w:p>
    <w:p>
      <w:pPr>
        <w:spacing w:line="360" w:lineRule="auto"/>
        <w:rPr>
          <w:rFonts w:ascii="Times New Roman" w:hAnsi="Times New Roman" w:eastAsia="宋体" w:cs="Times New Roman"/>
          <w:b/>
          <w:sz w:val="30"/>
          <w:szCs w:val="30"/>
        </w:rPr>
      </w:pPr>
      <w:r>
        <w:rPr>
          <w:rFonts w:ascii="Times New Roman" w:hAnsi="Times New Roman" w:eastAsia="宋体" w:cs="Times New Roman"/>
          <w:b/>
          <w:sz w:val="30"/>
          <w:szCs w:val="30"/>
        </w:rPr>
        <w:t>P                                       GB/T 50103-2010</w:t>
      </w:r>
    </w:p>
    <w:p>
      <w:pPr>
        <w:autoSpaceDE w:val="0"/>
        <w:autoSpaceDN w:val="0"/>
        <w:adjustRightInd w:val="0"/>
        <w:spacing w:line="400" w:lineRule="atLeast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ascii="Times New Roman" w:hAnsi="Times New Roman" w:eastAsia="宋体" w:cs="Times New Roman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55245</wp:posOffset>
                </wp:positionV>
                <wp:extent cx="5666740" cy="0"/>
                <wp:effectExtent l="0" t="0" r="29210" b="19050"/>
                <wp:wrapNone/>
                <wp:docPr id="50" name="直接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667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9.9pt;margin-top:4.35pt;height:0pt;width:446.2pt;z-index:251698176;mso-width-relative:page;mso-height-relative:page;" filled="f" stroked="t" coordsize="21600,21600" o:gfxdata="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BToxzXAAAABwEAAA8AAAAAAAAAAQAgAAAAIgAAAGRy&#10;cy9kb3ducmV2LnhtbFBLAQIUABQAAAAIAIdO4kAcm+yIzQEAAGgDAAAOAAAAAAAAAAEAIAAAACYB&#10;AABkcnMvZTJvRG9jLnhtbFBLBQYAAAAABgAGAFkBAABlBQAAAAA=&#10;">
                <v:fill on="f" focussize="0,0"/>
                <v:stroke weight="0.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autoSpaceDE w:val="0"/>
        <w:autoSpaceDN w:val="0"/>
        <w:adjustRightInd w:val="0"/>
        <w:spacing w:line="400" w:lineRule="atLeast"/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ascii="黑体" w:hAnsi="黑体" w:eastAsia="黑体" w:cs="Times New Roman"/>
          <w:b/>
          <w:sz w:val="44"/>
          <w:szCs w:val="24"/>
        </w:rPr>
      </w:pPr>
      <w:r>
        <w:rPr>
          <w:rFonts w:hint="eastAsia" w:ascii="黑体" w:hAnsi="黑体" w:eastAsia="黑体" w:cs="Times New Roman"/>
          <w:b/>
          <w:sz w:val="44"/>
          <w:szCs w:val="24"/>
        </w:rPr>
        <w:t>总图制图标准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36"/>
          <w:szCs w:val="36"/>
        </w:rPr>
      </w:pPr>
      <w:r>
        <w:rPr>
          <w:rFonts w:ascii="Times New Roman" w:hAnsi="Times New Roman" w:eastAsia="宋体" w:cs="Times New Roman"/>
          <w:sz w:val="36"/>
          <w:szCs w:val="36"/>
        </w:rPr>
        <w:t>Standard for general layout drawings</w:t>
      </w:r>
    </w:p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（局部修订条文征求意见稿）</w:t>
      </w:r>
    </w:p>
    <w:p>
      <w:pPr>
        <w:rPr>
          <w:sz w:val="28"/>
          <w:szCs w:val="24"/>
        </w:rPr>
      </w:pPr>
    </w:p>
    <w:p>
      <w:pPr>
        <w:rPr>
          <w:sz w:val="28"/>
        </w:rPr>
      </w:pPr>
    </w:p>
    <w:p>
      <w:pPr>
        <w:rPr>
          <w:sz w:val="28"/>
        </w:rPr>
      </w:pPr>
    </w:p>
    <w:p>
      <w:pPr>
        <w:rPr>
          <w:sz w:val="28"/>
        </w:rPr>
      </w:pPr>
    </w:p>
    <w:p>
      <w:pPr>
        <w:rPr>
          <w:sz w:val="28"/>
        </w:rPr>
      </w:pPr>
    </w:p>
    <w:p>
      <w:pPr>
        <w:rPr>
          <w:sz w:val="28"/>
        </w:rPr>
      </w:pPr>
    </w:p>
    <w:p>
      <w:pPr>
        <w:ind w:left="-735" w:leftChars="-350" w:firstLine="750" w:firstLineChars="250"/>
        <w:jc w:val="left"/>
        <w:rPr>
          <w:rFonts w:ascii="黑体" w:hAnsi="黑体" w:eastAsia="黑体"/>
          <w:sz w:val="30"/>
          <w:szCs w:val="30"/>
          <w:u w:val="single"/>
        </w:rPr>
      </w:pPr>
      <w:r>
        <w:rPr>
          <w:rFonts w:ascii="Times New Roman" w:hAnsi="Times New Roman" w:eastAsia="黑体" w:cs="Times New Roman"/>
          <w:sz w:val="30"/>
          <w:szCs w:val="30"/>
          <w:u w:val="single"/>
        </w:rPr>
        <w:t>20</w:t>
      </w:r>
      <w:r>
        <w:rPr>
          <w:rFonts w:hint="eastAsia" w:asciiTheme="minorEastAsia" w:hAnsiTheme="minorEastAsia"/>
          <w:sz w:val="30"/>
          <w:szCs w:val="30"/>
          <w:u w:val="single"/>
        </w:rPr>
        <w:t>××</w:t>
      </w:r>
      <w:r>
        <w:rPr>
          <w:rFonts w:hint="eastAsia" w:ascii="黑体" w:hAnsi="黑体" w:eastAsia="黑体"/>
          <w:sz w:val="30"/>
          <w:szCs w:val="30"/>
          <w:u w:val="single"/>
        </w:rPr>
        <w:t>-</w:t>
      </w:r>
      <w:r>
        <w:rPr>
          <w:rFonts w:hint="eastAsia" w:asciiTheme="minorEastAsia" w:hAnsiTheme="minorEastAsia"/>
          <w:sz w:val="30"/>
          <w:szCs w:val="30"/>
          <w:u w:val="single"/>
        </w:rPr>
        <w:t>××</w:t>
      </w:r>
      <w:r>
        <w:rPr>
          <w:rFonts w:hint="eastAsia" w:ascii="黑体" w:hAnsi="黑体" w:eastAsia="黑体"/>
          <w:sz w:val="30"/>
          <w:szCs w:val="30"/>
          <w:u w:val="single"/>
        </w:rPr>
        <w:t>-</w:t>
      </w:r>
      <w:r>
        <w:rPr>
          <w:rFonts w:hint="eastAsia" w:asciiTheme="minorEastAsia" w:hAnsiTheme="minorEastAsia"/>
          <w:sz w:val="30"/>
          <w:szCs w:val="30"/>
          <w:u w:val="single"/>
        </w:rPr>
        <w:t>××</w:t>
      </w:r>
      <w:r>
        <w:rPr>
          <w:rFonts w:hint="eastAsia" w:ascii="黑体" w:hAnsi="黑体" w:eastAsia="黑体"/>
          <w:sz w:val="30"/>
          <w:szCs w:val="30"/>
          <w:u w:val="single"/>
        </w:rPr>
        <w:t xml:space="preserve">发布              </w:t>
      </w:r>
      <w:r>
        <w:rPr>
          <w:rFonts w:hint="eastAsia" w:ascii="Times New Roman" w:hAnsi="Times New Roman" w:eastAsia="黑体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eastAsia="黑体" w:cs="Times New Roman"/>
          <w:sz w:val="30"/>
          <w:szCs w:val="30"/>
          <w:u w:val="single"/>
        </w:rPr>
        <w:t>20</w:t>
      </w:r>
      <w:r>
        <w:rPr>
          <w:rFonts w:hint="eastAsia" w:asciiTheme="minorEastAsia" w:hAnsiTheme="minorEastAsia"/>
          <w:sz w:val="30"/>
          <w:szCs w:val="30"/>
          <w:u w:val="single"/>
        </w:rPr>
        <w:t>××</w:t>
      </w:r>
      <w:r>
        <w:rPr>
          <w:rFonts w:hint="eastAsia" w:ascii="黑体" w:hAnsi="黑体" w:eastAsia="黑体"/>
          <w:sz w:val="30"/>
          <w:szCs w:val="30"/>
          <w:u w:val="single"/>
        </w:rPr>
        <w:t>-</w:t>
      </w:r>
      <w:r>
        <w:rPr>
          <w:rFonts w:hint="eastAsia" w:asciiTheme="minorEastAsia" w:hAnsiTheme="minorEastAsia"/>
          <w:sz w:val="30"/>
          <w:szCs w:val="30"/>
          <w:u w:val="single"/>
        </w:rPr>
        <w:t>××</w:t>
      </w:r>
      <w:r>
        <w:rPr>
          <w:rFonts w:hint="eastAsia" w:ascii="黑体" w:hAnsi="黑体" w:eastAsia="黑体"/>
          <w:sz w:val="30"/>
          <w:szCs w:val="30"/>
          <w:u w:val="single"/>
        </w:rPr>
        <w:t>-</w:t>
      </w:r>
      <w:r>
        <w:rPr>
          <w:rFonts w:hint="eastAsia" w:asciiTheme="minorEastAsia" w:hAnsiTheme="minorEastAsia"/>
          <w:sz w:val="30"/>
          <w:szCs w:val="30"/>
          <w:u w:val="single"/>
        </w:rPr>
        <w:t>××</w:t>
      </w:r>
      <w:r>
        <w:rPr>
          <w:rFonts w:hint="eastAsia" w:ascii="黑体" w:hAnsi="黑体" w:eastAsia="黑体"/>
          <w:sz w:val="30"/>
          <w:szCs w:val="30"/>
          <w:u w:val="single"/>
        </w:rPr>
        <w:t>实施</w:t>
      </w:r>
    </w:p>
    <w:p>
      <w:pPr>
        <w:adjustRightInd w:val="0"/>
        <w:snapToGrid w:val="0"/>
        <w:spacing w:line="240" w:lineRule="atLeast"/>
        <w:rPr>
          <w:rFonts w:ascii="黑体" w:hAnsi="黑体" w:eastAsia="黑体"/>
          <w:sz w:val="36"/>
          <w:szCs w:val="36"/>
        </w:rPr>
      </w:pPr>
      <w:r>
        <w:rPr>
          <w:rFonts w:hint="eastAsia" w:ascii="Times New Roman" w:hAnsi="Times New Roman" w:eastAsia="宋体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0</wp:posOffset>
                </wp:positionV>
                <wp:extent cx="2926080" cy="348615"/>
                <wp:effectExtent l="0" t="0" r="0" b="762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32"/>
                                <w:szCs w:val="32"/>
                              </w:rPr>
                              <w:t>联合发布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24pt;margin-top:0pt;height:27.45pt;width:230.4pt;z-index:251699200;mso-width-relative:margin;mso-height-relative:margin;mso-width-percent:400;mso-height-percent:200;" filled="f" stroked="f" coordsize="21600,21600" o:gfxdata="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GnHh41gAAAAgBAAAPAAAAAAAAAAEA&#10;IAAAACIAAABkcnMvZG93bnJldi54bWxQSwECFAAUAAAACACHTuJANAk0VZ8BAAAcAwAADgAAAAAA&#10;AAABACAAAAAl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  <w:sz w:val="32"/>
                          <w:szCs w:val="32"/>
                        </w:rPr>
                        <w:t>联合发布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/>
          <w:sz w:val="36"/>
          <w:szCs w:val="36"/>
        </w:rPr>
        <w:t>中华人民共和国住房和城乡建设部</w:t>
      </w:r>
    </w:p>
    <w:p>
      <w:pPr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国 家 市 场 监 督 管 理 总 局</w:t>
      </w:r>
    </w:p>
    <w:p>
      <w:pPr>
        <w:ind w:firstLine="422" w:firstLineChars="200"/>
        <w:jc w:val="center"/>
        <w:rPr>
          <w:b/>
        </w:rPr>
        <w:sectPr>
          <w:footerReference r:id="rId3" w:type="default"/>
          <w:footerReference r:id="rId4" w:type="even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bookmarkEnd w:id="0"/>
    <w:p>
      <w:pPr>
        <w:spacing w:line="360" w:lineRule="auto"/>
        <w:jc w:val="center"/>
        <w:rPr>
          <w:rFonts w:ascii="Times New Roman" w:hAnsi="Times New Roman" w:eastAsia="宋体" w:cs="Times New Roman"/>
          <w:b/>
          <w:sz w:val="32"/>
          <w:szCs w:val="32"/>
        </w:rPr>
      </w:pPr>
      <w:r>
        <w:rPr>
          <w:rFonts w:ascii="Times New Roman" w:hAnsi="Times New Roman" w:eastAsia="宋体" w:cs="Times New Roman"/>
          <w:b/>
          <w:sz w:val="32"/>
          <w:szCs w:val="32"/>
        </w:rPr>
        <w:t>《</w:t>
      </w:r>
      <w:r>
        <w:rPr>
          <w:rFonts w:hint="eastAsia" w:ascii="Times New Roman" w:hAnsi="Times New Roman" w:eastAsia="宋体" w:cs="Times New Roman"/>
          <w:b/>
          <w:sz w:val="32"/>
          <w:szCs w:val="32"/>
        </w:rPr>
        <w:t>总图制图</w:t>
      </w:r>
      <w:r>
        <w:rPr>
          <w:rFonts w:ascii="Times New Roman" w:hAnsi="Times New Roman" w:eastAsia="宋体" w:cs="Times New Roman"/>
          <w:b/>
          <w:sz w:val="32"/>
          <w:szCs w:val="32"/>
        </w:rPr>
        <w:t xml:space="preserve">标准》GB/T 50103-2010 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sz w:val="32"/>
          <w:szCs w:val="32"/>
        </w:rPr>
      </w:pPr>
      <w:r>
        <w:rPr>
          <w:rFonts w:hint="eastAsia" w:ascii="Times New Roman" w:hAnsi="Times New Roman" w:eastAsia="宋体" w:cs="Times New Roman"/>
          <w:b/>
          <w:sz w:val="32"/>
          <w:szCs w:val="32"/>
        </w:rPr>
        <w:t>局部修订条文对照表</w:t>
      </w:r>
    </w:p>
    <w:p>
      <w:pPr>
        <w:spacing w:line="360" w:lineRule="auto"/>
        <w:jc w:val="center"/>
        <w:rPr>
          <w:rFonts w:ascii="楷体" w:hAnsi="楷体" w:eastAsia="楷体"/>
          <w:b/>
          <w:sz w:val="28"/>
          <w:szCs w:val="24"/>
        </w:rPr>
      </w:pPr>
      <w:r>
        <w:rPr>
          <w:rFonts w:hint="eastAsia" w:ascii="楷体" w:hAnsi="楷体" w:eastAsia="楷体"/>
          <w:b/>
          <w:sz w:val="28"/>
        </w:rPr>
        <w:t>（方框部分为删除内容，下划线部分为增加内容）</w:t>
      </w:r>
    </w:p>
    <w:tbl>
      <w:tblPr>
        <w:tblStyle w:val="21"/>
        <w:tblW w:w="1544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3"/>
        <w:gridCol w:w="8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现行《规范》条文</w:t>
            </w:r>
          </w:p>
        </w:tc>
        <w:tc>
          <w:tcPr>
            <w:tcW w:w="8363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修订征求意见稿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widowControl/>
              <w:ind w:firstLine="2891" w:firstLineChars="12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总则</w:t>
            </w:r>
          </w:p>
        </w:tc>
        <w:tc>
          <w:tcPr>
            <w:tcW w:w="8363" w:type="dxa"/>
          </w:tcPr>
          <w:p>
            <w:pPr>
              <w:widowControl/>
              <w:ind w:firstLine="3494" w:firstLineChars="14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总则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1.0.1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为了统一总图制图规则，保证制图质量，提高制图效率，做到图面清晰、简明，符合设计、施工、存档的要求，适应工程建设的需要，制定本标准。</w:t>
            </w:r>
          </w:p>
        </w:tc>
        <w:tc>
          <w:tcPr>
            <w:tcW w:w="8363" w:type="dxa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Toc56785373"/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 xml:space="preserve">1.0.1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为了统一总图制图规则，保证制图质量，提高制图效率，做到图面清晰、简明，符合设计、施工、存档的要求，适应工程建设的需要，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适用信息化发展的要求，制定本标准。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pStyle w:val="4"/>
              <w:tabs>
                <w:tab w:val="left" w:pos="720"/>
              </w:tabs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spacing w:val="20"/>
                <w:sz w:val="24"/>
                <w:szCs w:val="24"/>
              </w:rPr>
              <w:t xml:space="preserve">1.0.3 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本标准适用于总图专业的下列工程制图:</w:t>
            </w:r>
          </w:p>
          <w:p>
            <w:pPr>
              <w:pStyle w:val="4"/>
              <w:tabs>
                <w:tab w:val="left" w:pos="720"/>
              </w:tabs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 xml:space="preserve">   1 新建、改建、扩建工程各阶段的总图制图（场地园林景观制图）；</w:t>
            </w:r>
          </w:p>
          <w:p>
            <w:pPr>
              <w:pStyle w:val="4"/>
              <w:tabs>
                <w:tab w:val="left" w:pos="720"/>
              </w:tabs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 xml:space="preserve">   2 原有工程的总平面实测图；</w:t>
            </w:r>
          </w:p>
          <w:p>
            <w:pPr>
              <w:pStyle w:val="4"/>
              <w:tabs>
                <w:tab w:val="left" w:pos="720"/>
              </w:tabs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 xml:space="preserve">   3 总图的通用图、标准图；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bdr w:val="single" w:color="auto" w:sz="4" w:space="0"/>
              </w:rPr>
              <w:t>4 新建、改建、扩建工程各阶段场地园林景观设计制图。</w:t>
            </w:r>
          </w:p>
        </w:tc>
        <w:tc>
          <w:tcPr>
            <w:tcW w:w="8363" w:type="dxa"/>
          </w:tcPr>
          <w:p>
            <w:pPr>
              <w:pStyle w:val="4"/>
              <w:tabs>
                <w:tab w:val="left" w:pos="720"/>
              </w:tabs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bookmarkStart w:id="2" w:name="_Toc56785375"/>
            <w:r>
              <w:rPr>
                <w:rFonts w:eastAsiaTheme="minorEastAsia"/>
                <w:spacing w:val="20"/>
                <w:sz w:val="24"/>
                <w:szCs w:val="24"/>
              </w:rPr>
              <w:t>1.0.3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本标准适用于总图专业的下列工程制图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</w:rPr>
              <w:t>∶</w:t>
            </w:r>
            <w:bookmarkEnd w:id="2"/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 新建、改建、扩建工程各阶段的总图制图（场地园林景观制图）；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2 原有工程的总平面实测图；</w:t>
            </w:r>
          </w:p>
          <w:p>
            <w:pPr>
              <w:spacing w:line="360" w:lineRule="auto"/>
              <w:ind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总图的通用图、标准图。</w:t>
            </w:r>
          </w:p>
          <w:p>
            <w:pPr>
              <w:spacing w:line="360" w:lineRule="auto"/>
              <w:ind w:firstLine="48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>
            <w:pPr>
              <w:spacing w:line="360" w:lineRule="auto"/>
              <w:ind w:firstLine="3373" w:firstLineChars="14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1A 术语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1A.0.1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总平面布置 general layout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在建筑基地内，根据功能、安全、卫生等要求，综合利用环境条件，合理地确定所有建筑物、构筑物、设备、交通运输线路、工程管线、绿化景观等的平面位置。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1A.0.2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竖向布置 vertical layout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对场地的自然地形及建筑物、构筑物进行垂直方向的高程（标高）设计。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1A.0.3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雨水控制及利用  rainwater management and utilization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径流总量、径流峰值、径流污染控制设施的总称，包括雨水入渗（渗透）、收集回用、调蓄排放等。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1A.0.4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绝对标高absolute elevation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以一个国家或地区统一规定的基准面作为零点的标高。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1A.0.5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相对标高 relative elevation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把室内首层地面高度定为相对标高的零点，用于建筑物施工图的标高标注。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1A.0.6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综合地沟comprehensive trench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小区、厂区设置在地下，用于容纳2种以上公用设施管线的构造物。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1A.0.7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综合管廊 utility tunnel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设置于城市地下，用于容纳2种以上公用设施管线的构造物及其附属设备。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1A.0.8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皮带走廊 </w:t>
            </w:r>
            <w:r>
              <w:fldChar w:fldCharType="begin"/>
            </w:r>
            <w:r>
              <w:instrText xml:space="preserve"> HYPERLINK "http://dict.cnki.net/dict_source.aspx?scw=belt+passageway" \t "_blank"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belt passageway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传送带或机运通道外部的围护结构。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1A.0.9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风玫瑰 wind rose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也叫风向频率玫瑰图，表示某一地区多年平均统计的各个方向和风速的百分数值。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1A.0.10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计算机辅助制图文件 CAD drawing file，CAD file</w:t>
            </w:r>
          </w:p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利用计算机辅助制图技术绘制的，记录和存储工程图纸所表现的各种设计内容的数据文件。</w:t>
            </w:r>
          </w:p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1A.0.11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图样 engineering drawing</w:t>
            </w:r>
          </w:p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即工程图样，指工程技术中心，根据投影原理及国家标准规定表示工程对象的形状、大小以及技术要求的图。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1A.0.12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图库文件 document file</w:t>
            </w:r>
          </w:p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可以在一个以上的工程中重复使用的计算机辅助制图文件。</w:t>
            </w:r>
          </w:p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1A.0.13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工程图纸编号 construction drawing number</w:t>
            </w:r>
          </w:p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用于表示图纸的图样类型和排列顺序的编号，亦称图号。</w:t>
            </w:r>
          </w:p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1A.0.14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协同设计 synergistic design </w:t>
            </w:r>
          </w:p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通过计算机网络与计算机辅助设计技术，创建协作设计环境，使设计团队各成员围绕共同的设计目标与对象，按照各自分工，并行交互式地完成设计任务，实现设计资源的优化配置和共享，最终获得符合工程要求设计成果文件的设计过程。</w:t>
            </w:r>
          </w:p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1A.0.15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计算机辅助制图文件参照方式 reference of CAD drawing file</w:t>
            </w:r>
          </w:p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在当前计算机辅助制图文件中引用并显示其他计算机辅助制图文件(被参照文件)的部分或全部数据内容的一种计算机辅助制图技术。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1A.0.16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图层 layer</w:t>
            </w:r>
          </w:p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计算机辅助制图文件中相关图形元素数据的一种组织结构。属于同一图层的实体具有统一的颜色、线型、线宽、状态等属性。</w:t>
            </w:r>
          </w:p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1A.0.17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文件级协同 file level collaboration</w:t>
            </w:r>
          </w:p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协同设计的初级方式，所有协同设计的工作基于项目工作文件开展，专业间以外部引用或互提文件作为协同工作的推进手段。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1A.0.18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图层级协同 layer level collaboration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协同设计的高级方式。所有协同设计的工作在互提文件的基础上，通过图层过滤器对图层进行过滤，保留必要的图层，再进行协同设计。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1A.0.19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数据级协同 data level collaboration</w:t>
            </w:r>
          </w:p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协同设计的最高级方式。所有协同设计的工作在数据共享的基础上实现，通过建立底层数据的一致性，使各专业及各终端间的数据实现连续协调。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ind w:firstLine="2771" w:firstLineChars="11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基本规定</w:t>
            </w:r>
          </w:p>
        </w:tc>
        <w:tc>
          <w:tcPr>
            <w:tcW w:w="8363" w:type="dxa"/>
          </w:tcPr>
          <w:p>
            <w:pPr>
              <w:pStyle w:val="30"/>
              <w:spacing w:line="360" w:lineRule="auto"/>
              <w:ind w:left="120" w:firstLine="3012" w:firstLineChars="1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基本规定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  <w:p>
            <w:pPr>
              <w:pStyle w:val="4"/>
              <w:spacing w:before="0" w:after="0" w:line="360" w:lineRule="auto"/>
              <w:jc w:val="left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auto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u w:val="single"/>
              </w:rPr>
            </w:pPr>
            <w:bookmarkStart w:id="3" w:name="_Toc24684"/>
            <w:bookmarkStart w:id="4" w:name="_Toc15085"/>
            <w:bookmarkStart w:id="5" w:name="_Toc11796"/>
            <w:bookmarkStart w:id="6" w:name="_Toc11276"/>
            <w:bookmarkStart w:id="7" w:name="_Toc15575"/>
            <w:bookmarkStart w:id="8" w:name="_Toc32756"/>
            <w:bookmarkStart w:id="9" w:name="_Toc27593"/>
            <w:bookmarkStart w:id="10" w:name="_Toc15845"/>
            <w:bookmarkStart w:id="11" w:name="_Toc20545"/>
            <w:bookmarkStart w:id="12" w:name="_Toc21552"/>
            <w:bookmarkStart w:id="13" w:name="_Toc56785641"/>
            <w:bookmarkStart w:id="14" w:name="_Toc10028"/>
            <w:bookmarkStart w:id="15" w:name="_Toc56785862"/>
            <w:bookmarkStart w:id="16" w:name="_Toc19021"/>
            <w:bookmarkStart w:id="17" w:name="_Toc27952"/>
            <w:r>
              <w:rPr>
                <w:rFonts w:ascii="Times New Roman" w:hAnsi="Times New Roman" w:cs="Times New Roman" w:eastAsiaTheme="minorEastAsia"/>
                <w:spacing w:val="20"/>
                <w:sz w:val="24"/>
                <w:szCs w:val="24"/>
              </w:rPr>
              <w:t xml:space="preserve">2.0 </w:t>
            </w:r>
            <w:r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u w:val="single"/>
              </w:rPr>
              <w:t>图纸幅面规格与图纸编排顺序</w:t>
            </w:r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</w:p>
          <w:p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2.0.1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总图制图的图纸幅面、标题栏应符合现行国家标准《房屋建筑制图统一标准》GB/T 50001的有关规定。</w:t>
            </w:r>
          </w:p>
          <w:p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2.0.2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总图专业的工程图纸宜按照图纸目录、设计说明、总平面图、竖向布置图、道路平面图、绿化总平面图、管线综合图等顺序编排。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widowControl/>
              <w:jc w:val="center"/>
              <w:rPr>
                <w:rFonts w:ascii="Times New Roman" w:hAnsi="Times New Roman" w:eastAsia="黑体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kern w:val="0"/>
                <w:sz w:val="24"/>
                <w:szCs w:val="24"/>
              </w:rPr>
              <w:t>表2.1.2  图    线</w:t>
            </w:r>
          </w:p>
          <w:tbl>
            <w:tblPr>
              <w:tblStyle w:val="21"/>
              <w:tblW w:w="6511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39"/>
              <w:gridCol w:w="438"/>
              <w:gridCol w:w="2256"/>
              <w:gridCol w:w="567"/>
              <w:gridCol w:w="281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1" w:hRule="atLeast"/>
              </w:trPr>
              <w:tc>
                <w:tcPr>
                  <w:tcW w:w="877" w:type="dxa"/>
                  <w:gridSpan w:val="2"/>
                  <w:tcBorders>
                    <w:top w:val="single" w:color="auto" w:sz="12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名  称</w:t>
                  </w:r>
                </w:p>
              </w:tc>
              <w:tc>
                <w:tcPr>
                  <w:tcW w:w="2256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     型</w:t>
                  </w:r>
                </w:p>
              </w:tc>
              <w:tc>
                <w:tcPr>
                  <w:tcW w:w="567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 宽</w:t>
                  </w:r>
                </w:p>
              </w:tc>
              <w:tc>
                <w:tcPr>
                  <w:tcW w:w="2811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用     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7" w:hRule="atLeast"/>
              </w:trPr>
              <w:tc>
                <w:tcPr>
                  <w:tcW w:w="439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实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</w:t>
                  </w:r>
                </w:p>
              </w:tc>
              <w:tc>
                <w:tcPr>
                  <w:tcW w:w="4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粗</w:t>
                  </w:r>
                </w:p>
              </w:tc>
              <w:tc>
                <w:tcPr>
                  <w:tcW w:w="22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45210" cy="40005"/>
                        <wp:effectExtent l="0" t="0" r="2540" b="0"/>
                        <wp:docPr id="48" name="图片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图片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5210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28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1.新建建筑物±0.00高度可见轮廓线</w:t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2.新建铁路、管线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88" w:hRule="atLeast"/>
              </w:trPr>
              <w:tc>
                <w:tcPr>
                  <w:tcW w:w="439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中</w:t>
                  </w:r>
                </w:p>
              </w:tc>
              <w:tc>
                <w:tcPr>
                  <w:tcW w:w="22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64895" cy="29845"/>
                        <wp:effectExtent l="0" t="0" r="0" b="0"/>
                        <wp:docPr id="47" name="图片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图片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4895" cy="29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0.7b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0.5b</w:t>
                  </w:r>
                </w:p>
              </w:tc>
              <w:tc>
                <w:tcPr>
                  <w:tcW w:w="28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1.新建构筑物、道路、桥涵、边坡、围墙、运输设施的可见轮廓线</w:t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2.原有标准轨距铁路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85" w:hRule="atLeast"/>
              </w:trPr>
              <w:tc>
                <w:tcPr>
                  <w:tcW w:w="439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细</w:t>
                  </w:r>
                </w:p>
              </w:tc>
              <w:tc>
                <w:tcPr>
                  <w:tcW w:w="22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35050" cy="50165"/>
                        <wp:effectExtent l="0" t="0" r="0" b="6985"/>
                        <wp:docPr id="46" name="图片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图片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5050" cy="50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0.25b</w:t>
                  </w:r>
                </w:p>
              </w:tc>
              <w:tc>
                <w:tcPr>
                  <w:tcW w:w="28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1.新建建筑物±0.00高度以上的可见建筑物、构筑物轮廓线</w:t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2.原有建筑物、构筑物、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原有窄轨、铁路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、道路、桥涵、围墙的可见轮廓线</w:t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3.新建人行道、排水沟、坐标线、尺寸线、等高线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4" w:hRule="atLeast"/>
              </w:trPr>
              <w:tc>
                <w:tcPr>
                  <w:tcW w:w="439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虚</w:t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</w:t>
                  </w:r>
                </w:p>
              </w:tc>
              <w:tc>
                <w:tcPr>
                  <w:tcW w:w="4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粗</w:t>
                  </w:r>
                </w:p>
              </w:tc>
              <w:tc>
                <w:tcPr>
                  <w:tcW w:w="22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24890" cy="40005"/>
                        <wp:effectExtent l="0" t="0" r="3810" b="0"/>
                        <wp:docPr id="45" name="图片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图片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4890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28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新建建筑物、构筑物地下轮廓线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25" w:hRule="atLeast"/>
              </w:trPr>
              <w:tc>
                <w:tcPr>
                  <w:tcW w:w="439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中</w:t>
                  </w:r>
                </w:p>
              </w:tc>
              <w:tc>
                <w:tcPr>
                  <w:tcW w:w="22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04570" cy="50165"/>
                        <wp:effectExtent l="0" t="0" r="5080" b="6985"/>
                        <wp:docPr id="44" name="图片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图片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4570" cy="50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</w:t>
                  </w:r>
                </w:p>
              </w:tc>
              <w:tc>
                <w:tcPr>
                  <w:tcW w:w="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0.5b</w:t>
                  </w:r>
                </w:p>
              </w:tc>
              <w:tc>
                <w:tcPr>
                  <w:tcW w:w="28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计划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预留扩建的建筑物、构筑物、铁路、道路、运输设施、管线、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建筑红线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及预留用地各线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5" w:hRule="atLeast"/>
              </w:trPr>
              <w:tc>
                <w:tcPr>
                  <w:tcW w:w="439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细</w:t>
                  </w:r>
                </w:p>
              </w:tc>
              <w:tc>
                <w:tcPr>
                  <w:tcW w:w="22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before="156" w:beforeLines="50" w:after="156" w:afterLines="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35050" cy="50165"/>
                        <wp:effectExtent l="0" t="0" r="0" b="6985"/>
                        <wp:docPr id="43" name="图片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图片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5050" cy="50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before="156" w:beforeLines="50" w:after="156" w:afterLines="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0.25b</w:t>
                  </w:r>
                </w:p>
              </w:tc>
              <w:tc>
                <w:tcPr>
                  <w:tcW w:w="28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原有建筑物、构筑物、管线的地下轮廓线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48" w:hRule="atLeast"/>
              </w:trPr>
              <w:tc>
                <w:tcPr>
                  <w:tcW w:w="439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单点长画线</w:t>
                  </w:r>
                </w:p>
              </w:tc>
              <w:tc>
                <w:tcPr>
                  <w:tcW w:w="4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粗</w:t>
                  </w:r>
                </w:p>
              </w:tc>
              <w:tc>
                <w:tcPr>
                  <w:tcW w:w="22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04570" cy="40005"/>
                        <wp:effectExtent l="0" t="0" r="5080" b="0"/>
                        <wp:docPr id="42" name="图片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图片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4570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28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露天矿开采界限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</w:trPr>
              <w:tc>
                <w:tcPr>
                  <w:tcW w:w="439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before="156" w:beforeLines="50" w:after="156" w:afterLines="5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中</w:t>
                  </w:r>
                </w:p>
              </w:tc>
              <w:tc>
                <w:tcPr>
                  <w:tcW w:w="22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before="156" w:beforeLines="50" w:after="156" w:afterLines="5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04570" cy="29845"/>
                        <wp:effectExtent l="0" t="0" r="0" b="0"/>
                        <wp:docPr id="41" name="图片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图片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4570" cy="29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0.5b</w:t>
                  </w:r>
                </w:p>
              </w:tc>
              <w:tc>
                <w:tcPr>
                  <w:tcW w:w="28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土方填挖区的零点线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3" w:hRule="atLeast"/>
              </w:trPr>
              <w:tc>
                <w:tcPr>
                  <w:tcW w:w="439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细</w:t>
                  </w:r>
                </w:p>
              </w:tc>
              <w:tc>
                <w:tcPr>
                  <w:tcW w:w="22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14730" cy="50165"/>
                        <wp:effectExtent l="0" t="0" r="0" b="6985"/>
                        <wp:docPr id="40" name="图片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图片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4730" cy="50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0.25b</w:t>
                  </w:r>
                </w:p>
              </w:tc>
              <w:tc>
                <w:tcPr>
                  <w:tcW w:w="28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分水线、中心线、对称线、定位轴线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23" w:hRule="atLeast"/>
              </w:trPr>
              <w:tc>
                <w:tcPr>
                  <w:tcW w:w="877" w:type="dxa"/>
                  <w:gridSpan w:val="2"/>
                  <w:vMerge w:val="restart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双点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长画线</w:t>
                  </w:r>
                </w:p>
              </w:tc>
              <w:tc>
                <w:tcPr>
                  <w:tcW w:w="22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85215" cy="100330"/>
                        <wp:effectExtent l="0" t="0" r="635" b="0"/>
                        <wp:docPr id="39" name="图片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图片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5215" cy="100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28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用地红线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46" w:hRule="atLeast"/>
              </w:trPr>
              <w:tc>
                <w:tcPr>
                  <w:tcW w:w="877" w:type="dxa"/>
                  <w:gridSpan w:val="2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95375" cy="29845"/>
                        <wp:effectExtent l="0" t="0" r="0" b="0"/>
                        <wp:docPr id="38" name="图片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图片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5375" cy="29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0.7b</w:t>
                  </w:r>
                </w:p>
              </w:tc>
              <w:tc>
                <w:tcPr>
                  <w:tcW w:w="28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地下开采区塌落界限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7" w:hRule="atLeast"/>
              </w:trPr>
              <w:tc>
                <w:tcPr>
                  <w:tcW w:w="877" w:type="dxa"/>
                  <w:gridSpan w:val="2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drawing>
                      <wp:inline distT="0" distB="0" distL="0" distR="0">
                        <wp:extent cx="1115060" cy="29845"/>
                        <wp:effectExtent l="0" t="0" r="0" b="0"/>
                        <wp:docPr id="37" name="图片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图片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5060" cy="29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0.5b</w:t>
                  </w:r>
                </w:p>
              </w:tc>
              <w:tc>
                <w:tcPr>
                  <w:tcW w:w="28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建筑红线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9" w:hRule="atLeast"/>
              </w:trPr>
              <w:tc>
                <w:tcPr>
                  <w:tcW w:w="877" w:type="dxa"/>
                  <w:gridSpan w:val="2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折断线</w:t>
                  </w:r>
                </w:p>
              </w:tc>
              <w:tc>
                <w:tcPr>
                  <w:tcW w:w="22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ind w:firstLine="360" w:firstLineChars="1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965200" cy="140335"/>
                        <wp:effectExtent l="0" t="0" r="6350" b="0"/>
                        <wp:docPr id="36" name="图片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图片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5705" cy="140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ind w:firstLine="360" w:firstLineChars="1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0.5b</w:t>
                  </w:r>
                </w:p>
              </w:tc>
              <w:tc>
                <w:tcPr>
                  <w:tcW w:w="28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断线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45" w:hRule="atLeast"/>
              </w:trPr>
              <w:tc>
                <w:tcPr>
                  <w:tcW w:w="877" w:type="dxa"/>
                  <w:gridSpan w:val="2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不规则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曲线</w:t>
                  </w:r>
                </w:p>
              </w:tc>
              <w:tc>
                <w:tcPr>
                  <w:tcW w:w="22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drawing>
                      <wp:inline distT="0" distB="0" distL="0" distR="0">
                        <wp:extent cx="1095375" cy="120650"/>
                        <wp:effectExtent l="0" t="0" r="9525" b="0"/>
                        <wp:docPr id="35" name="图片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图片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5375" cy="12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0.5b</w:t>
                  </w:r>
                </w:p>
              </w:tc>
              <w:tc>
                <w:tcPr>
                  <w:tcW w:w="28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新建人工水体轮廓线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7" w:hRule="atLeast"/>
              </w:trPr>
              <w:tc>
                <w:tcPr>
                  <w:tcW w:w="6511" w:type="dxa"/>
                  <w:gridSpan w:val="5"/>
                  <w:tcBorders>
                    <w:top w:val="single" w:color="auto" w:sz="4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ind w:firstLine="960" w:firstLineChars="4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注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根据各类图纸所表示的不同重点确定使用不同粗细线型。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>
            <w:pPr>
              <w:widowControl/>
              <w:jc w:val="center"/>
              <w:rPr>
                <w:rFonts w:ascii="Times New Roman" w:hAnsi="Times New Roman" w:eastAsia="黑体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kern w:val="0"/>
                <w:sz w:val="24"/>
                <w:szCs w:val="24"/>
              </w:rPr>
              <w:t>表2.1.2  图线</w:t>
            </w:r>
          </w:p>
          <w:tbl>
            <w:tblPr>
              <w:tblStyle w:val="20"/>
              <w:tblW w:w="6887" w:type="dxa"/>
              <w:tblInd w:w="123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77"/>
              <w:gridCol w:w="411"/>
              <w:gridCol w:w="1843"/>
              <w:gridCol w:w="708"/>
              <w:gridCol w:w="344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6" w:hRule="atLeast"/>
              </w:trPr>
              <w:tc>
                <w:tcPr>
                  <w:tcW w:w="888" w:type="dxa"/>
                  <w:gridSpan w:val="2"/>
                  <w:tcBorders>
                    <w:top w:val="single" w:color="auto" w:sz="12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名  称</w:t>
                  </w:r>
                </w:p>
              </w:tc>
              <w:tc>
                <w:tcPr>
                  <w:tcW w:w="1843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     型</w:t>
                  </w:r>
                </w:p>
              </w:tc>
              <w:tc>
                <w:tcPr>
                  <w:tcW w:w="708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 宽</w:t>
                  </w:r>
                </w:p>
              </w:tc>
              <w:tc>
                <w:tcPr>
                  <w:tcW w:w="3448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用     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75" w:hRule="atLeast"/>
              </w:trPr>
              <w:tc>
                <w:tcPr>
                  <w:tcW w:w="477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实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</w:t>
                  </w:r>
                </w:p>
              </w:tc>
              <w:tc>
                <w:tcPr>
                  <w:tcW w:w="4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粗</w:t>
                  </w:r>
                </w:p>
              </w:tc>
              <w:tc>
                <w:tcPr>
                  <w:tcW w:w="18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45210" cy="40005"/>
                        <wp:effectExtent l="0" t="0" r="2540" b="0"/>
                        <wp:docPr id="34" name="图片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图片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5210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4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1.新建建筑物±0.00高度可见轮廓线</w:t>
                  </w:r>
                </w:p>
                <w:p>
                  <w:pPr>
                    <w:pStyle w:val="4"/>
                    <w:spacing w:before="0" w:after="0" w:line="360" w:lineRule="auto"/>
                    <w:rPr>
                      <w:sz w:val="24"/>
                      <w:szCs w:val="24"/>
                    </w:rPr>
                  </w:pPr>
                  <w:r>
                    <w:rPr>
                      <w:b w:val="0"/>
                      <w:bCs w:val="0"/>
                      <w:sz w:val="24"/>
                      <w:szCs w:val="24"/>
                    </w:rPr>
                    <w:t>2.新建铁路、管线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84" w:hRule="atLeast"/>
              </w:trPr>
              <w:tc>
                <w:tcPr>
                  <w:tcW w:w="477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中</w:t>
                  </w:r>
                </w:p>
              </w:tc>
              <w:tc>
                <w:tcPr>
                  <w:tcW w:w="18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64895" cy="29845"/>
                        <wp:effectExtent l="0" t="0" r="0" b="0"/>
                        <wp:docPr id="33" name="图片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图片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4895" cy="29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0.7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0.5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4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1.新建构筑物、道路、桥涵、边坡、围墙、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挡土墙、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运输设施的可见轮廓线</w:t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屋顶投影最大轮廓范围投影线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、原有标准轨距铁路</w:t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3.拆除铁路用0.5b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97" w:hRule="atLeast"/>
              </w:trPr>
              <w:tc>
                <w:tcPr>
                  <w:tcW w:w="477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细</w:t>
                  </w:r>
                </w:p>
              </w:tc>
              <w:tc>
                <w:tcPr>
                  <w:tcW w:w="18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35050" cy="50165"/>
                        <wp:effectExtent l="0" t="0" r="0" b="6985"/>
                        <wp:docPr id="32" name="图片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图片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5050" cy="50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0.25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4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1.新建建筑物±0.00高度以上的可见建筑物、构筑物轮廓线</w:t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2.原有建筑物、构筑物、道路、桥涵、围墙的可见轮廓线</w:t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3.新建人行道、排水沟、坐标线、尺寸线、等高线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58" w:hRule="atLeast"/>
              </w:trPr>
              <w:tc>
                <w:tcPr>
                  <w:tcW w:w="477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虚</w:t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</w:t>
                  </w:r>
                </w:p>
              </w:tc>
              <w:tc>
                <w:tcPr>
                  <w:tcW w:w="4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粗</w:t>
                  </w:r>
                </w:p>
              </w:tc>
              <w:tc>
                <w:tcPr>
                  <w:tcW w:w="18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24890" cy="40005"/>
                        <wp:effectExtent l="0" t="0" r="3810" b="0"/>
                        <wp:docPr id="31" name="图片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图片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4890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4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1.新建建筑物、构筑物地下轮廓线</w:t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2.铁路比较方案线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44" w:hRule="atLeast"/>
              </w:trPr>
              <w:tc>
                <w:tcPr>
                  <w:tcW w:w="477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中</w:t>
                  </w:r>
                </w:p>
              </w:tc>
              <w:tc>
                <w:tcPr>
                  <w:tcW w:w="18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04570" cy="50165"/>
                        <wp:effectExtent l="0" t="0" r="5080" b="6985"/>
                        <wp:docPr id="30" name="图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4570" cy="50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70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0.5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4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pStyle w:val="4"/>
                    <w:spacing w:line="360" w:lineRule="auto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b w:val="0"/>
                      <w:bCs w:val="0"/>
                      <w:sz w:val="24"/>
                      <w:szCs w:val="24"/>
                      <w:u w:val="single"/>
                    </w:rPr>
                    <w:t>规划</w:t>
                  </w:r>
                  <w:r>
                    <w:rPr>
                      <w:b w:val="0"/>
                      <w:bCs w:val="0"/>
                      <w:sz w:val="24"/>
                      <w:szCs w:val="24"/>
                    </w:rPr>
                    <w:t>预留扩建的建筑物、构筑物、铁路、道路、运输设施、管线及预留用地各线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3" w:hRule="atLeast"/>
              </w:trPr>
              <w:tc>
                <w:tcPr>
                  <w:tcW w:w="477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细</w:t>
                  </w:r>
                </w:p>
              </w:tc>
              <w:tc>
                <w:tcPr>
                  <w:tcW w:w="18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before="156" w:beforeLines="50" w:after="156" w:afterLines="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35050" cy="50165"/>
                        <wp:effectExtent l="0" t="0" r="0" b="6985"/>
                        <wp:docPr id="25" name="图片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图片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5050" cy="50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before="156" w:beforeLines="50" w:after="156" w:afterLines="50"/>
                    <w:ind w:firstLine="120" w:firstLineChars="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0.25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4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pStyle w:val="4"/>
                    <w:spacing w:before="0" w:after="0" w:line="360" w:lineRule="auto"/>
                    <w:rPr>
                      <w:b w:val="0"/>
                      <w:bCs w:val="0"/>
                      <w:sz w:val="24"/>
                      <w:szCs w:val="24"/>
                    </w:rPr>
                  </w:pPr>
                  <w:r>
                    <w:rPr>
                      <w:b w:val="0"/>
                      <w:bCs w:val="0"/>
                      <w:sz w:val="24"/>
                      <w:szCs w:val="24"/>
                    </w:rPr>
                    <w:t>原有建筑物、构筑物、管线的地下轮廓线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75" w:hRule="atLeast"/>
              </w:trPr>
              <w:tc>
                <w:tcPr>
                  <w:tcW w:w="477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单点长画线</w:t>
                  </w:r>
                </w:p>
              </w:tc>
              <w:tc>
                <w:tcPr>
                  <w:tcW w:w="4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粗</w:t>
                  </w:r>
                </w:p>
              </w:tc>
              <w:tc>
                <w:tcPr>
                  <w:tcW w:w="18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04570" cy="40005"/>
                        <wp:effectExtent l="0" t="0" r="5080" b="0"/>
                        <wp:docPr id="23" name="图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图片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4570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4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露天矿开采界限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7" w:hRule="atLeast"/>
              </w:trPr>
              <w:tc>
                <w:tcPr>
                  <w:tcW w:w="477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before="156" w:beforeLines="50" w:after="156" w:afterLines="5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中</w:t>
                  </w:r>
                </w:p>
              </w:tc>
              <w:tc>
                <w:tcPr>
                  <w:tcW w:w="18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before="156" w:beforeLines="50" w:after="156" w:afterLines="5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04570" cy="29845"/>
                        <wp:effectExtent l="0" t="0" r="0" b="0"/>
                        <wp:docPr id="20" name="图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图片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4570" cy="29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0.5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4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土方填挖区的零点线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12" w:hRule="atLeast"/>
              </w:trPr>
              <w:tc>
                <w:tcPr>
                  <w:tcW w:w="477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细</w:t>
                  </w:r>
                </w:p>
              </w:tc>
              <w:tc>
                <w:tcPr>
                  <w:tcW w:w="18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14730" cy="50165"/>
                        <wp:effectExtent l="0" t="0" r="0" b="6985"/>
                        <wp:docPr id="19" name="图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4730" cy="50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0.25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4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分水线、中心线、对称线、定位轴线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、建筑控制线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99" w:hRule="atLeast"/>
              </w:trPr>
              <w:tc>
                <w:tcPr>
                  <w:tcW w:w="888" w:type="dxa"/>
                  <w:gridSpan w:val="2"/>
                  <w:vMerge w:val="restart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双点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长画线</w:t>
                  </w:r>
                </w:p>
              </w:tc>
              <w:tc>
                <w:tcPr>
                  <w:tcW w:w="18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85215" cy="100330"/>
                        <wp:effectExtent l="0" t="0" r="635" b="0"/>
                        <wp:docPr id="18" name="图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5215" cy="100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4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用地红线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36" w:hRule="atLeast"/>
              </w:trPr>
              <w:tc>
                <w:tcPr>
                  <w:tcW w:w="888" w:type="dxa"/>
                  <w:gridSpan w:val="2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95375" cy="29845"/>
                        <wp:effectExtent l="0" t="0" r="0" b="0"/>
                        <wp:docPr id="17" name="图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5375" cy="29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0.7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4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地下开采区塌落界限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1" w:hRule="atLeast"/>
              </w:trPr>
              <w:tc>
                <w:tcPr>
                  <w:tcW w:w="888" w:type="dxa"/>
                  <w:gridSpan w:val="2"/>
                  <w:vMerge w:val="restart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折断线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ind w:firstLine="360" w:firstLineChars="1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546100" cy="79375"/>
                        <wp:effectExtent l="0" t="0" r="0" b="0"/>
                        <wp:docPr id="13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734533" cy="1067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ind w:firstLine="360" w:firstLineChars="1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0.5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4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断线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3" w:hRule="atLeast"/>
              </w:trPr>
              <w:tc>
                <w:tcPr>
                  <w:tcW w:w="888" w:type="dxa"/>
                  <w:gridSpan w:val="2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0.35b</w:t>
                  </w:r>
                </w:p>
              </w:tc>
              <w:tc>
                <w:tcPr>
                  <w:tcW w:w="34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铁路上使用折断线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注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1、可根据各类图纸所表示的不同重点确定使用不同粗细线型。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2、一般情况下，铁路b值宜采用0.7mm。</w:t>
            </w:r>
          </w:p>
          <w:p>
            <w:pPr>
              <w:spacing w:line="360" w:lineRule="auto"/>
              <w:ind w:firstLine="360" w:firstLineChars="15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363" w:type="dxa"/>
          </w:tcPr>
          <w:p>
            <w:pPr>
              <w:pStyle w:val="3"/>
              <w:spacing w:line="360" w:lineRule="auto"/>
              <w:ind w:firstLine="3231" w:firstLineChars="1150"/>
              <w:jc w:val="left"/>
              <w:rPr>
                <w:rFonts w:ascii="Times New Roman" w:hAnsi="Times New Roman" w:cs="Times New Roman" w:eastAsiaTheme="minorEastAsia"/>
                <w:spacing w:val="20"/>
                <w:sz w:val="24"/>
                <w:szCs w:val="24"/>
              </w:rPr>
            </w:pPr>
            <w:bookmarkStart w:id="18" w:name="_Toc22859"/>
            <w:bookmarkStart w:id="19" w:name="_Toc19509"/>
            <w:bookmarkStart w:id="20" w:name="_Toc6399"/>
            <w:bookmarkStart w:id="21" w:name="_Toc4652"/>
            <w:bookmarkStart w:id="22" w:name="_Toc18784"/>
            <w:bookmarkStart w:id="23" w:name="_Toc2447"/>
            <w:bookmarkStart w:id="24" w:name="_Toc5953"/>
            <w:bookmarkStart w:id="25" w:name="_Toc26922"/>
            <w:bookmarkStart w:id="26" w:name="_Toc27701"/>
            <w:bookmarkStart w:id="27" w:name="_Toc16212"/>
            <w:bookmarkStart w:id="28" w:name="_Toc56785864"/>
            <w:bookmarkStart w:id="29" w:name="_Toc15860"/>
            <w:bookmarkStart w:id="30" w:name="_Toc16856"/>
            <w:bookmarkStart w:id="31" w:name="_Toc56785643"/>
            <w:bookmarkStart w:id="32" w:name="_Toc17932"/>
            <w:r>
              <w:rPr>
                <w:rFonts w:ascii="Times New Roman" w:hAnsi="Times New Roman" w:cs="Times New Roman" w:eastAsiaTheme="minorEastAsia"/>
                <w:spacing w:val="20"/>
                <w:sz w:val="24"/>
                <w:szCs w:val="24"/>
              </w:rPr>
              <w:t>2.1A 字体</w:t>
            </w:r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</w:p>
          <w:p>
            <w:pPr>
              <w:pStyle w:val="3"/>
              <w:spacing w:line="360" w:lineRule="auto"/>
              <w:jc w:val="left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 w:eastAsiaTheme="minorEastAsia"/>
                <w:spacing w:val="20"/>
                <w:sz w:val="24"/>
                <w:szCs w:val="24"/>
              </w:rPr>
              <w:t>2.1A.1</w:t>
            </w:r>
            <w:r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u w:val="single"/>
              </w:rPr>
              <w:t>总图制图的字体应符合现行国家标准《房屋建筑制图统一标准》GB/T 50001的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有关</w:t>
            </w:r>
            <w:r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u w:val="single"/>
              </w:rPr>
              <w:t>规定。</w:t>
            </w:r>
          </w:p>
          <w:p>
            <w:pPr>
              <w:pStyle w:val="3"/>
              <w:spacing w:line="360" w:lineRule="auto"/>
              <w:jc w:val="left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 w:eastAsiaTheme="minorEastAsia"/>
                <w:spacing w:val="20"/>
                <w:sz w:val="24"/>
                <w:szCs w:val="24"/>
              </w:rPr>
              <w:t>2.1A.2</w:t>
            </w:r>
            <w:r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u w:val="single"/>
              </w:rPr>
              <w:t>总平面图中地块名称、建筑物名称、构筑物名称、市政道路名称等重点内容的文字应采用清晰、明显的字体表达。</w:t>
            </w:r>
          </w:p>
          <w:p>
            <w:pPr>
              <w:pStyle w:val="3"/>
              <w:spacing w:line="360" w:lineRule="auto"/>
              <w:jc w:val="left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 w:eastAsiaTheme="minorEastAsia"/>
                <w:spacing w:val="20"/>
                <w:sz w:val="24"/>
                <w:szCs w:val="24"/>
              </w:rPr>
              <w:t>2.1A.3</w:t>
            </w:r>
            <w:r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u w:val="single"/>
              </w:rPr>
              <w:t>总平面图中的数字、文字的宽度因子宜采用0.7～1.0。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pStyle w:val="3"/>
              <w:numPr>
                <w:ilvl w:val="1"/>
                <w:numId w:val="1"/>
              </w:numPr>
              <w:spacing w:line="360" w:lineRule="auto"/>
              <w:jc w:val="left"/>
              <w:rPr>
                <w:rFonts w:ascii="Times New Roman" w:hAnsi="Times New Roman" w:cs="Times New Roman" w:eastAsiaTheme="minorEastAsia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pacing w:val="20"/>
                <w:sz w:val="24"/>
                <w:szCs w:val="24"/>
              </w:rPr>
              <w:t>比例</w:t>
            </w:r>
          </w:p>
          <w:p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spacing w:val="20"/>
                <w:sz w:val="24"/>
                <w:szCs w:val="24"/>
              </w:rPr>
              <w:t xml:space="preserve">2.2.1 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总图制图采用的比例，宜符合表2.2.1的规定。</w:t>
            </w:r>
          </w:p>
          <w:p>
            <w:pPr>
              <w:pStyle w:val="3"/>
              <w:spacing w:line="360" w:lineRule="auto"/>
              <w:ind w:firstLine="2400" w:firstLineChars="1000"/>
              <w:jc w:val="left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</w:rPr>
              <w:t>表2.2.1  比    例</w:t>
            </w:r>
          </w:p>
          <w:tbl>
            <w:tblPr>
              <w:tblStyle w:val="21"/>
              <w:tblW w:w="6418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209"/>
              <w:gridCol w:w="3209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1" w:hRule="atLeast"/>
              </w:trPr>
              <w:tc>
                <w:tcPr>
                  <w:tcW w:w="3209" w:type="dxa"/>
                  <w:tcBorders>
                    <w:top w:val="single" w:color="auto" w:sz="12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jc w:val="center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图    名</w:t>
                  </w:r>
                </w:p>
              </w:tc>
              <w:tc>
                <w:tcPr>
                  <w:tcW w:w="3209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比    例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5" w:hRule="atLeast"/>
              </w:trPr>
              <w:tc>
                <w:tcPr>
                  <w:tcW w:w="3209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现状图</w:t>
                  </w:r>
                </w:p>
              </w:tc>
              <w:tc>
                <w:tcPr>
                  <w:tcW w:w="32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1000、1</w:t>
                  </w: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</w:rPr>
                    <w:t>∶∶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5" w:hRule="atLeast"/>
              </w:trPr>
              <w:tc>
                <w:tcPr>
                  <w:tcW w:w="3209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地理交通位置图</w:t>
                  </w:r>
                </w:p>
              </w:tc>
              <w:tc>
                <w:tcPr>
                  <w:tcW w:w="32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25000～1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200000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1" w:hRule="atLeast"/>
              </w:trPr>
              <w:tc>
                <w:tcPr>
                  <w:tcW w:w="3209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总体规划、总体布置、区域位置图</w:t>
                  </w:r>
                </w:p>
              </w:tc>
              <w:tc>
                <w:tcPr>
                  <w:tcW w:w="32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25000、1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47" w:hRule="atLeast"/>
              </w:trPr>
              <w:tc>
                <w:tcPr>
                  <w:tcW w:w="3209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总平面图、竖向布置图、管线综合图、土方图、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铁路、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道路平面图</w:t>
                  </w:r>
                </w:p>
              </w:tc>
              <w:tc>
                <w:tcPr>
                  <w:tcW w:w="32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47" w:hRule="atLeast"/>
              </w:trPr>
              <w:tc>
                <w:tcPr>
                  <w:tcW w:w="3209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场地园林景观总平面图、场地园林景观竖向布置图、种植总平面图</w:t>
                  </w:r>
                </w:p>
              </w:tc>
              <w:tc>
                <w:tcPr>
                  <w:tcW w:w="32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47" w:hRule="atLeast"/>
              </w:trPr>
              <w:tc>
                <w:tcPr>
                  <w:tcW w:w="3209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铁路、道路纵断面图</w:t>
                  </w:r>
                </w:p>
              </w:tc>
              <w:tc>
                <w:tcPr>
                  <w:tcW w:w="32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垂直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bdr w:val="single" w:color="auto" w:sz="4" w:space="0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bdr w:val="single" w:color="auto" w:sz="4" w:space="0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100、1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bdr w:val="single" w:color="auto" w:sz="4" w:space="0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200、1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bdr w:val="single" w:color="auto" w:sz="4" w:space="0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500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水平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bdr w:val="single" w:color="auto" w:sz="4" w:space="0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bdr w:val="single" w:color="auto" w:sz="4" w:space="0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1000、1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bdr w:val="single" w:color="auto" w:sz="4" w:space="0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2000、1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bdr w:val="single" w:color="auto" w:sz="4" w:space="0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5000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5" w:hRule="atLeast"/>
              </w:trPr>
              <w:tc>
                <w:tcPr>
                  <w:tcW w:w="3209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铁路、道路横断面图</w:t>
                  </w:r>
                </w:p>
              </w:tc>
              <w:tc>
                <w:tcPr>
                  <w:tcW w:w="32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bdr w:val="single" w:color="auto" w:sz="4" w:space="0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20、1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bdr w:val="single" w:color="auto" w:sz="4" w:space="0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50、1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bdr w:val="single" w:color="auto" w:sz="4" w:space="0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100、1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bdr w:val="single" w:color="auto" w:sz="4" w:space="0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200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1" w:hRule="atLeast"/>
              </w:trPr>
              <w:tc>
                <w:tcPr>
                  <w:tcW w:w="3209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场地断面图</w:t>
                  </w:r>
                </w:p>
              </w:tc>
              <w:tc>
                <w:tcPr>
                  <w:tcW w:w="32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47" w:hRule="atLeast"/>
              </w:trPr>
              <w:tc>
                <w:tcPr>
                  <w:tcW w:w="3209" w:type="dxa"/>
                  <w:tcBorders>
                    <w:top w:val="single" w:color="auto" w:sz="4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详图</w:t>
                  </w:r>
                </w:p>
              </w:tc>
              <w:tc>
                <w:tcPr>
                  <w:tcW w:w="3209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c>
            </w:tr>
          </w:tbl>
          <w:p>
            <w:pPr>
              <w:pStyle w:val="4"/>
              <w:spacing w:before="0" w:after="0" w:line="360" w:lineRule="auto"/>
              <w:rPr>
                <w:kern w:val="0"/>
                <w:sz w:val="24"/>
                <w:szCs w:val="24"/>
              </w:rPr>
            </w:pPr>
          </w:p>
        </w:tc>
        <w:tc>
          <w:tcPr>
            <w:tcW w:w="8363" w:type="dxa"/>
            <w:tcBorders>
              <w:bottom w:val="single" w:color="auto" w:sz="4" w:space="0"/>
            </w:tcBorders>
          </w:tcPr>
          <w:p>
            <w:pPr>
              <w:pStyle w:val="3"/>
              <w:spacing w:line="360" w:lineRule="auto"/>
              <w:ind w:firstLine="2809" w:firstLineChars="1000"/>
              <w:jc w:val="left"/>
              <w:rPr>
                <w:rFonts w:ascii="Times New Roman" w:hAnsi="Times New Roman" w:cs="Times New Roman" w:eastAsiaTheme="minorEastAsia"/>
                <w:spacing w:val="20"/>
                <w:sz w:val="24"/>
                <w:szCs w:val="24"/>
              </w:rPr>
            </w:pPr>
            <w:bookmarkStart w:id="33" w:name="_Toc9586"/>
            <w:bookmarkStart w:id="34" w:name="_Toc31678"/>
            <w:bookmarkStart w:id="35" w:name="_Toc30279"/>
            <w:bookmarkStart w:id="36" w:name="_Toc31093"/>
            <w:bookmarkStart w:id="37" w:name="_Toc25709"/>
            <w:bookmarkStart w:id="38" w:name="_Toc17606"/>
            <w:bookmarkStart w:id="39" w:name="_Toc28021"/>
            <w:bookmarkStart w:id="40" w:name="_Toc14162"/>
            <w:bookmarkStart w:id="41" w:name="_Toc19892"/>
            <w:bookmarkStart w:id="42" w:name="_Toc20839"/>
            <w:bookmarkStart w:id="43" w:name="_Toc12034"/>
            <w:bookmarkStart w:id="44" w:name="_Toc3423"/>
            <w:bookmarkStart w:id="45" w:name="_Toc56785644"/>
            <w:bookmarkStart w:id="46" w:name="_Toc30880"/>
            <w:bookmarkStart w:id="47" w:name="_Toc56785865"/>
            <w:r>
              <w:rPr>
                <w:rFonts w:ascii="Times New Roman" w:hAnsi="Times New Roman" w:cs="Times New Roman" w:eastAsiaTheme="minorEastAsia"/>
                <w:spacing w:val="20"/>
                <w:sz w:val="24"/>
                <w:szCs w:val="24"/>
              </w:rPr>
              <w:t>2.2 比例</w:t>
            </w:r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</w:p>
          <w:p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2.2.0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总图制图的比例应符合现行国家标准《房屋建筑制图统一标准》GB/T 50001的有关规定。</w:t>
            </w:r>
          </w:p>
          <w:p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spacing w:val="20"/>
                <w:sz w:val="24"/>
                <w:szCs w:val="24"/>
              </w:rPr>
              <w:t>2.2.1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 xml:space="preserve"> 总图制图采用的比例宜符合表2.2.1的规定。</w:t>
            </w:r>
          </w:p>
          <w:p>
            <w:pPr>
              <w:pStyle w:val="3"/>
              <w:spacing w:line="360" w:lineRule="auto"/>
              <w:ind w:firstLine="3240" w:firstLineChars="1350"/>
              <w:jc w:val="left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</w:rPr>
              <w:t>表2.2.1  比   例</w:t>
            </w:r>
          </w:p>
          <w:tbl>
            <w:tblPr>
              <w:tblStyle w:val="20"/>
              <w:tblW w:w="7834" w:type="dxa"/>
              <w:tblInd w:w="123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12" w:space="0"/>
                <w:insideV w:val="single" w:color="auto" w:sz="1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06"/>
              <w:gridCol w:w="382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12" w:space="0"/>
                  <w:insideV w:val="single" w:color="auto" w:sz="12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3" w:hRule="atLeast"/>
              </w:trPr>
              <w:tc>
                <w:tcPr>
                  <w:tcW w:w="4006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图    名</w:t>
                  </w:r>
                </w:p>
              </w:tc>
              <w:tc>
                <w:tcPr>
                  <w:tcW w:w="382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比    例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12" w:space="0"/>
                  <w:insideV w:val="single" w:color="auto" w:sz="12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8" w:hRule="atLeast"/>
              </w:trPr>
              <w:tc>
                <w:tcPr>
                  <w:tcW w:w="4006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现状图</w:t>
                  </w:r>
                </w:p>
              </w:tc>
              <w:tc>
                <w:tcPr>
                  <w:tcW w:w="382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12" w:space="0"/>
                  <w:insideV w:val="single" w:color="auto" w:sz="12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3" w:hRule="atLeast"/>
              </w:trPr>
              <w:tc>
                <w:tcPr>
                  <w:tcW w:w="4006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地理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交通位置图</w:t>
                  </w:r>
                </w:p>
              </w:tc>
              <w:tc>
                <w:tcPr>
                  <w:tcW w:w="382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25000～1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200000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12" w:space="0"/>
                  <w:insideV w:val="single" w:color="auto" w:sz="12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8" w:hRule="atLeast"/>
              </w:trPr>
              <w:tc>
                <w:tcPr>
                  <w:tcW w:w="4006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总体规划、总体布置、区域位置图</w:t>
                  </w:r>
                </w:p>
              </w:tc>
              <w:tc>
                <w:tcPr>
                  <w:tcW w:w="382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25000、1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12" w:space="0"/>
                  <w:insideV w:val="single" w:color="auto" w:sz="12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41" w:hRule="atLeast"/>
              </w:trPr>
              <w:tc>
                <w:tcPr>
                  <w:tcW w:w="4006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总平面图、竖向布置图、管线综合图、土方图、道路平面图、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交通流线图、绿化总平面图、消防总平面图、人防总平面图、场地排水图、场地雨水控制与利用总平面图</w:t>
                  </w:r>
                </w:p>
              </w:tc>
              <w:tc>
                <w:tcPr>
                  <w:tcW w:w="382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12" w:space="0"/>
                  <w:insideV w:val="single" w:color="auto" w:sz="12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8" w:hRule="atLeast"/>
              </w:trPr>
              <w:tc>
                <w:tcPr>
                  <w:tcW w:w="4006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铁路全线工程地质图、铁路全线综合水文地质图、铁路线路平面图</w:t>
                  </w:r>
                </w:p>
              </w:tc>
              <w:tc>
                <w:tcPr>
                  <w:tcW w:w="382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2000，1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5000、1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10000～1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500000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12" w:space="0"/>
                  <w:insideV w:val="single" w:color="auto" w:sz="12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8" w:hRule="atLeast"/>
              </w:trPr>
              <w:tc>
                <w:tcPr>
                  <w:tcW w:w="4006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铁路桥隧平面图</w:t>
                  </w:r>
                </w:p>
              </w:tc>
              <w:tc>
                <w:tcPr>
                  <w:tcW w:w="382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500～1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50000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12" w:space="0"/>
                  <w:insideV w:val="single" w:color="auto" w:sz="12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2" w:hRule="atLeast"/>
              </w:trPr>
              <w:tc>
                <w:tcPr>
                  <w:tcW w:w="4006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场地园林景观总平面图、场地园林景观竖向布置图、种植总平面图</w:t>
                  </w:r>
                </w:p>
              </w:tc>
              <w:tc>
                <w:tcPr>
                  <w:tcW w:w="382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12" w:space="0"/>
                  <w:insideV w:val="single" w:color="auto" w:sz="12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60" w:hRule="atLeast"/>
              </w:trPr>
              <w:tc>
                <w:tcPr>
                  <w:tcW w:w="4006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道路纵断面图</w:t>
                  </w:r>
                </w:p>
              </w:tc>
              <w:tc>
                <w:tcPr>
                  <w:tcW w:w="382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垂直：1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500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水平：1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500 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u w:val="single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1000、1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u w:val="single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2000、1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u w:val="single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5000、1:10000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12" w:space="0"/>
                  <w:insideV w:val="single" w:color="auto" w:sz="12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3" w:hRule="atLeast"/>
              </w:trPr>
              <w:tc>
                <w:tcPr>
                  <w:tcW w:w="4006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道路横断面图</w:t>
                  </w:r>
                </w:p>
              </w:tc>
              <w:tc>
                <w:tcPr>
                  <w:tcW w:w="382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1:20、1:50、1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u w:val="single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u w:val="single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12" w:space="0"/>
                  <w:insideV w:val="single" w:color="auto" w:sz="12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2" w:hRule="atLeast"/>
              </w:trPr>
              <w:tc>
                <w:tcPr>
                  <w:tcW w:w="4006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铁路纵断面图</w:t>
                  </w:r>
                </w:p>
              </w:tc>
              <w:tc>
                <w:tcPr>
                  <w:tcW w:w="382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垂直：1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u w:val="single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500，1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u w:val="single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1000，1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u w:val="single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2000，1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u w:val="single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5000，1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u w:val="single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10000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水平：1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u w:val="single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10000，1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u w:val="single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50000～1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u w:val="single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500000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12" w:space="0"/>
                  <w:insideV w:val="single" w:color="auto" w:sz="12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3" w:hRule="atLeast"/>
              </w:trPr>
              <w:tc>
                <w:tcPr>
                  <w:tcW w:w="4006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铁路横断面图</w:t>
                  </w:r>
                </w:p>
              </w:tc>
              <w:tc>
                <w:tcPr>
                  <w:tcW w:w="382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u w:val="single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12" w:space="0"/>
                  <w:insideV w:val="single" w:color="auto" w:sz="12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8" w:hRule="atLeast"/>
              </w:trPr>
              <w:tc>
                <w:tcPr>
                  <w:tcW w:w="4006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场地断面图</w:t>
                  </w:r>
                </w:p>
              </w:tc>
              <w:tc>
                <w:tcPr>
                  <w:tcW w:w="382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12" w:space="0"/>
                  <w:insideV w:val="single" w:color="auto" w:sz="12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2" w:hRule="atLeast"/>
              </w:trPr>
              <w:tc>
                <w:tcPr>
                  <w:tcW w:w="4006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详图</w:t>
                  </w:r>
                </w:p>
              </w:tc>
              <w:tc>
                <w:tcPr>
                  <w:tcW w:w="382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100、1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c>
            </w:tr>
          </w:tbl>
          <w:p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363" w:type="dxa"/>
          </w:tcPr>
          <w:p>
            <w:pPr>
              <w:pStyle w:val="3"/>
              <w:spacing w:line="360" w:lineRule="auto"/>
              <w:ind w:firstLine="2880" w:firstLineChars="1200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u w:val="single"/>
              </w:rPr>
            </w:pPr>
            <w:bookmarkStart w:id="48" w:name="_Toc17953"/>
            <w:r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u w:val="single"/>
              </w:rPr>
              <w:t>2.2A 符号</w:t>
            </w:r>
            <w:bookmarkEnd w:id="48"/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2.2A.1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总图制图的剖切符号、索引符号、详图符号、引出线等应符合现行国家标准《房屋建筑制图统一标准》GB/T50001的有关规定。</w:t>
            </w: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 xml:space="preserve">2.2A.2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指北针的形状宜符合图2.2A.2的规定，其指针外侧圆形的直径宜为24mm，用细实线绘制；指针尾部的宽度宜为3mm，指针头部应注“北”或“N”字。需要用较大直径绘制指北针时，指针尾部宽度宜为直径的1/8。</w:t>
            </w: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 xml:space="preserve">2.2A.3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指北针与风玫瑰结合时宜采用互相垂直的线段，线段两端应超出风玫瑰轮廓线2mm～3mm，垂点宜为风玫瑰中心，北向应注“北”或“N”字，组成风玫瑰的所有线宽均宜为0.5b。</w:t>
            </w:r>
          </w:p>
          <w:p>
            <w:pPr>
              <w:spacing w:line="360" w:lineRule="auto"/>
              <w:ind w:firstLine="1800" w:firstLineChars="75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256155" cy="1216025"/>
                  <wp:effectExtent l="0" t="0" r="0" b="3175"/>
                  <wp:docPr id="251" name="图片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92" b="7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957" cy="123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ind w:firstLine="2040" w:firstLineChars="85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图2.2A.3 指北针、风玫瑰</w:t>
            </w: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2.2A.4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经缩小或放大后使用的总平面图，应将比例数调整为图纸缩小或放大后的实际比例数值，或加绘形象比例尺。形象比例尺的绘制应符合本标准图2.2A.4的规定。比例尺的标绘位置可在指北针或风玫瑰图的下方，或在图例下方。</w:t>
            </w: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>
            <w:pPr>
              <w:spacing w:line="360" w:lineRule="auto"/>
              <w:ind w:firstLine="840" w:firstLineChars="35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drawing>
                <wp:inline distT="0" distB="0" distL="0" distR="0">
                  <wp:extent cx="3366135" cy="291465"/>
                  <wp:effectExtent l="0" t="0" r="5715" b="0"/>
                  <wp:docPr id="49" name="图片 49" descr="总图制图标准图例修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总图制图标准图例修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20" t="7004" r="32735" b="87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2040" w:firstLineChars="85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图2.2A.4 形象比例尺图式</w:t>
            </w:r>
          </w:p>
          <w:p>
            <w:pPr>
              <w:widowControl/>
              <w:spacing w:line="360" w:lineRule="auto"/>
              <w:ind w:firstLine="1680" w:firstLineChars="7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注：图上一小格代表地形实物实际长度50m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2.3.1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总图中的坐标、标高、距离以米为单位。坐标以小数点标注三位，不足以“0”补齐，标高、距离以小数点后两位数标注，不足以“0”补齐。详图可以毫米为单位。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>2.3.1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总图中的坐标、标高、距离以米为单位。坐标以小数点后标注三位，不足以“0”补齐；标高、距离以小数点后两位数标注，不足以“0”补齐。详图宜以毫米为单位，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如不以毫米为单位，应另加说明。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t xml:space="preserve">2.3.3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铁路纵坡度宜以千分计，道路纵坡度、场地平整坡度、排水沟沟底纵坡度宜以百分计，并应取小数点后一位，不足时以“0”补齐。</w:t>
            </w:r>
          </w:p>
        </w:tc>
        <w:tc>
          <w:tcPr>
            <w:tcW w:w="8363" w:type="dxa"/>
          </w:tcPr>
          <w:p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spacing w:val="20"/>
                <w:sz w:val="24"/>
                <w:szCs w:val="24"/>
              </w:rPr>
              <w:t>2.3.3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铁路纵坡度宜以千分计，道路纵坡度、场地平整坡度、排水沟沟底纵坡度宜以百分计，并应取小数点后一位，不足时以“0”补齐，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  <w:u w:val="single"/>
              </w:rPr>
              <w:t>部分较平坦地段可取小数点后两位。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2.4.1 总图应按上北下南方向绘制。根据场地形状或布局，可向左或右偏转，但不宜超过45º。总图中应绘制指北针或风玫瑰图（图2.4.1）。</w:t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853690" cy="1999615"/>
                  <wp:effectExtent l="0" t="0" r="381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690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图2.4.1坐标网格</w:t>
            </w:r>
          </w:p>
          <w:p>
            <w:pPr>
              <w:spacing w:before="156" w:beforeLines="50" w:after="156" w:afterLines="50"/>
              <w:ind w:left="841" w:leftChars="172" w:hanging="480" w:hanging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注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图中X为南北方向轴线，X的增量在X</w:t>
            </w:r>
            <w:r>
              <w:rPr>
                <w:rFonts w:ascii="Times New Roman" w:hAnsi="Times New Roman" w:cs="Times New Roman"/>
                <w:sz w:val="24"/>
                <w:szCs w:val="24"/>
                <w:bdr w:val="single" w:color="auto" w:sz="4" w:space="0"/>
              </w:rPr>
              <w:t>周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线上；Y为东西方向轴线，Y的增量在Y轴线上。A轴相当于测量坐标网中的X轴，B轴相当于测量坐标网中的Y轴。</w:t>
            </w:r>
          </w:p>
          <w:p>
            <w:pPr>
              <w:widowControl/>
              <w:spacing w:line="360" w:lineRule="auto"/>
              <w:ind w:left="480" w:hanging="480" w:hangingChars="2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bottom w:val="single" w:color="auto" w:sz="4" w:space="0"/>
            </w:tcBorders>
          </w:tcPr>
          <w:p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2.4.1总图应按上北下南方向绘制。根据场地形状或布局，可向左或右偏转，但不宜超过45º。总图中应绘制指北针或风玫瑰图（图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  <w:shd w:val="clear" w:color="auto" w:fill="92D050"/>
              </w:rPr>
              <w:t>2.4.1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）。</w:t>
            </w:r>
          </w:p>
          <w:p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853690" cy="1999615"/>
                  <wp:effectExtent l="0" t="0" r="381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690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spacing w:before="0" w:after="0" w:line="360" w:lineRule="auto"/>
              <w:ind w:firstLine="2880" w:firstLineChars="1200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图2.4.1坐标网格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widowControl/>
              <w:spacing w:line="360" w:lineRule="auto"/>
              <w:ind w:left="480" w:hanging="480" w:hangingChars="200"/>
              <w:jc w:val="left"/>
              <w:rPr>
                <w:rFonts w:ascii="Times New Roman" w:hAnsi="Times New Roman" w:eastAsia="黑体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注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图中X为南北方向轴线，X的增量在X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线上；Y为东西方向轴线，Y的增量在Y轴线上。A轴相当于测量坐标网中的X轴，B轴相当于测量坐标网中的Y轴。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bdr w:val="single" w:color="auto" w:sz="4" w:space="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single" w:color="auto" w:sz="4" w:space="0"/>
              </w:rPr>
              <w:t>2.4.4 表示建筑物、构筑物位置的坐标根据设计不同阶段要求标注，当建筑物与构筑物与坐标轴线平行时，可注其对角坐标。与坐标轴线成角度或建筑平面复杂时，宜标注三个以上坐标，坐标宜标注在图纸上。根据工程具体情建筑物、构筑物也可用相对尺寸定位。</w:t>
            </w:r>
          </w:p>
          <w:p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bdr w:val="single" w:color="auto" w:sz="4" w:space="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single" w:color="auto" w:sz="4" w:space="0"/>
              </w:rPr>
              <w:t>2.4.5 在一张图上，主要建筑物、构筑物用坐标定位时，根据工程具体情况也可用相对尺寸定位。</w:t>
            </w:r>
          </w:p>
          <w:p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2.4.6建筑物、构筑物、铁路、道路、管线等应标注下列部位的坐标或定位尺寸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</w:rPr>
              <w:t>∶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建筑物、构筑物的外墙轴线交点；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 圆形建筑物、构筑物的中心；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 皮带走廊的中线或其交点；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bdr w:val="single" w:color="auto" w:sz="4" w:space="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single" w:color="auto" w:sz="4" w:space="0"/>
              </w:rPr>
              <w:t>4  铁路道岔的理论中心，铁路、道路的中线或转折点；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 管线（包括管沟、管架或管桥）的中线交叉点和转折点；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 挡土墙起始点、转折点墙顶外侧边缘（结构面）。</w:t>
            </w:r>
          </w:p>
          <w:p>
            <w:pPr>
              <w:widowControl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8363" w:type="dxa"/>
            <w:tcBorders>
              <w:bottom w:val="single" w:color="auto" w:sz="4" w:space="0"/>
            </w:tcBorders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2.4.4应根据设计不同阶段的要求标注用地红线及建筑物、构筑物的定位坐标，坐标宜直接标注，也可列表标注。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2.4.4A当建筑物、构筑物与坐标轴线成角度或建筑平面复杂时，宜标注三个以上坐标；当建筑物、构筑物与坐标轴线平行时，可仅标注其对角坐标。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2.4.5建筑物、构筑物用坐标定位时，根据工程具体情况也可用相对尺寸定位。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用地红线、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建筑物、构筑物、铁路、道路、管线等应标注下列部位的坐标或定位尺寸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∶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01用地红线的转折点；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1建筑物、构筑物的外墙轴线交点；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2圆形、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椭圆形及正多边形等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建筑物、构筑物的中心；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3皮带走廊的中线或其交点；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4道路的中线或转折点；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5管线（包括管沟、管架或管桥）的中线交叉点和转折点；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6挡土墙起始点、转折点墙顶外侧边缘（结构面）；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7定位距离应标注建筑物、构筑物外墙完成面、路缘石内缘之间的尺寸。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8铁路线路、桥涵、隧道、车站、场、段及其附属设施、建筑物、构筑物、道路、管线等均应标注定位尺寸。当需要标注的坐标点较多时，可用代号标注各坐标点，代号与坐标数值可在图纸的适当位置列出；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9铁路里程应在正线和其他需要标注里程的线路上标注公里标、百米标及断链标，并标注在垂直于线路的短线上，字头均朝向图纸左端；</w:t>
            </w:r>
          </w:p>
          <w:p>
            <w:pPr>
              <w:spacing w:line="360" w:lineRule="auto"/>
              <w:ind w:right="105" w:firstLine="2160" w:firstLineChars="9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pStyle w:val="4"/>
              <w:tabs>
                <w:tab w:val="left" w:pos="2610"/>
              </w:tabs>
              <w:spacing w:before="0" w:after="0" w:line="360" w:lineRule="auto"/>
              <w:ind w:firstLine="2400" w:firstLineChars="1000"/>
              <w:jc w:val="left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bookmarkStart w:id="49" w:name="_Toc261248910"/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2.5标高注法</w:t>
            </w:r>
            <w:bookmarkEnd w:id="49"/>
          </w:p>
          <w:p>
            <w:pPr>
              <w:pStyle w:val="4"/>
              <w:tabs>
                <w:tab w:val="left" w:pos="2610"/>
              </w:tabs>
              <w:spacing w:before="0" w:after="0" w:line="360" w:lineRule="auto"/>
              <w:jc w:val="left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2.5.1 建筑物应以接近地面处的±0.00标高的平面作为总平面。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  <w:bdr w:val="single" w:color="auto" w:sz="4" w:space="0"/>
              </w:rPr>
              <w:t>字符平行于建筑长边书写。</w:t>
            </w:r>
          </w:p>
          <w:p>
            <w:pPr>
              <w:pStyle w:val="4"/>
              <w:tabs>
                <w:tab w:val="left" w:pos="2610"/>
              </w:tabs>
              <w:spacing w:before="0" w:after="0" w:line="360" w:lineRule="auto"/>
              <w:jc w:val="left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2.5.2 总图中标注的标高应为绝对标高，当标注相对标高，则应注明相对标高与绝对标高的换算关系。</w:t>
            </w:r>
          </w:p>
          <w:p>
            <w:pPr>
              <w:pStyle w:val="4"/>
              <w:tabs>
                <w:tab w:val="left" w:pos="2610"/>
              </w:tabs>
              <w:spacing w:before="0" w:after="0" w:line="360" w:lineRule="auto"/>
              <w:jc w:val="left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2.5.3 建筑物、构筑物、铁路、道路、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  <w:bdr w:val="single" w:color="auto" w:sz="4" w:space="0"/>
              </w:rPr>
              <w:t>水池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等应按下列规定标注有关部位的标高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</w:rPr>
              <w:t>∶</w:t>
            </w:r>
          </w:p>
          <w:p>
            <w:pPr>
              <w:pStyle w:val="4"/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  <w:between w:val="single" w:color="auto" w:sz="4" w:space="1"/>
              </w:pBdr>
              <w:tabs>
                <w:tab w:val="left" w:pos="2610"/>
              </w:tabs>
              <w:spacing w:before="0" w:after="0" w:line="360" w:lineRule="auto"/>
              <w:jc w:val="left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1  建筑物标注室内±0.00处的绝对标高在一栋建筑物内宜标注一个±0.00标高，如有不同地坪标高以相对±0.00的数值标注；</w:t>
            </w:r>
          </w:p>
          <w:p>
            <w:pPr>
              <w:pStyle w:val="4"/>
              <w:tabs>
                <w:tab w:val="left" w:pos="2610"/>
              </w:tabs>
              <w:spacing w:before="0" w:after="0" w:line="360" w:lineRule="auto"/>
              <w:jc w:val="left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2  建筑物室外散水，标注建筑物四周转角或两对角的散水坡脚处标高；</w:t>
            </w:r>
          </w:p>
          <w:p>
            <w:pPr>
              <w:pStyle w:val="4"/>
              <w:tabs>
                <w:tab w:val="left" w:pos="2610"/>
              </w:tabs>
              <w:spacing w:before="0" w:after="0" w:line="360" w:lineRule="auto"/>
              <w:jc w:val="left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3  构筑物标注其有代表性的标高，并用文字注明标高所指的位置。</w:t>
            </w:r>
          </w:p>
          <w:p>
            <w:pPr>
              <w:pStyle w:val="4"/>
              <w:tabs>
                <w:tab w:val="left" w:pos="2610"/>
              </w:tabs>
              <w:spacing w:before="0" w:after="0" w:line="360" w:lineRule="auto"/>
              <w:jc w:val="left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4  铁路标注轨顶标高；</w:t>
            </w:r>
          </w:p>
          <w:p>
            <w:pPr>
              <w:pStyle w:val="4"/>
              <w:tabs>
                <w:tab w:val="left" w:pos="2610"/>
              </w:tabs>
              <w:spacing w:before="0" w:after="0" w:line="360" w:lineRule="auto"/>
              <w:jc w:val="left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5  道路标注路面中心线交点及变坡点标高；</w:t>
            </w:r>
          </w:p>
          <w:p>
            <w:pPr>
              <w:pStyle w:val="4"/>
              <w:tabs>
                <w:tab w:val="left" w:pos="2610"/>
              </w:tabs>
              <w:spacing w:before="0" w:after="0" w:line="360" w:lineRule="auto"/>
              <w:jc w:val="left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6  挡土墙标注墙顶和墙趾标高，路堤、边坡标注坡顶和坡脚标高，排水沟标注沟顶和沟底标高。</w:t>
            </w:r>
          </w:p>
          <w:p>
            <w:pPr>
              <w:pStyle w:val="4"/>
              <w:tabs>
                <w:tab w:val="left" w:pos="2610"/>
              </w:tabs>
              <w:spacing w:before="0" w:after="0" w:line="360" w:lineRule="auto"/>
              <w:jc w:val="left"/>
              <w:rPr>
                <w:rFonts w:eastAsiaTheme="minorEastAsia"/>
                <w:b w:val="0"/>
                <w:bCs w:val="0"/>
                <w:sz w:val="24"/>
                <w:szCs w:val="24"/>
                <w:bdr w:val="single" w:color="auto" w:sz="4" w:space="0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  <w:bdr w:val="single" w:color="auto" w:sz="4" w:space="0"/>
              </w:rPr>
              <w:t>7  场地平整标注其控制位置标高，铺砌场地标注其铺砌面标高。</w:t>
            </w:r>
          </w:p>
          <w:p>
            <w:pPr>
              <w:pStyle w:val="4"/>
              <w:tabs>
                <w:tab w:val="left" w:pos="2610"/>
              </w:tabs>
              <w:spacing w:before="0" w:after="0" w:line="360" w:lineRule="auto"/>
              <w:jc w:val="left"/>
              <w:rPr>
                <w:rFonts w:eastAsiaTheme="minorEastAsia"/>
                <w:b w:val="0"/>
                <w:bCs w:val="0"/>
                <w:sz w:val="24"/>
                <w:szCs w:val="24"/>
                <w:bdr w:val="single" w:color="auto" w:sz="4" w:space="0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  <w:bdr w:val="single" w:color="auto" w:sz="4" w:space="0"/>
              </w:rPr>
              <w:t>2.5.4 标高符号应按《房屋建筑制图统一标准》（GB/T50001）的有关规定进行标注。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363" w:type="dxa"/>
          </w:tcPr>
          <w:p>
            <w:pPr>
              <w:pStyle w:val="3"/>
              <w:spacing w:before="80" w:after="80" w:line="360" w:lineRule="auto"/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</w:rPr>
            </w:pPr>
            <w:bookmarkStart w:id="50" w:name="_Toc20829"/>
            <w:bookmarkStart w:id="51" w:name="_Toc16630"/>
            <w:bookmarkStart w:id="52" w:name="_Toc30469"/>
            <w:bookmarkStart w:id="53" w:name="_Toc26058"/>
            <w:bookmarkStart w:id="54" w:name="_Toc19002"/>
            <w:bookmarkStart w:id="55" w:name="_Toc15933"/>
            <w:bookmarkStart w:id="56" w:name="_Toc7786"/>
            <w:bookmarkStart w:id="57" w:name="_Toc20172"/>
            <w:bookmarkStart w:id="58" w:name="_Toc13082"/>
            <w:bookmarkStart w:id="59" w:name="_Toc11755"/>
            <w:bookmarkStart w:id="60" w:name="_Toc56785868"/>
            <w:bookmarkStart w:id="61" w:name="_Toc9678"/>
            <w:bookmarkStart w:id="62" w:name="_Toc56785647"/>
            <w:bookmarkStart w:id="63" w:name="_Toc261018202"/>
            <w:bookmarkStart w:id="64" w:name="_Toc261018424"/>
            <w:bookmarkStart w:id="65" w:name="_Toc12713"/>
            <w:bookmarkStart w:id="66" w:name="_Toc8204"/>
            <w:r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</w:rPr>
              <w:t>2.5标高注法</w:t>
            </w:r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</w:p>
          <w:p>
            <w:pPr>
              <w:pStyle w:val="4"/>
              <w:tabs>
                <w:tab w:val="left" w:pos="2610"/>
              </w:tabs>
              <w:spacing w:before="0" w:after="0" w:line="360" w:lineRule="auto"/>
              <w:jc w:val="left"/>
              <w:rPr>
                <w:rFonts w:eastAsiaTheme="minorEastAsia"/>
                <w:b w:val="0"/>
                <w:bCs w:val="0"/>
                <w:sz w:val="24"/>
                <w:szCs w:val="24"/>
                <w:u w:val="single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  <w:u w:val="single"/>
              </w:rPr>
              <w:t>2.5.0标高符号应按现行国家标准《房屋建筑制图统一标准》GB/T50001的有关规定进行标注。</w:t>
            </w:r>
          </w:p>
          <w:p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  <w:u w:val="single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2.5.1建筑物应以接近地面处的±0.00标高的平面作为总平面。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  <w:u w:val="single"/>
              </w:rPr>
              <w:t>位于坡地、山地等地坪上的建筑可按不同高程地坪绘制总平面。</w:t>
            </w:r>
          </w:p>
          <w:p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  <w:u w:val="single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  <w:u w:val="single"/>
              </w:rPr>
              <w:t>2.5.2总图中标注的标高应为绝对标高，当标注相对标高时，则应注明相对标高与绝对标高的换算关系。</w:t>
            </w:r>
          </w:p>
          <w:p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2.5.3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  <w:u w:val="single"/>
              </w:rPr>
              <w:t>场地、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建筑物、构筑物、铁路、道路、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  <w:u w:val="single"/>
              </w:rPr>
              <w:t>管线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等应按下列规定标注有关部位的标高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</w:rPr>
              <w:t>∶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1应根据不同的场地特征标注标高，坡地标注等高线标高，台地或平地等相对平整的场地标注其控制位置标高；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2位于室外场地覆土以下的建筑物、构筑物，宜标注顶标高；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3应标注建筑物室内±0.00处的绝对标高；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4在一栋建筑物内宜标注一个±0.00标高，当有不同地坪标高时，应以相对±0.00的数值标注；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5建筑物出入口处应标注室外标高；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建筑物室外散水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标注建筑物四周转角或两对角的散水坡脚处标高；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构筑物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标注其有代表性的标高，并用文字注明标高所指的位置；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铁路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标注轨顶标高；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道路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标注路面中心线交点及变坡点标高；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挡土墙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标注墙顶和墙趾标高，路堤、边坡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标注坡顶和坡脚标高，排水沟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标注沟顶和沟底标高；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10 管线（包括管沟、管架或管桥）应标注其与红线交接处的标高，场地内的管线应在标高变化节点处应标注标高，压力管标注管中心标高，重力管标注管内底标高。</w:t>
            </w:r>
          </w:p>
          <w:p>
            <w:pPr>
              <w:pStyle w:val="4"/>
              <w:tabs>
                <w:tab w:val="left" w:pos="2610"/>
              </w:tabs>
              <w:spacing w:before="0" w:after="0" w:line="360" w:lineRule="auto"/>
              <w:ind w:firstLine="480" w:firstLineChars="200"/>
              <w:rPr>
                <w:rFonts w:eastAsiaTheme="minorEastAsia"/>
                <w:b w:val="0"/>
                <w:bCs w:val="0"/>
                <w:sz w:val="24"/>
                <w:szCs w:val="24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ind w:firstLine="3132" w:firstLineChars="1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图例</w:t>
            </w:r>
          </w:p>
        </w:tc>
        <w:tc>
          <w:tcPr>
            <w:tcW w:w="8363" w:type="dxa"/>
          </w:tcPr>
          <w:p>
            <w:pPr>
              <w:ind w:firstLine="3132" w:firstLineChars="1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图例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pStyle w:val="4"/>
              <w:spacing w:before="0" w:after="0" w:line="36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3.0.1</w:t>
            </w:r>
            <w:r>
              <w:rPr>
                <w:b w:val="0"/>
                <w:bCs w:val="0"/>
                <w:sz w:val="24"/>
                <w:szCs w:val="24"/>
              </w:rPr>
              <w:t>总平面图例应符合表4.0.1的规定。</w:t>
            </w:r>
          </w:p>
          <w:tbl>
            <w:tblPr>
              <w:tblStyle w:val="21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2896"/>
              <w:gridCol w:w="211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新建建筑物</w:t>
                  </w:r>
                </w:p>
              </w:tc>
              <w:tc>
                <w:tcPr>
                  <w:tcW w:w="289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718310" cy="2813685"/>
                        <wp:effectExtent l="0" t="0" r="0" b="5715"/>
                        <wp:docPr id="55" name="图片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图片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8310" cy="2813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新建建筑物以粗实线表示与室外地坪相接处±0.00外墙定位轮廓线</w:t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建筑物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一般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以±0.00高度处的外墙定位轴线交叉点坐标定位。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轴线用细实线表示，</w:t>
                  </w:r>
                  <w:r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  <w:t>并标明轴线号</w:t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根据不同设计阶段标注建筑编号，地上、地下层数，建筑高度，建筑出入口位置（两种表示方法均可，但同一图纸采用一种表示方法）</w:t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地下建筑物以粗虚线表示其轮廓。</w:t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.建筑上部（±0.00以上）外挑建筑用细实线表示。</w:t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建筑物上部连廊用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细虚线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表示并标注位置</w:t>
                  </w:r>
                </w:p>
              </w:tc>
            </w:tr>
          </w:tbl>
          <w:p>
            <w:pPr>
              <w:widowControl/>
              <w:ind w:left="120" w:hanging="120" w:hangingChars="50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8363" w:type="dxa"/>
          </w:tcPr>
          <w:p>
            <w:pPr>
              <w:pStyle w:val="4"/>
              <w:spacing w:before="0" w:after="0" w:line="36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3.0.1</w:t>
            </w:r>
            <w:r>
              <w:rPr>
                <w:b w:val="0"/>
                <w:bCs w:val="0"/>
                <w:sz w:val="24"/>
                <w:szCs w:val="24"/>
              </w:rPr>
              <w:t>总平面图例应符合表4.0.1的规定。</w:t>
            </w:r>
          </w:p>
          <w:tbl>
            <w:tblPr>
              <w:tblStyle w:val="20"/>
              <w:tblW w:w="811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5"/>
              <w:gridCol w:w="1075"/>
              <w:gridCol w:w="3130"/>
              <w:gridCol w:w="3317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95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新建建筑物</w:t>
                  </w:r>
                </w:p>
              </w:tc>
              <w:tc>
                <w:tcPr>
                  <w:tcW w:w="313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drawing>
                      <wp:inline distT="0" distB="0" distL="0" distR="0">
                        <wp:extent cx="1811020" cy="1863725"/>
                        <wp:effectExtent l="0" t="0" r="0" b="3175"/>
                        <wp:docPr id="54" name="图片 54" descr="1598843167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图片 54" descr="1598843167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1150" cy="18739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ind w:firstLine="1560" w:firstLineChars="6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1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pStyle w:val="8"/>
                    <w:spacing w:line="360" w:lineRule="auto"/>
                    <w:rPr>
                      <w:szCs w:val="24"/>
                    </w:rPr>
                  </w:pPr>
                  <w:r>
                    <w:rPr>
                      <w:b/>
                      <w:bCs/>
                      <w:szCs w:val="24"/>
                    </w:rPr>
                    <w:t>1</w:t>
                  </w:r>
                  <w:r>
                    <w:rPr>
                      <w:szCs w:val="24"/>
                    </w:rPr>
                    <w:t>新建建筑物以粗实线表示与室外地坪相接处±0.00外墙定位轮廓线。</w:t>
                  </w:r>
                </w:p>
                <w:p>
                  <w:pPr>
                    <w:pStyle w:val="8"/>
                    <w:spacing w:line="360" w:lineRule="auto"/>
                    <w:rPr>
                      <w:szCs w:val="24"/>
                      <w:u w:val="single"/>
                    </w:rPr>
                  </w:pPr>
                  <w:r>
                    <w:rPr>
                      <w:b/>
                      <w:bCs/>
                      <w:szCs w:val="24"/>
                    </w:rPr>
                    <w:t>2</w:t>
                  </w:r>
                  <w:r>
                    <w:rPr>
                      <w:szCs w:val="24"/>
                    </w:rPr>
                    <w:t>建筑物</w:t>
                  </w:r>
                  <w:r>
                    <w:rPr>
                      <w:szCs w:val="24"/>
                      <w:u w:val="single"/>
                    </w:rPr>
                    <w:t>应</w:t>
                  </w:r>
                  <w:r>
                    <w:rPr>
                      <w:szCs w:val="24"/>
                    </w:rPr>
                    <w:t>以±0.00高度处的外墙定位轴线交叉点坐标定位。</w:t>
                  </w:r>
                  <w:r>
                    <w:rPr>
                      <w:szCs w:val="24"/>
                      <w:u w:val="single"/>
                    </w:rPr>
                    <w:t>轴线用细单点长画线表示，并标明轴线号。</w:t>
                  </w:r>
                </w:p>
                <w:p>
                  <w:pPr>
                    <w:pStyle w:val="8"/>
                    <w:spacing w:line="360" w:lineRule="auto"/>
                    <w:rPr>
                      <w:szCs w:val="24"/>
                    </w:rPr>
                  </w:pPr>
                  <w:r>
                    <w:rPr>
                      <w:b/>
                      <w:bCs/>
                      <w:szCs w:val="24"/>
                    </w:rPr>
                    <w:t>3</w:t>
                  </w:r>
                  <w:r>
                    <w:rPr>
                      <w:szCs w:val="24"/>
                    </w:rPr>
                    <w:t>根据不同设计阶段标注建筑编号，地上、地下层数，建筑高度，建筑出入口位置（两种表示方法均可，但同一图纸采用一种表示方法。）</w:t>
                  </w:r>
                </w:p>
                <w:p>
                  <w:pPr>
                    <w:pStyle w:val="8"/>
                    <w:spacing w:line="360" w:lineRule="auto"/>
                    <w:rPr>
                      <w:szCs w:val="24"/>
                    </w:rPr>
                  </w:pPr>
                  <w:r>
                    <w:rPr>
                      <w:b/>
                      <w:bCs/>
                      <w:szCs w:val="24"/>
                    </w:rPr>
                    <w:t>4</w:t>
                  </w:r>
                  <w:r>
                    <w:rPr>
                      <w:szCs w:val="24"/>
                    </w:rPr>
                    <w:t>地下建筑物以粗虚线表示其轮廓。</w:t>
                  </w:r>
                </w:p>
                <w:p>
                  <w:pPr>
                    <w:pStyle w:val="8"/>
                    <w:spacing w:line="360" w:lineRule="auto"/>
                    <w:rPr>
                      <w:szCs w:val="24"/>
                      <w:u w:val="single"/>
                    </w:rPr>
                  </w:pPr>
                  <w:r>
                    <w:rPr>
                      <w:szCs w:val="24"/>
                      <w:u w:val="single"/>
                    </w:rPr>
                    <w:t>5如建筑上部（±0.00以上）有外挑，总平面图建筑投影最大外外挑轮廓线以中实线表示，其他外挑建筑轮廓线用细实线表示。</w:t>
                  </w:r>
                </w:p>
                <w:p>
                  <w:pPr>
                    <w:pStyle w:val="8"/>
                    <w:spacing w:line="360" w:lineRule="auto"/>
                    <w:rPr>
                      <w:szCs w:val="24"/>
                    </w:rPr>
                  </w:pPr>
                  <w:r>
                    <w:rPr>
                      <w:b/>
                      <w:bCs/>
                      <w:szCs w:val="24"/>
                    </w:rPr>
                    <w:t>6</w:t>
                  </w:r>
                  <w:r>
                    <w:rPr>
                      <w:szCs w:val="24"/>
                    </w:rPr>
                    <w:t>建筑物上部连廊用</w:t>
                  </w:r>
                  <w:r>
                    <w:rPr>
                      <w:szCs w:val="24"/>
                      <w:u w:val="single"/>
                    </w:rPr>
                    <w:t>细实线</w:t>
                  </w:r>
                  <w:r>
                    <w:rPr>
                      <w:szCs w:val="24"/>
                    </w:rPr>
                    <w:t>表示并标注位置。</w:t>
                  </w:r>
                </w:p>
                <w:p>
                  <w:pPr>
                    <w:pStyle w:val="8"/>
                    <w:spacing w:line="360" w:lineRule="auto"/>
                    <w:rPr>
                      <w:szCs w:val="24"/>
                      <w:u w:val="single"/>
                    </w:rPr>
                  </w:pPr>
                  <w:r>
                    <w:rPr>
                      <w:szCs w:val="24"/>
                      <w:u w:val="single"/>
                    </w:rPr>
                    <w:t>7建筑物轮廓内可用灰色填充。</w:t>
                  </w:r>
                </w:p>
                <w:p>
                  <w:pPr>
                    <w:pStyle w:val="8"/>
                    <w:spacing w:line="360" w:lineRule="auto"/>
                    <w:rPr>
                      <w:szCs w:val="24"/>
                    </w:rPr>
                  </w:pPr>
                  <w:r>
                    <w:rPr>
                      <w:szCs w:val="24"/>
                      <w:u w:val="single"/>
                    </w:rPr>
                    <w:t>8应在建筑物轮廓内右上角或左上角以数字及字母表示层数与高度。</w:t>
                  </w:r>
                </w:p>
              </w:tc>
            </w:tr>
          </w:tbl>
          <w:p>
            <w:pPr>
              <w:spacing w:line="360" w:lineRule="auto"/>
              <w:ind w:righ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widowControl/>
              <w:spacing w:line="360" w:lineRule="auto"/>
              <w:ind w:left="120" w:hanging="120" w:hangingChars="50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  <w:tbl>
            <w:tblPr>
              <w:tblStyle w:val="21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2896"/>
              <w:gridCol w:w="211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0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建筑物下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面的通道</w:t>
                  </w:r>
                </w:p>
              </w:tc>
              <w:tc>
                <w:tcPr>
                  <w:tcW w:w="289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114425" cy="491490"/>
                        <wp:effectExtent l="0" t="0" r="0" b="0"/>
                        <wp:docPr id="57" name="图片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图片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3280" cy="5000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widowControl/>
              <w:spacing w:line="360" w:lineRule="auto"/>
              <w:ind w:left="120" w:hanging="120" w:hangingChars="50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811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4"/>
              <w:gridCol w:w="1412"/>
              <w:gridCol w:w="3406"/>
              <w:gridCol w:w="2705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94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1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建筑物下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面的通道</w:t>
                  </w:r>
                </w:p>
              </w:tc>
              <w:tc>
                <w:tcPr>
                  <w:tcW w:w="340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095375" cy="552450"/>
                        <wp:effectExtent l="0" t="0" r="9525" b="0"/>
                        <wp:docPr id="56" name="图片 56" descr="总图制图标准图例修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图片 56" descr="总图制图标准图例修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6" t="36021" r="77312" b="53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537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图中应注明通道名称</w:t>
                  </w:r>
                </w:p>
              </w:tc>
            </w:tr>
          </w:tbl>
          <w:p>
            <w:pPr>
              <w:spacing w:line="360" w:lineRule="auto"/>
              <w:ind w:righ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tbl>
            <w:tblPr>
              <w:tblStyle w:val="20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00"/>
              <w:gridCol w:w="1190"/>
              <w:gridCol w:w="2869"/>
              <w:gridCol w:w="227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00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6</w:t>
                  </w:r>
                </w:p>
              </w:tc>
              <w:tc>
                <w:tcPr>
                  <w:tcW w:w="119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散状材料露天堆场</w:t>
                  </w:r>
                </w:p>
              </w:tc>
              <w:tc>
                <w:tcPr>
                  <w:tcW w:w="286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drawing>
                      <wp:inline distT="0" distB="0" distL="0" distR="0">
                        <wp:extent cx="1609090" cy="901700"/>
                        <wp:effectExtent l="0" t="0" r="0" b="0"/>
                        <wp:docPr id="257" name="图片 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7" name="图片 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99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090" cy="902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需要时可注明材料名称</w:t>
                  </w:r>
                </w:p>
              </w:tc>
            </w:tr>
          </w:tbl>
          <w:p>
            <w:pPr>
              <w:widowControl/>
              <w:spacing w:line="360" w:lineRule="auto"/>
              <w:ind w:left="120" w:hanging="120" w:hangingChars="50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20"/>
              <w:tblW w:w="811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4"/>
              <w:gridCol w:w="1412"/>
              <w:gridCol w:w="3406"/>
              <w:gridCol w:w="2705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94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6</w:t>
                  </w:r>
                </w:p>
              </w:tc>
              <w:tc>
                <w:tcPr>
                  <w:tcW w:w="141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消防车登高操作场地</w:t>
                  </w:r>
                </w:p>
              </w:tc>
              <w:tc>
                <w:tcPr>
                  <w:tcW w:w="340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074420" cy="481965"/>
                        <wp:effectExtent l="0" t="0" r="0" b="0"/>
                        <wp:docPr id="3" name="图片 3" descr="C:\Users\wangzz.CBS\Desktop\消防登高场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C:\Users\wangzz.CBS\Desktop\消防登高场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415" b="184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055" cy="482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—</w:t>
                  </w:r>
                </w:p>
              </w:tc>
            </w:tr>
          </w:tbl>
          <w:p>
            <w:pPr>
              <w:spacing w:line="360" w:lineRule="auto"/>
              <w:ind w:righ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21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2896"/>
              <w:gridCol w:w="211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8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铺砌场地</w:t>
                  </w:r>
                </w:p>
              </w:tc>
              <w:tc>
                <w:tcPr>
                  <w:tcW w:w="289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840" w:firstLineChars="350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914400" cy="452120"/>
                        <wp:effectExtent l="0" t="0" r="0" b="5080"/>
                        <wp:docPr id="59" name="图片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图片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452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widowControl/>
              <w:spacing w:line="360" w:lineRule="auto"/>
              <w:ind w:left="120" w:hanging="120" w:hangingChars="50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 xml:space="preserve"> 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  <w:tbl>
            <w:tblPr>
              <w:tblStyle w:val="21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7"/>
              <w:gridCol w:w="1155"/>
              <w:gridCol w:w="2896"/>
              <w:gridCol w:w="2119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7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斜井或平洞</w:t>
                  </w:r>
                </w:p>
              </w:tc>
              <w:tc>
                <w:tcPr>
                  <w:tcW w:w="289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145540" cy="562610"/>
                        <wp:effectExtent l="0" t="0" r="0" b="8890"/>
                        <wp:docPr id="61" name="图片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图片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5540" cy="562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19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20"/>
              <w:tblW w:w="811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4"/>
              <w:gridCol w:w="1412"/>
              <w:gridCol w:w="3406"/>
              <w:gridCol w:w="2705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94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41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斜井或平洞</w:t>
                  </w:r>
                </w:p>
              </w:tc>
              <w:tc>
                <w:tcPr>
                  <w:tcW w:w="340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585595" cy="562610"/>
                        <wp:effectExtent l="0" t="0" r="0" b="8890"/>
                        <wp:docPr id="60" name="图片 60" descr="总图制图标准图例修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图片 60" descr="总图制图标准图例修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637" t="17438" r="46822" b="717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7049" cy="566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</w:tbl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1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2896"/>
              <w:gridCol w:w="211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围墙及大门</w:t>
                  </w:r>
                </w:p>
              </w:tc>
              <w:tc>
                <w:tcPr>
                  <w:tcW w:w="289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376680" cy="492125"/>
                        <wp:effectExtent l="0" t="0" r="0" b="3175"/>
                        <wp:docPr id="63" name="图片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图片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6680" cy="492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811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4"/>
              <w:gridCol w:w="1412"/>
              <w:gridCol w:w="3406"/>
              <w:gridCol w:w="2705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06" w:hRule="atLeast"/>
              </w:trPr>
              <w:tc>
                <w:tcPr>
                  <w:tcW w:w="594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412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围墙及大门</w:t>
                  </w:r>
                </w:p>
              </w:tc>
              <w:tc>
                <w:tcPr>
                  <w:tcW w:w="340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482" w:firstLineChars="2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494155" cy="457200"/>
                        <wp:effectExtent l="0" t="0" r="0" b="0"/>
                        <wp:docPr id="62" name="图片 62" descr="1598843085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图片 62" descr="1598843085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457" b="481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415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ind w:firstLine="1200" w:firstLineChars="5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</w:t>
                  </w:r>
                </w:p>
              </w:tc>
              <w:tc>
                <w:tcPr>
                  <w:tcW w:w="2705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ind w:right="10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1.（a）为砖石、混凝土和金属材料的围墙。</w:t>
                  </w:r>
                </w:p>
                <w:p>
                  <w:pPr>
                    <w:spacing w:line="360" w:lineRule="auto"/>
                    <w:ind w:right="105"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（b）为镀锌铁丝网、篱笆等围墙。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2.如仅表示围墙时，可不画大门。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05" w:hRule="atLeast"/>
              </w:trPr>
              <w:tc>
                <w:tcPr>
                  <w:tcW w:w="594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2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482" w:firstLineChars="20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474470" cy="450850"/>
                        <wp:effectExtent l="0" t="0" r="0" b="6350"/>
                        <wp:docPr id="8" name="图片 8" descr="1598843085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8" descr="1598843085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1834" b="127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7490" cy="467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ind w:firstLine="1320" w:firstLineChars="55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（a）</w:t>
                  </w:r>
                </w:p>
              </w:tc>
              <w:tc>
                <w:tcPr>
                  <w:tcW w:w="2705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ind w:right="10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21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2896"/>
              <w:gridCol w:w="211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02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台阶及无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障碍坡道</w:t>
                  </w:r>
                </w:p>
              </w:tc>
              <w:tc>
                <w:tcPr>
                  <w:tcW w:w="289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226185" cy="713740"/>
                        <wp:effectExtent l="0" t="0" r="0" b="0"/>
                        <wp:docPr id="65" name="图片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图片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6185" cy="713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1.表示台阶（级数仅为示意）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2.表示无障碍坡道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20"/>
              <w:tblW w:w="811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4"/>
              <w:gridCol w:w="1412"/>
              <w:gridCol w:w="3406"/>
              <w:gridCol w:w="2705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4" w:hRule="atLeast"/>
              </w:trPr>
              <w:tc>
                <w:tcPr>
                  <w:tcW w:w="594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412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台阶及无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障碍坡道</w:t>
                  </w:r>
                </w:p>
              </w:tc>
              <w:tc>
                <w:tcPr>
                  <w:tcW w:w="340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480" w:firstLineChars="2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242695" cy="424815"/>
                        <wp:effectExtent l="0" t="0" r="0" b="0"/>
                        <wp:docPr id="64" name="图片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图片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440" b="503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2695" cy="424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ind w:firstLine="1320" w:firstLineChars="55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</w:t>
                  </w:r>
                </w:p>
              </w:tc>
              <w:tc>
                <w:tcPr>
                  <w:tcW w:w="2705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（a）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表示台阶（级数仅为示意）</w:t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表示无障碍坡道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2.箭头表示向下方向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4" w:hRule="atLeast"/>
              </w:trPr>
              <w:tc>
                <w:tcPr>
                  <w:tcW w:w="594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2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480" w:firstLineChars="2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242695" cy="424815"/>
                        <wp:effectExtent l="0" t="0" r="0" b="0"/>
                        <wp:docPr id="9" name="图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440" b="503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2695" cy="424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ind w:firstLine="1320" w:firstLineChars="55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</w:t>
                  </w:r>
                </w:p>
              </w:tc>
              <w:tc>
                <w:tcPr>
                  <w:tcW w:w="2705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1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7"/>
              <w:gridCol w:w="1155"/>
              <w:gridCol w:w="2630"/>
              <w:gridCol w:w="2385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7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坐标</w:t>
                  </w:r>
                </w:p>
              </w:tc>
              <w:tc>
                <w:tcPr>
                  <w:tcW w:w="263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723265" cy="386715"/>
                        <wp:effectExtent l="0" t="0" r="635" b="0"/>
                        <wp:docPr id="67" name="图片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图片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98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265" cy="386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722630" cy="351155"/>
                        <wp:effectExtent l="0" t="0" r="1270" b="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5686" b="-21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265" cy="351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1.表示地形测量坐标系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2.表示自设坐标系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坐标数字平行于建筑标注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811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6"/>
              <w:gridCol w:w="1412"/>
              <w:gridCol w:w="3122"/>
              <w:gridCol w:w="2987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4" w:hRule="atLeast"/>
              </w:trPr>
              <w:tc>
                <w:tcPr>
                  <w:tcW w:w="596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412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坐标</w:t>
                  </w:r>
                </w:p>
              </w:tc>
              <w:tc>
                <w:tcPr>
                  <w:tcW w:w="31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840" w:firstLineChars="3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723265" cy="354330"/>
                        <wp:effectExtent l="0" t="0" r="635" b="0"/>
                        <wp:docPr id="66" name="图片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图片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32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265" cy="3544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ind w:firstLine="1080" w:firstLineChars="4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（a）</w:t>
                  </w:r>
                </w:p>
              </w:tc>
              <w:tc>
                <w:tcPr>
                  <w:tcW w:w="2987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1.（a）表示地形测量坐标系</w:t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（b）表示建筑坐标系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2.坐标数字平行于建筑标注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4" w:hRule="atLeast"/>
              </w:trPr>
              <w:tc>
                <w:tcPr>
                  <w:tcW w:w="596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2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840" w:firstLineChars="3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721995" cy="374015"/>
                        <wp:effectExtent l="0" t="0" r="1905" b="6985"/>
                        <wp:docPr id="252" name="图片 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图片 2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3123" b="-19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2561" cy="374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ind w:firstLine="1080" w:firstLineChars="4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（b）</w:t>
                  </w:r>
                </w:p>
              </w:tc>
              <w:tc>
                <w:tcPr>
                  <w:tcW w:w="2987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21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2896"/>
              <w:gridCol w:w="211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室内地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坪标高</w:t>
                  </w:r>
                </w:p>
              </w:tc>
              <w:tc>
                <w:tcPr>
                  <w:tcW w:w="289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111885" cy="622935"/>
                        <wp:effectExtent l="0" t="0" r="0" b="5715"/>
                        <wp:docPr id="70" name="图片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图片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3777" cy="629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数字平行于建筑物书写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811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4"/>
              <w:gridCol w:w="1412"/>
              <w:gridCol w:w="3406"/>
              <w:gridCol w:w="2705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94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41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室内地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坪标高</w:t>
                  </w:r>
                </w:p>
              </w:tc>
              <w:tc>
                <w:tcPr>
                  <w:tcW w:w="340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600" w:firstLineChars="25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974090" cy="1043940"/>
                        <wp:effectExtent l="0" t="0" r="0" b="3810"/>
                        <wp:docPr id="68" name="图片 68" descr="总图制图标准图例修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图片 68" descr="总图制图标准图例修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140" t="33240" r="46318" b="436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6731" cy="1046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ind w:left="240" w:hanging="240" w:hanging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“151.00”为绝对标高，“±0.00”为相对标高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数字平行于建筑物书写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1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2896"/>
              <w:gridCol w:w="211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46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室外地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坪标高</w:t>
                  </w:r>
                </w:p>
              </w:tc>
              <w:tc>
                <w:tcPr>
                  <w:tcW w:w="289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441960" cy="200660"/>
                        <wp:effectExtent l="0" t="0" r="0" b="8890"/>
                        <wp:docPr id="73" name="图片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图片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1960" cy="200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室外标高也可采用等高线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811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4"/>
              <w:gridCol w:w="1412"/>
              <w:gridCol w:w="3406"/>
              <w:gridCol w:w="2705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94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41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室外地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坪标高</w:t>
                  </w:r>
                </w:p>
              </w:tc>
              <w:tc>
                <w:tcPr>
                  <w:tcW w:w="340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960" w:firstLineChars="4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653415" cy="412115"/>
                        <wp:effectExtent l="0" t="0" r="0" b="6985"/>
                        <wp:docPr id="72" name="图片 72" descr="总图制图标准图例修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" name="图片 72" descr="总图制图标准图例修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77" t="94855" r="84389" b="-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3415" cy="412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ind w:firstLine="1320" w:firstLineChars="5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1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2896"/>
              <w:gridCol w:w="211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35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挡土墙</w:t>
                  </w:r>
                </w:p>
              </w:tc>
              <w:tc>
                <w:tcPr>
                  <w:tcW w:w="289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145540" cy="431800"/>
                        <wp:effectExtent l="0" t="0" r="0" b="6350"/>
                        <wp:docPr id="75" name="图片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图片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5540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挡土墙根据不同设计阶段的需要标注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 xml:space="preserve"> 墙顶标高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26035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637540" cy="8255"/>
                            <wp:effectExtent l="6985" t="10160" r="12700" b="10160"/>
                            <wp:wrapNone/>
                            <wp:docPr id="76" name="直接连接符 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37540" cy="825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_x0000_s1026" o:spid="_x0000_s1026" o:spt="20" style="position:absolute;left:0pt;margin-left:2.05pt;margin-top:2.3pt;height:0.65pt;width:50.2pt;z-index:251665408;mso-width-relative:page;mso-height-relative:page;" filled="f" stroked="t" coordsize="21600,21600" o:gfxdata="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COzxCLUAAAABQEAAA8AAAAAAAAAAQAgAAAAIgAAAGRycy9k&#10;b3ducmV2LnhtbFBLAQIUABQAAAAIAIdO4kAHsW3YzQEAAGADAAAOAAAAAAAAAAEAIAAAACMBAABk&#10;cnMvZTJvRG9jLnhtbFBLBQYAAAAABgAGAFkBAABiBQ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 xml:space="preserve"> 墙底标高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811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4"/>
              <w:gridCol w:w="1412"/>
              <w:gridCol w:w="3406"/>
              <w:gridCol w:w="2705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94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41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挡土墙</w:t>
                  </w:r>
                </w:p>
                <w:p>
                  <w:pPr>
                    <w:spacing w:line="360" w:lineRule="auto"/>
                    <w:ind w:right="1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145540" cy="431800"/>
                        <wp:effectExtent l="0" t="0" r="0" b="6350"/>
                        <wp:docPr id="74" name="图片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图片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5540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ind w:right="105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被挡土画在“突出”侧</w:t>
                  </w:r>
                </w:p>
                <w:p>
                  <w:pPr>
                    <w:spacing w:line="360" w:lineRule="auto"/>
                    <w:ind w:right="105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挡土墙需要标注</w:t>
                  </w:r>
                </w:p>
                <w:p>
                  <w:pPr>
                    <w:spacing w:line="360" w:lineRule="auto"/>
                    <w:ind w:right="105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墙顶标高</w:t>
                  </w:r>
                </w:p>
                <w:p>
                  <w:pPr>
                    <w:spacing w:line="360" w:lineRule="auto"/>
                    <w:ind w:right="1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26035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637540" cy="8255"/>
                            <wp:effectExtent l="0" t="0" r="29210" b="29845"/>
                            <wp:wrapNone/>
                            <wp:docPr id="203" name="直接连接符 2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37540" cy="825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_x0000_s1026" o:spid="_x0000_s1026" o:spt="20" style="position:absolute;left:0pt;margin-left:2.05pt;margin-top:2.3pt;height:0.65pt;width:50.2pt;z-index:251663360;mso-width-relative:page;mso-height-relative:page;" filled="f" stroked="t" coordsize="21600,21600" o:gfxdata="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js8Qi1AAAAAUBAAAPAAAAAAAAAAEAIAAAACIAAABkcnMv&#10;ZG93bnJldi54bWxQSwECFAAUAAAACACHTuJAXVgl8c4BAABiAwAADgAAAAAAAAABACAAAAAjAQAA&#10;ZHJzL2Uyb0RvYy54bWxQSwUGAAAAAAYABgBZAQAAYwU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墙趾标高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1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2896"/>
              <w:gridCol w:w="211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40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填挖边坡</w:t>
                  </w:r>
                </w:p>
              </w:tc>
              <w:tc>
                <w:tcPr>
                  <w:tcW w:w="289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145540" cy="311785"/>
                        <wp:effectExtent l="0" t="0" r="0" b="0"/>
                        <wp:docPr id="78" name="图片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图片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554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811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4"/>
              <w:gridCol w:w="1412"/>
              <w:gridCol w:w="3406"/>
              <w:gridCol w:w="2705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40" w:hRule="atLeast"/>
              </w:trPr>
              <w:tc>
                <w:tcPr>
                  <w:tcW w:w="594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41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填挖变坡、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护坡</w:t>
                  </w:r>
                </w:p>
              </w:tc>
              <w:tc>
                <w:tcPr>
                  <w:tcW w:w="340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720" w:firstLineChars="3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145540" cy="311785"/>
                        <wp:effectExtent l="0" t="0" r="0" b="0"/>
                        <wp:docPr id="77" name="图片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图片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554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边坡较长时，可在一端或两端局部表示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1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2896"/>
              <w:gridCol w:w="211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39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截水沟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276350" cy="441960"/>
                        <wp:effectExtent l="0" t="0" r="0" b="0"/>
                        <wp:docPr id="80" name="图片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图片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63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“1”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表示1%的沟底纵向坡度，“40.00”表示变坡点间距离，箭头表示水流方向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811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4"/>
              <w:gridCol w:w="1412"/>
              <w:gridCol w:w="3406"/>
              <w:gridCol w:w="2705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94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141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ind w:firstLine="480" w:firstLineChars="2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截水沟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600" w:firstLineChars="25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386840" cy="471805"/>
                        <wp:effectExtent l="0" t="0" r="3810" b="4445"/>
                        <wp:docPr id="79" name="图片 79" descr="总图制图标准图例修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图片 79" descr="总图制图标准图例修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039" t="17133" r="2400" b="714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6137" cy="475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“1.0”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表示1.0%的沟底纵向坡度，“40.00”表示变坡点间距离，箭头表示排水方向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1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2480"/>
              <w:gridCol w:w="2534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排水明沟</w:t>
                  </w:r>
                </w:p>
              </w:tc>
              <w:tc>
                <w:tcPr>
                  <w:tcW w:w="248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346200" cy="904240"/>
                        <wp:effectExtent l="0" t="0" r="6350" b="0"/>
                        <wp:docPr id="82" name="图片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" name="图片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6200" cy="904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34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上图用于比例较大的图面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下图用于比例较小的图面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“1”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表示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1%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的沟底纵向坡度，“40.00”表示变坡点间距离，箭头表示水流方向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2.“107.50”表示沟底变坡点标高（变坡点以“+”表示）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811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6"/>
              <w:gridCol w:w="1412"/>
              <w:gridCol w:w="3122"/>
              <w:gridCol w:w="2987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43" w:hRule="atLeast"/>
              </w:trPr>
              <w:tc>
                <w:tcPr>
                  <w:tcW w:w="596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412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排水明沟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550670" cy="494665"/>
                        <wp:effectExtent l="0" t="0" r="0" b="635"/>
                        <wp:docPr id="81" name="图片 81" descr="总图制图标准图例修改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图片 81" descr="总图制图标准图例修改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7534" b="456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451" cy="4985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ind w:firstLine="964" w:firstLineChars="40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（a）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987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1.（a）用于比例较大的图面</w:t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（b）用于比例较小的图面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“1.0”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表示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1.0%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，为沟底纵向坡度，“40.00”表示变坡点间距离，箭头表示排水方向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3.“107.50”表示沟底变坡点标高（变坡点以“+”表示）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43" w:hRule="atLeast"/>
              </w:trPr>
              <w:tc>
                <w:tcPr>
                  <w:tcW w:w="596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2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550670" cy="494665"/>
                        <wp:effectExtent l="0" t="0" r="0" b="635"/>
                        <wp:docPr id="254" name="图片 254" descr="总图制图标准图例修改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4" name="图片 254" descr="总图制图标准图例修改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2654" b="304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451" cy="4985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ind w:firstLine="1084" w:firstLineChars="45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（b）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987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21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2480"/>
              <w:gridCol w:w="2534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有盖板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的排水沟</w:t>
                  </w:r>
                </w:p>
              </w:tc>
              <w:tc>
                <w:tcPr>
                  <w:tcW w:w="248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256030" cy="693420"/>
                        <wp:effectExtent l="0" t="0" r="1270" b="0"/>
                        <wp:docPr id="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6030" cy="693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  <w:tc>
                <w:tcPr>
                  <w:tcW w:w="2534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 xml:space="preserve">-       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811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8"/>
              <w:gridCol w:w="1412"/>
              <w:gridCol w:w="2959"/>
              <w:gridCol w:w="314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161" w:hRule="atLeast"/>
              </w:trPr>
              <w:tc>
                <w:tcPr>
                  <w:tcW w:w="598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1412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有盖板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的排水沟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361" w:firstLineChars="15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550670" cy="494665"/>
                        <wp:effectExtent l="0" t="0" r="0" b="635"/>
                        <wp:docPr id="256" name="图片 256" descr="总图制图标准图例修改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6" name="图片 256" descr="总图制图标准图例修改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0" t="70565" r="-440" b="125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451" cy="4985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ind w:firstLine="1084" w:firstLineChars="45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（a）</w:t>
                  </w:r>
                </w:p>
                <w:p>
                  <w:pPr>
                    <w:spacing w:line="360" w:lineRule="auto"/>
                    <w:ind w:firstLine="361" w:firstLineChars="15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14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1.（a）用于比例较大的图面</w:t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（b）用于比例较小的图面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2.“1.0”表示1.0%，为沟底纵向坡度，“40.00”表示变坡点间距离，箭头表示排水方向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3.“107.50”表示沟底变坡点标高（变坡点以“+”表示）     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10" w:hRule="atLeast"/>
              </w:trPr>
              <w:tc>
                <w:tcPr>
                  <w:tcW w:w="598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2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550670" cy="494665"/>
                        <wp:effectExtent l="0" t="0" r="0" b="635"/>
                        <wp:docPr id="267" name="图片 267" descr="总图制图标准图例修改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7" name="图片 267" descr="总图制图标准图例修改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987" b="-18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451" cy="4985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ind w:firstLine="1084" w:firstLineChars="45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（b）</w:t>
                  </w:r>
                </w:p>
                <w:p>
                  <w:pPr>
                    <w:spacing w:line="360" w:lineRule="auto"/>
                    <w:ind w:firstLine="360" w:firstLineChars="15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148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1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2896"/>
              <w:gridCol w:w="211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雨水口</w:t>
                  </w:r>
                </w:p>
              </w:tc>
              <w:tc>
                <w:tcPr>
                  <w:tcW w:w="289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753745" cy="411480"/>
                        <wp:effectExtent l="0" t="0" r="0" b="7620"/>
                        <wp:docPr id="5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38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3745" cy="4119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drawing>
                      <wp:inline distT="0" distB="0" distL="0" distR="0">
                        <wp:extent cx="752475" cy="190500"/>
                        <wp:effectExtent l="0" t="0" r="0" b="0"/>
                        <wp:docPr id="6" name="图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9479" b="-1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3745" cy="1909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1.雨水口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2.原有雨水口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3.双落式雨水口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811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4"/>
              <w:gridCol w:w="1412"/>
              <w:gridCol w:w="3406"/>
              <w:gridCol w:w="2705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3" w:hRule="atLeast"/>
              </w:trPr>
              <w:tc>
                <w:tcPr>
                  <w:tcW w:w="594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1412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雨水口</w:t>
                  </w:r>
                </w:p>
              </w:tc>
              <w:tc>
                <w:tcPr>
                  <w:tcW w:w="340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511810" cy="197485"/>
                        <wp:effectExtent l="0" t="0" r="0" b="0"/>
                        <wp:docPr id="10" name="图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065" b="685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1810" cy="197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（a）</w:t>
                  </w:r>
                </w:p>
              </w:tc>
              <w:tc>
                <w:tcPr>
                  <w:tcW w:w="2705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1.（a）雨水口</w:t>
                  </w:r>
                </w:p>
                <w:p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（b）原有雨水口  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3" w:hRule="atLeast"/>
              </w:trPr>
              <w:tc>
                <w:tcPr>
                  <w:tcW w:w="594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2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511810" cy="197485"/>
                        <wp:effectExtent l="0" t="0" r="0" b="0"/>
                        <wp:docPr id="320" name="图片 3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0" name="图片 3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065" t="40224" b="283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1810" cy="197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（b）</w:t>
                  </w:r>
                </w:p>
              </w:tc>
              <w:tc>
                <w:tcPr>
                  <w:tcW w:w="2705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21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2896"/>
              <w:gridCol w:w="211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39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消火栓井</w:t>
                  </w:r>
                </w:p>
              </w:tc>
              <w:tc>
                <w:tcPr>
                  <w:tcW w:w="289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195705" cy="281305"/>
                        <wp:effectExtent l="0" t="0" r="4445" b="4445"/>
                        <wp:docPr id="11" name="图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5705" cy="281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21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2896"/>
              <w:gridCol w:w="211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47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盲道</w:t>
                  </w:r>
                </w:p>
              </w:tc>
              <w:tc>
                <w:tcPr>
                  <w:tcW w:w="289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095375" cy="231140"/>
                        <wp:effectExtent l="0" t="0" r="0" b="0"/>
                        <wp:docPr id="12" name="图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5375" cy="231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tabs>
                <w:tab w:val="left" w:pos="110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1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2896"/>
              <w:gridCol w:w="211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地下车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库入口</w:t>
                  </w:r>
                </w:p>
              </w:tc>
              <w:tc>
                <w:tcPr>
                  <w:tcW w:w="289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240" w:firstLineChars="10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995045" cy="331470"/>
                        <wp:effectExtent l="0" t="0" r="0" b="0"/>
                        <wp:docPr id="15" name="图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5045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ind w:firstLine="18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机动车停车场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811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4"/>
              <w:gridCol w:w="1412"/>
              <w:gridCol w:w="3406"/>
              <w:gridCol w:w="2705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82" w:hRule="atLeast"/>
              </w:trPr>
              <w:tc>
                <w:tcPr>
                  <w:tcW w:w="594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41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地下车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库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入口</w:t>
                  </w:r>
                </w:p>
              </w:tc>
              <w:tc>
                <w:tcPr>
                  <w:tcW w:w="340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723" w:firstLineChars="3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drawing>
                      <wp:inline distT="0" distB="0" distL="0" distR="0">
                        <wp:extent cx="1125220" cy="502285"/>
                        <wp:effectExtent l="0" t="0" r="0" b="0"/>
                        <wp:docPr id="16" name="图片 16" descr="1598845631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6" descr="1598845631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55" t="17706" r="-1755" b="199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5220" cy="502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21"/>
              <w:tblW w:w="683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2896"/>
              <w:gridCol w:w="211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50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露天机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械停车场</w:t>
                  </w:r>
                </w:p>
              </w:tc>
              <w:tc>
                <w:tcPr>
                  <w:tcW w:w="289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693420" cy="341630"/>
                        <wp:effectExtent l="0" t="0" r="0" b="1270"/>
                        <wp:docPr id="14" name="图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3420" cy="341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ind w:firstLine="240" w:firstLineChars="10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露天机械停车场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pStyle w:val="4"/>
              <w:spacing w:before="0" w:after="0" w:line="36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3.0.2</w:t>
            </w:r>
            <w:r>
              <w:rPr>
                <w:b w:val="0"/>
                <w:bCs w:val="0"/>
                <w:sz w:val="24"/>
                <w:szCs w:val="24"/>
              </w:rPr>
              <w:t>道路与铁路图例应符合表4.0.2的规定。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1"/>
              <w:tblW w:w="6465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29"/>
              <w:gridCol w:w="1094"/>
              <w:gridCol w:w="2402"/>
              <w:gridCol w:w="2340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106" w:hRule="atLeast"/>
              </w:trPr>
              <w:tc>
                <w:tcPr>
                  <w:tcW w:w="629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94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新建的道路</w:t>
                  </w:r>
                </w:p>
              </w:tc>
              <w:tc>
                <w:tcPr>
                  <w:tcW w:w="2402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376680" cy="1285875"/>
                        <wp:effectExtent l="0" t="0" r="0" b="0"/>
                        <wp:docPr id="26" name="图片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图片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668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“R=6.00”表示道路转弯半径，“107.50”为道路中心线交叉点设计标高，两种表示方式均可，同一图纸采用一种方式表示，100为变坡点之间距离，0.3%表示道路坡度，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482600" cy="80645"/>
                        <wp:effectExtent l="0" t="0" r="0" b="0"/>
                        <wp:docPr id="24" name="图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2600" cy="80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表示坡向。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>
            <w:pPr>
              <w:pStyle w:val="4"/>
              <w:spacing w:before="0" w:after="0" w:line="36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3.0.2</w:t>
            </w:r>
            <w:r>
              <w:rPr>
                <w:b w:val="0"/>
                <w:bCs w:val="0"/>
                <w:sz w:val="24"/>
                <w:szCs w:val="24"/>
              </w:rPr>
              <w:t>道路与铁路图例应符合表3.0.2的规定。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6909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72"/>
              <w:gridCol w:w="1268"/>
              <w:gridCol w:w="2615"/>
              <w:gridCol w:w="2354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089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新建的道路</w:t>
                  </w:r>
                </w:p>
              </w:tc>
              <w:tc>
                <w:tcPr>
                  <w:tcW w:w="261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348105" cy="1461770"/>
                        <wp:effectExtent l="0" t="0" r="4445" b="5080"/>
                        <wp:docPr id="255" name="图片 2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5" name="图片 2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8105" cy="1461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5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“R=6.00”表示道路转弯半径，“107.50”为道路中心线交叉点设计标高，两种表示方式均可，同一图纸采用一种方式表示，100为变坡点之间距离，0.3表示道路坡度，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482600" cy="80645"/>
                        <wp:effectExtent l="0" t="0" r="0" b="0"/>
                        <wp:docPr id="21" name="图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图片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2600" cy="80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表示坡向。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道路坡度以百分计。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8" w:hRule="atLeast"/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1"/>
              <w:tblW w:w="6505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33"/>
              <w:gridCol w:w="1100"/>
              <w:gridCol w:w="2754"/>
              <w:gridCol w:w="201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20" w:hRule="atLeast"/>
              </w:trPr>
              <w:tc>
                <w:tcPr>
                  <w:tcW w:w="633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0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道路断面</w:t>
                  </w:r>
                </w:p>
              </w:tc>
              <w:tc>
                <w:tcPr>
                  <w:tcW w:w="2754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215390" cy="2473960"/>
                        <wp:effectExtent l="0" t="0" r="3810" b="2540"/>
                        <wp:docPr id="29" name="图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图片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5390" cy="2473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1.为双坡立道牙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2.为单坡立道牙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3.为双坡平道牙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4.为单坡立道牙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20"/>
              <w:tblW w:w="6879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9"/>
              <w:gridCol w:w="1262"/>
              <w:gridCol w:w="2814"/>
              <w:gridCol w:w="2134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5" w:hRule="atLeast"/>
              </w:trPr>
              <w:tc>
                <w:tcPr>
                  <w:tcW w:w="669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62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道路断面</w:t>
                  </w:r>
                </w:p>
              </w:tc>
              <w:tc>
                <w:tcPr>
                  <w:tcW w:w="281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215390" cy="600075"/>
                        <wp:effectExtent l="0" t="0" r="3810" b="9525"/>
                        <wp:docPr id="28" name="图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图片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57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539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（a）</w:t>
                  </w:r>
                </w:p>
              </w:tc>
              <w:tc>
                <w:tcPr>
                  <w:tcW w:w="2134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pStyle w:val="30"/>
                    <w:spacing w:line="360" w:lineRule="auto"/>
                    <w:ind w:firstLine="0" w:firstLineChars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（a）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为双坡立缘石</w:t>
                  </w:r>
                </w:p>
                <w:p>
                  <w:pPr>
                    <w:pStyle w:val="30"/>
                    <w:spacing w:line="360" w:lineRule="auto"/>
                    <w:ind w:firstLine="0" w:firstLineChars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（b）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为单坡立缘石</w:t>
                  </w:r>
                </w:p>
                <w:p>
                  <w:pPr>
                    <w:pStyle w:val="30"/>
                    <w:spacing w:line="360" w:lineRule="auto"/>
                    <w:ind w:firstLine="0" w:firstLineChars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（c）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为双坡平缘石</w:t>
                  </w:r>
                </w:p>
                <w:p>
                  <w:pPr>
                    <w:pStyle w:val="30"/>
                    <w:spacing w:line="360" w:lineRule="auto"/>
                    <w:ind w:firstLine="0" w:firstLineChars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（d）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为单坡平缘石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5" w:hRule="atLeast"/>
              </w:trPr>
              <w:tc>
                <w:tcPr>
                  <w:tcW w:w="669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2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1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214120" cy="538480"/>
                        <wp:effectExtent l="0" t="0" r="0" b="0"/>
                        <wp:docPr id="321" name="图片 3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1" name="图片 3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23" t="26498" r="-1123" b="516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5390" cy="539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（b）</w:t>
                  </w:r>
                </w:p>
              </w:tc>
              <w:tc>
                <w:tcPr>
                  <w:tcW w:w="2134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pStyle w:val="30"/>
                    <w:spacing w:line="360" w:lineRule="auto"/>
                    <w:ind w:firstLine="0" w:firstLineChars="0"/>
                    <w:jc w:val="left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5" w:hRule="atLeast"/>
              </w:trPr>
              <w:tc>
                <w:tcPr>
                  <w:tcW w:w="669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2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1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214755" cy="518160"/>
                        <wp:effectExtent l="0" t="0" r="0" b="0"/>
                        <wp:docPr id="322" name="图片 3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2" name="图片 3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23" t="52446" r="-1123" b="265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5390" cy="518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（c）</w:t>
                  </w:r>
                </w:p>
              </w:tc>
              <w:tc>
                <w:tcPr>
                  <w:tcW w:w="2134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pStyle w:val="30"/>
                    <w:spacing w:line="360" w:lineRule="auto"/>
                    <w:ind w:firstLine="0" w:firstLineChars="0"/>
                    <w:jc w:val="left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5" w:hRule="atLeast"/>
              </w:trPr>
              <w:tc>
                <w:tcPr>
                  <w:tcW w:w="669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2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1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213485" cy="463550"/>
                        <wp:effectExtent l="0" t="0" r="0" b="0"/>
                        <wp:docPr id="324" name="图片 3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4" name="图片 3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47" t="76756" r="-2247" b="44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5390" cy="4645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（d）</w:t>
                  </w:r>
                </w:p>
              </w:tc>
              <w:tc>
                <w:tcPr>
                  <w:tcW w:w="2134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pStyle w:val="30"/>
                    <w:spacing w:line="360" w:lineRule="auto"/>
                    <w:ind w:firstLine="0" w:firstLineChars="0"/>
                    <w:jc w:val="left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689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71"/>
              <w:gridCol w:w="1265"/>
              <w:gridCol w:w="2821"/>
              <w:gridCol w:w="2139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65" w:hRule="atLeast"/>
              </w:trPr>
              <w:tc>
                <w:tcPr>
                  <w:tcW w:w="671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</w:t>
                  </w:r>
                </w:p>
              </w:tc>
              <w:tc>
                <w:tcPr>
                  <w:tcW w:w="126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场地坡度</w:t>
                  </w:r>
                </w:p>
              </w:tc>
              <w:tc>
                <w:tcPr>
                  <w:tcW w:w="28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860425" cy="430530"/>
                        <wp:effectExtent l="0" t="0" r="0" b="7620"/>
                        <wp:docPr id="51" name="图片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图片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  <a:lum bright="-100000" contrast="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0425" cy="430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3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  <w:jc w:val="center"/>
        </w:trPr>
        <w:tc>
          <w:tcPr>
            <w:tcW w:w="7083" w:type="dxa"/>
          </w:tcPr>
          <w:tbl>
            <w:tblPr>
              <w:tblStyle w:val="21"/>
              <w:tblW w:w="6532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35"/>
              <w:gridCol w:w="1105"/>
              <w:gridCol w:w="2766"/>
              <w:gridCol w:w="2026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037" w:hRule="atLeast"/>
              </w:trPr>
              <w:tc>
                <w:tcPr>
                  <w:tcW w:w="635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0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道路曲线段</w:t>
                  </w:r>
                </w:p>
              </w:tc>
              <w:tc>
                <w:tcPr>
                  <w:tcW w:w="276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148080" cy="1021715"/>
                        <wp:effectExtent l="0" t="0" r="0" b="6985"/>
                        <wp:docPr id="69" name="图片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图片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8080" cy="1021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主干道宜标以下内容，JD为曲线转折点，编号应标坐标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α为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交点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T为切线长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L为曲线长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R为中心线转弯半径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其他道路可标转折点、坐标及半径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tbl>
            <w:tblPr>
              <w:tblStyle w:val="21"/>
              <w:tblW w:w="6532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35"/>
              <w:gridCol w:w="1105"/>
              <w:gridCol w:w="2766"/>
              <w:gridCol w:w="2026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037" w:hRule="atLeast"/>
              </w:trPr>
              <w:tc>
                <w:tcPr>
                  <w:tcW w:w="635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0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道路曲线段</w:t>
                  </w:r>
                </w:p>
              </w:tc>
              <w:tc>
                <w:tcPr>
                  <w:tcW w:w="276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148080" cy="1021715"/>
                        <wp:effectExtent l="0" t="0" r="0" b="6985"/>
                        <wp:docPr id="206" name="图片 2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6" name="图片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8080" cy="1021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主干道宜标以下内容，JD为曲线转折点，编号应标坐标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α为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曲线转向角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T为切线长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L为曲线长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R为中心线转弯半径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其他道路可标转折点、坐标及半径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1"/>
              <w:tblW w:w="6403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23"/>
              <w:gridCol w:w="1083"/>
              <w:gridCol w:w="2711"/>
              <w:gridCol w:w="1986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16" w:hRule="atLeast"/>
              </w:trPr>
              <w:tc>
                <w:tcPr>
                  <w:tcW w:w="623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083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运煤走廊</w:t>
                  </w:r>
                </w:p>
              </w:tc>
              <w:tc>
                <w:tcPr>
                  <w:tcW w:w="2711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709930" cy="569595"/>
                        <wp:effectExtent l="0" t="0" r="0" b="1905"/>
                        <wp:docPr id="83" name="图片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图片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3516" cy="573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6890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01"/>
              <w:gridCol w:w="1413"/>
              <w:gridCol w:w="2693"/>
              <w:gridCol w:w="2183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6" w:hRule="atLeast"/>
              </w:trPr>
              <w:tc>
                <w:tcPr>
                  <w:tcW w:w="60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11</w:t>
                  </w:r>
                </w:p>
              </w:tc>
              <w:tc>
                <w:tcPr>
                  <w:tcW w:w="14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转运站及皮带走廊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709930" cy="720725"/>
                        <wp:effectExtent l="0" t="0" r="0" b="0"/>
                        <wp:docPr id="71" name="图片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图片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9930" cy="720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8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bdr w:val="single" w:color="auto" w:sz="12" w:space="0"/>
              </w:rPr>
            </w:pPr>
          </w:p>
          <w:tbl>
            <w:tblPr>
              <w:tblStyle w:val="21"/>
              <w:tblW w:w="6555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38"/>
              <w:gridCol w:w="1109"/>
              <w:gridCol w:w="2775"/>
              <w:gridCol w:w="2033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30" w:hRule="atLeast"/>
              </w:trPr>
              <w:tc>
                <w:tcPr>
                  <w:tcW w:w="638" w:type="dxa"/>
                  <w:tcBorders>
                    <w:top w:val="single" w:color="auto" w:sz="12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12</w:t>
                  </w:r>
                </w:p>
              </w:tc>
              <w:tc>
                <w:tcPr>
                  <w:tcW w:w="1109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新建的标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准轨距铁路</w:t>
                  </w:r>
                </w:p>
              </w:tc>
              <w:tc>
                <w:tcPr>
                  <w:tcW w:w="2775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140460" cy="43180"/>
                        <wp:effectExtent l="0" t="0" r="0" b="0"/>
                        <wp:docPr id="243" name="图片 2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3" name="图片 2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0460" cy="43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  <w:tc>
                <w:tcPr>
                  <w:tcW w:w="2033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30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13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原有的标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准轨距铁路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129665" cy="32385"/>
                        <wp:effectExtent l="0" t="0" r="0" b="0"/>
                        <wp:docPr id="242" name="图片 2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2" name="图片 2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9665" cy="32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9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14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计划扩建的标准轨距铁路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032510" cy="43180"/>
                        <wp:effectExtent l="0" t="0" r="0" b="0"/>
                        <wp:docPr id="241" name="图片 2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1" name="图片 2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2510" cy="43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78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15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拆除的标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准轨距铁路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183640" cy="96520"/>
                        <wp:effectExtent l="0" t="0" r="0" b="0"/>
                        <wp:docPr id="240" name="图片 2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0" name="图片 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3640" cy="9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38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16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原有的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窄轨铁路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108075" cy="204470"/>
                        <wp:effectExtent l="0" t="0" r="0" b="5080"/>
                        <wp:docPr id="239" name="图片 2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9" name="图片 2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07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35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17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拆除的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窄轨铁路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108075" cy="322580"/>
                        <wp:effectExtent l="0" t="0" r="0" b="1270"/>
                        <wp:docPr id="238" name="图片 2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8" name="图片 2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075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“GJ762”为轨距（以mm计）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48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18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新建的标准轨距电气铁路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054100" cy="215265"/>
                        <wp:effectExtent l="0" t="0" r="0" b="0"/>
                        <wp:docPr id="237" name="图片 2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图片 2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4100" cy="21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36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19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原有的标准轨距电气铁路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258570" cy="258445"/>
                        <wp:effectExtent l="0" t="0" r="0" b="8255"/>
                        <wp:docPr id="236" name="图片 2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6" name="图片 2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8570" cy="258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 xml:space="preserve">                                   </w:t>
                  </w: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6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20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计划扩建的标准轨距电气铁路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258570" cy="258445"/>
                        <wp:effectExtent l="0" t="0" r="0" b="8255"/>
                        <wp:docPr id="235" name="图片 2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5" name="图片 2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8570" cy="258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43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21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拆除的标准轨距电气铁路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258570" cy="300990"/>
                        <wp:effectExtent l="0" t="0" r="0" b="3810"/>
                        <wp:docPr id="234" name="图片 2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4" name="图片 2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857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30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22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原有车站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1200" w:firstLineChars="500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118870" cy="172085"/>
                        <wp:effectExtent l="0" t="0" r="5080" b="0"/>
                        <wp:docPr id="233" name="图片 2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3" name="图片 2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8870" cy="172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30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23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拆除原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有车站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1200" w:firstLineChars="500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118870" cy="182880"/>
                        <wp:effectExtent l="0" t="0" r="0" b="7620"/>
                        <wp:docPr id="232" name="图片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2" name="图片 2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887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 xml:space="preserve">  </w:t>
                  </w:r>
                </w:p>
                <w:p>
                  <w:pPr>
                    <w:spacing w:line="360" w:lineRule="auto"/>
                    <w:ind w:firstLine="1200" w:firstLineChars="500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 xml:space="preserve">           </w:t>
                  </w: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69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24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新设计车站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172845" cy="204470"/>
                        <wp:effectExtent l="0" t="0" r="8255" b="5080"/>
                        <wp:docPr id="231" name="图片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1" name="图片 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284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 xml:space="preserve">  </w:t>
                  </w: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24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25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规划的车站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204595" cy="172085"/>
                        <wp:effectExtent l="0" t="0" r="0" b="0"/>
                        <wp:docPr id="230" name="图片 2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0" name="图片 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595" cy="172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26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工矿企业车站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172845" cy="215265"/>
                        <wp:effectExtent l="0" t="0" r="8255" b="0"/>
                        <wp:docPr id="229" name="图片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9" name="图片 2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2845" cy="21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3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27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单开道岔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312545" cy="204470"/>
                        <wp:effectExtent l="0" t="0" r="0" b="0"/>
                        <wp:docPr id="228" name="图片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8" name="图片 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254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1.“1/n”表示道岔号数</w:t>
                  </w:r>
                </w:p>
                <w:p>
                  <w:pPr>
                    <w:spacing w:line="360" w:lineRule="auto"/>
                    <w:ind w:firstLine="480" w:firstLineChars="200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ind w:firstLine="480" w:firstLineChars="200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n表示道岔号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27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28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单式对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称道岔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204595" cy="279400"/>
                        <wp:effectExtent l="0" t="0" r="0" b="6350"/>
                        <wp:docPr id="227" name="图片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7" name="图片 2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595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71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29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单式交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分道岔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129665" cy="398145"/>
                        <wp:effectExtent l="0" t="0" r="0" b="1905"/>
                        <wp:docPr id="226" name="图片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6" name="图片 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966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30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复式交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分道岔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193800" cy="226060"/>
                        <wp:effectExtent l="0" t="0" r="0" b="2540"/>
                        <wp:docPr id="225" name="图片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5" name="图片 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3800" cy="226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30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31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交叉渡线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086485" cy="548640"/>
                        <wp:effectExtent l="0" t="0" r="0" b="3810"/>
                        <wp:docPr id="224" name="图片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" name="图片 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6485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47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32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菱形交叉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032510" cy="247650"/>
                        <wp:effectExtent l="0" t="0" r="0" b="0"/>
                        <wp:docPr id="223" name="图片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3" name="图片 2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251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71" w:hRule="atLeast"/>
              </w:trPr>
              <w:tc>
                <w:tcPr>
                  <w:tcW w:w="638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33</w:t>
                  </w:r>
                </w:p>
              </w:tc>
              <w:tc>
                <w:tcPr>
                  <w:tcW w:w="1109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车挡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258570" cy="118110"/>
                        <wp:effectExtent l="0" t="0" r="0" b="0"/>
                        <wp:docPr id="222" name="图片 2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" name="图片 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8570" cy="118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  <w:tc>
                <w:tcPr>
                  <w:tcW w:w="2033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ind w:firstLine="600" w:firstLineChars="250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上图为土堆式</w:t>
                  </w:r>
                </w:p>
                <w:p>
                  <w:pPr>
                    <w:spacing w:line="360" w:lineRule="auto"/>
                    <w:ind w:firstLine="600" w:firstLineChars="250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下图为非土堆式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77" w:hRule="atLeast"/>
              </w:trPr>
              <w:tc>
                <w:tcPr>
                  <w:tcW w:w="638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09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506220" cy="215265"/>
                        <wp:effectExtent l="0" t="0" r="0" b="0"/>
                        <wp:docPr id="221" name="图片 2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1" name="图片 2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6220" cy="21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6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34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警冲标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600" w:firstLineChars="250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376680" cy="290195"/>
                        <wp:effectExtent l="0" t="0" r="0" b="0"/>
                        <wp:docPr id="220" name="图片 2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0" name="图片 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6680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77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35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坡度标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871220" cy="709930"/>
                        <wp:effectExtent l="0" t="0" r="0" b="0"/>
                        <wp:docPr id="219" name="图片 2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9" name="图片 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1220" cy="709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autoSpaceDE w:val="0"/>
                    <w:autoSpaceDN w:val="0"/>
                    <w:adjustRightInd w:val="0"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“GD112.00”为轨顶标高，“6”、“8”表示纵向坡度为6‰、8‰，倾斜方向表示坡向，“110.00”、“180.00”为变坡点间距离，“56”、“44”为至前后百尺标距离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35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36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铁路曲线段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957580" cy="753110"/>
                        <wp:effectExtent l="0" t="0" r="0" b="8890"/>
                        <wp:docPr id="218" name="图片 2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8" name="图片 2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580" cy="753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“JD2”为曲线转折点编号，“α”为曲线转向角，“R”为曲线半径，“T”为切线长，“L”为曲线长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6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37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轨道衡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118870" cy="322580"/>
                        <wp:effectExtent l="0" t="0" r="5080" b="1270"/>
                        <wp:docPr id="217" name="图片 2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7" name="图片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887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粗线表示铁路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2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38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站台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118870" cy="290195"/>
                        <wp:effectExtent l="0" t="0" r="5080" b="0"/>
                        <wp:docPr id="216" name="图片 2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图片 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8870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79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39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煤台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 xml:space="preserve">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355725" cy="290195"/>
                        <wp:effectExtent l="0" t="0" r="0" b="0"/>
                        <wp:docPr id="215" name="图片 2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" name="图片 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5725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粗线表示铁路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30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40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灰坑或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检查坑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366520" cy="193675"/>
                        <wp:effectExtent l="0" t="0" r="0" b="0"/>
                        <wp:docPr id="214" name="图片 2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" name="图片 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6520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  <w:tc>
                <w:tcPr>
                  <w:tcW w:w="203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6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41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转盘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290955" cy="247650"/>
                        <wp:effectExtent l="0" t="0" r="4445" b="0"/>
                        <wp:docPr id="213" name="图片 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" name="图片 2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095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35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42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高柱色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灯信号机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108075" cy="322580"/>
                        <wp:effectExtent l="0" t="0" r="0" b="1270"/>
                        <wp:docPr id="212" name="图片 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" name="图片 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075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(1)表示出站、预告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(2)表示进站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(3)表示驼峰及复式信号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30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43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矮柱色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灯信号机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086485" cy="182880"/>
                        <wp:effectExtent l="0" t="0" r="0" b="7620"/>
                        <wp:docPr id="211" name="图片 2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" name="图片 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648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4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44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灯塔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796290" cy="215265"/>
                        <wp:effectExtent l="0" t="0" r="3810" b="0"/>
                        <wp:docPr id="210" name="图片 2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0" name="图片 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6290" cy="21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左图为钢筋混凝土灯塔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中图为木灯塔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右图为铁灯塔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21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45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灯桥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645160" cy="403225"/>
                        <wp:effectExtent l="0" t="0" r="2540" b="0"/>
                        <wp:docPr id="209" name="图片 2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9" name="图片 2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1412" cy="4070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64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46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铁路隧道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258570" cy="204470"/>
                        <wp:effectExtent l="0" t="0" r="0" b="5080"/>
                        <wp:docPr id="208" name="图片 2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8" name="图片 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8570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4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47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涵洞、涵管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602740" cy="581025"/>
                        <wp:effectExtent l="0" t="0" r="0" b="9525"/>
                        <wp:docPr id="207" name="图片 2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" name="图片 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274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1.上图为道路涵洞、涵管，下图为铁路涵洞、涵管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2.左图用于比例较大的图面，右图用于比例较小的图面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4" w:hRule="atLeast"/>
              </w:trPr>
              <w:tc>
                <w:tcPr>
                  <w:tcW w:w="638" w:type="dxa"/>
                  <w:tcBorders>
                    <w:top w:val="single" w:color="auto" w:sz="4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48</w:t>
                  </w:r>
                </w:p>
              </w:tc>
              <w:tc>
                <w:tcPr>
                  <w:tcW w:w="1109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桥梁</w:t>
                  </w:r>
                </w:p>
              </w:tc>
              <w:tc>
                <w:tcPr>
                  <w:tcW w:w="2775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tbl>
                  <w:tblPr>
                    <w:tblStyle w:val="21"/>
                    <w:tblW w:w="3610" w:type="dxa"/>
                    <w:tblInd w:w="0" w:type="dxa"/>
                    <w:tblBorders>
                      <w:top w:val="single" w:color="auto" w:sz="12" w:space="0"/>
                      <w:left w:val="single" w:color="auto" w:sz="12" w:space="0"/>
                      <w:bottom w:val="single" w:color="auto" w:sz="12" w:space="0"/>
                      <w:right w:val="single" w:color="auto" w:sz="12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3610"/>
                  </w:tblGrid>
                  <w:tr>
                    <w:tblPrEx>
                      <w:tblBorders>
                        <w:top w:val="single" w:color="auto" w:sz="12" w:space="0"/>
                        <w:left w:val="single" w:color="auto" w:sz="12" w:space="0"/>
                        <w:bottom w:val="single" w:color="auto" w:sz="12" w:space="0"/>
                        <w:right w:val="single" w:color="auto" w:sz="12" w:space="0"/>
                        <w:insideH w:val="single" w:color="auto" w:sz="4" w:space="0"/>
                        <w:insideV w:val="single" w:color="auto" w:sz="4" w:space="0"/>
                      </w:tblBorders>
                      <w:tblLayout w:type="fixed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92" w:hRule="atLeast"/>
                    </w:trPr>
                    <w:tc>
                      <w:tcPr>
                        <w:tcW w:w="3610" w:type="dxa"/>
                        <w:tcBorders>
                          <w:top w:val="single" w:color="auto" w:sz="12" w:space="0"/>
                          <w:left w:val="single" w:color="auto" w:sz="12" w:space="0"/>
                          <w:bottom w:val="single" w:color="auto" w:sz="4" w:space="0"/>
                          <w:right w:val="single" w:color="auto" w:sz="12" w:space="0"/>
                        </w:tcBorders>
                        <w:vAlign w:val="center"/>
                      </w:tcPr>
                      <w:p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04595" cy="290195"/>
                              <wp:effectExtent l="0" t="0" r="0" b="0"/>
                              <wp:docPr id="245" name="图片 2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5" name="图片 2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4595" cy="2901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>
                    <w:tblPrEx>
                      <w:tblBorders>
                        <w:top w:val="single" w:color="auto" w:sz="12" w:space="0"/>
                        <w:left w:val="single" w:color="auto" w:sz="12" w:space="0"/>
                        <w:bottom w:val="single" w:color="auto" w:sz="12" w:space="0"/>
                        <w:right w:val="single" w:color="auto" w:sz="12" w:space="0"/>
                        <w:insideH w:val="single" w:color="auto" w:sz="4" w:space="0"/>
                        <w:insideV w:val="single" w:color="auto" w:sz="4" w:space="0"/>
                      </w:tblBorders>
                      <w:tblLayout w:type="fixed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57" w:hRule="atLeast"/>
                    </w:trPr>
                    <w:tc>
                      <w:tcPr>
                        <w:tcW w:w="3610" w:type="dxa"/>
                        <w:tcBorders>
                          <w:top w:val="single" w:color="auto" w:sz="4" w:space="0"/>
                          <w:left w:val="single" w:color="auto" w:sz="12" w:space="0"/>
                          <w:bottom w:val="single" w:color="auto" w:sz="12" w:space="0"/>
                          <w:right w:val="single" w:color="auto" w:sz="12" w:space="0"/>
                        </w:tcBorders>
                        <w:vAlign w:val="center"/>
                      </w:tcPr>
                      <w:p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04595" cy="441325"/>
                              <wp:effectExtent l="0" t="0" r="0" b="0"/>
                              <wp:docPr id="244" name="图片 2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4" name="图片 2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4595" cy="441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  <w:tc>
                <w:tcPr>
                  <w:tcW w:w="2033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1.用于旱桥时应注明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2.上图为公路桥，下图为铁路桥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6912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72"/>
              <w:gridCol w:w="1268"/>
              <w:gridCol w:w="2828"/>
              <w:gridCol w:w="2144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39" w:hRule="atLeast"/>
              </w:trPr>
              <w:tc>
                <w:tcPr>
                  <w:tcW w:w="672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12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既有铁路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880745" cy="129540"/>
                        <wp:effectExtent l="0" t="0" r="0" b="3810"/>
                        <wp:docPr id="205" name="图片 205" descr="C:\Users\Administrator\AppData\Roaming\Morrowsft\Mricu\DATA\85\3522\temp\202009241642545948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" name="图片 205" descr="C:\Users\Administrator\AppData\Roaming\Morrowsft\Mricu\DATA\85\3522\temp\202009241642545948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r:link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644" b="829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0745" cy="129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880745" cy="129540"/>
                        <wp:effectExtent l="0" t="0" r="0" b="3810"/>
                        <wp:docPr id="325" name="图片 325" descr="C:\Users\Administrator\AppData\Roaming\Morrowsft\Mricu\DATA\85\3522\temp\202009241642545948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5" name="图片 325" descr="C:\Users\Administrator\AppData\Roaming\Morrowsft\Mricu\DATA\85\3522\temp\202009241642545948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r:link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583" t="25993" r="-1939" b="569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0745" cy="129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</w:t>
                  </w:r>
                </w:p>
              </w:tc>
              <w:tc>
                <w:tcPr>
                  <w:tcW w:w="2144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1.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（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a）标准轨单线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（b）标准轨双线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（c）非标准规距铁路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（d）既有电气化线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2.线间距0.8mm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38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879475" cy="197485"/>
                        <wp:effectExtent l="0" t="0" r="0" b="0"/>
                        <wp:docPr id="326" name="图片 326" descr="C:\Users\Administrator\AppData\Roaming\Morrowsft\Mricu\DATA\85\3522\temp\202009241642545948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6" name="图片 326" descr="C:\Users\Administrator\AppData\Roaming\Morrowsft\Mricu\DATA\85\3522\temp\202009241642545948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r:link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571" t="43023" r="73" b="309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0745" cy="1980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（c）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38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879475" cy="197485"/>
                        <wp:effectExtent l="0" t="0" r="0" b="0"/>
                        <wp:docPr id="327" name="图片 327" descr="C:\Users\Administrator\AppData\Roaming\Morrowsft\Mricu\DATA\85\3522\temp\202009241642545948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7" name="图片 327" descr="C:\Users\Administrator\AppData\Roaming\Morrowsft\Mricu\DATA\85\3522\temp\202009241642545948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r:link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519" t="75357" r="125" b="-13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0745" cy="1980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（d）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26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13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规划铁路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129665" cy="86360"/>
                        <wp:effectExtent l="0" t="0" r="0" b="8890"/>
                        <wp:docPr id="204" name="图片 204" descr="C:\Users\Administrator\AppData\Roaming\Morrowsft\Mricu\DATA\85\3522\temp\202009241647146929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" name="图片 204" descr="C:\Users\Administrator\AppData\Roaming\Morrowsft\Mricu\DATA\85\3522\temp\202009241647146929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r:link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9665" cy="86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线宽b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26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14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铁路比较方案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360" w:firstLineChars="15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140460" cy="107315"/>
                        <wp:effectExtent l="0" t="0" r="2540" b="6985"/>
                        <wp:docPr id="202" name="图片 2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" name="图片 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0460" cy="107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线宽b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38" w:hRule="atLeast"/>
              </w:trPr>
              <w:tc>
                <w:tcPr>
                  <w:tcW w:w="672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15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拆除铁路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146810" cy="197485"/>
                        <wp:effectExtent l="0" t="0" r="0" b="0"/>
                        <wp:docPr id="201" name="图片 201" descr="C:\Users\Administrator\AppData\Roaming\Morrowsft\Mricu\DATA\85\3522\temp\2020092417073355673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1" name="图片 201" descr="C:\Users\Administrator\AppData\Roaming\Morrowsft\Mricu\DATA\85\3522\temp\2020092417073355673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r:link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678" b="474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6810" cy="1978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</w:t>
                  </w:r>
                </w:p>
              </w:tc>
              <w:tc>
                <w:tcPr>
                  <w:tcW w:w="2144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1.（a）近期</w:t>
                  </w:r>
                </w:p>
                <w:p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（b）远期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2. 适用于正线，线宽0.5b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38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146810" cy="197485"/>
                        <wp:effectExtent l="0" t="0" r="0" b="0"/>
                        <wp:docPr id="328" name="图片 328" descr="C:\Users\Administrator\AppData\Roaming\Morrowsft\Mricu\DATA\85\3522\temp\2020092417073355673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" name="图片 328" descr="C:\Users\Administrator\AppData\Roaming\Morrowsft\Mricu\DATA\85\3522\temp\2020092417073355673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r:link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506" t="50847" r="172" b="-34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6810" cy="1978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43" w:hRule="atLeast"/>
              </w:trPr>
              <w:tc>
                <w:tcPr>
                  <w:tcW w:w="672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16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非标准轨距铁路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089025" cy="279400"/>
                        <wp:effectExtent l="0" t="0" r="0" b="6350"/>
                        <wp:docPr id="200" name="图片 200" descr="C:\Users\Administrator\AppData\Roaming\Morrowsft\Mricu\DATA\85\3522\temp\202009241704095496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0" name="图片 200" descr="C:\Users\Administrator\AppData\Roaming\Morrowsft\Mricu\DATA\85\3522\temp\20200924170409549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r:link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616" b="536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9025" cy="2797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</w:t>
                  </w:r>
                </w:p>
              </w:tc>
              <w:tc>
                <w:tcPr>
                  <w:tcW w:w="2144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ind w:left="720" w:hanging="720" w:hangingChars="3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．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（a）既有线，线宽0.5b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（b）规划线，线宽b</w:t>
                  </w:r>
                </w:p>
                <w:p>
                  <w:pPr>
                    <w:spacing w:line="360" w:lineRule="auto"/>
                    <w:ind w:right="18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．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标注GJxxx，xxx为轨距值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71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480" w:firstLineChars="2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089025" cy="279400"/>
                        <wp:effectExtent l="0" t="0" r="0" b="6350"/>
                        <wp:docPr id="329" name="图片 329" descr="C:\Users\Administrator\AppData\Roaming\Morrowsft\Mricu\DATA\85\3522\temp\202009241704095496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9" name="图片 329" descr="C:\Users\Administrator\AppData\Roaming\Morrowsft\Mricu\DATA\85\3522\temp\20200924170409549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r:link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700" t="56577" r="-1084" b="-29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9025" cy="2797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ind w:left="723" w:hanging="723" w:hangingChars="300"/>
                    <w:jc w:val="lef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2" w:hRule="atLeast"/>
              </w:trPr>
              <w:tc>
                <w:tcPr>
                  <w:tcW w:w="672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17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车站及车场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619760" cy="156845"/>
                        <wp:effectExtent l="0" t="0" r="8890" b="0"/>
                        <wp:docPr id="199" name="图片 199" descr="C:\Users\Administrator\AppData\Roaming\Morrowsft\Mricu\DATA\85\3522\temp\2020092417151645757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" name="图片 199" descr="C:\Users\Administrator\AppData\Roaming\Morrowsft\Mricu\DATA\85\3522\temp\2020092417151645757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r:link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727" b="861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760" cy="1569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</w:t>
                  </w:r>
                </w:p>
              </w:tc>
              <w:tc>
                <w:tcPr>
                  <w:tcW w:w="2144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 既有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（b）拆除既有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（c）近期规划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（d）远期规划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（e）预留规划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（f）厂矿企业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7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619760" cy="156845"/>
                        <wp:effectExtent l="0" t="0" r="8890" b="0"/>
                        <wp:docPr id="330" name="图片 330" descr="C:\Users\Administrator\AppData\Roaming\Morrowsft\Mricu\DATA\85\3522\temp\2020092417151645757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" name="图片 330" descr="C:\Users\Administrator\AppData\Roaming\Morrowsft\Mricu\DATA\85\3522\temp\2020092417151645757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r:link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673" t="15681" r="54" b="704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760" cy="1569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7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619760" cy="156845"/>
                        <wp:effectExtent l="0" t="0" r="8890" b="0"/>
                        <wp:docPr id="331" name="图片 331" descr="C:\Users\Administrator\AppData\Roaming\Morrowsft\Mricu\DATA\85\3522\temp\2020092417151645757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1" name="图片 331" descr="C:\Users\Administrator\AppData\Roaming\Morrowsft\Mricu\DATA\85\3522\temp\2020092417151645757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r:link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673" t="33066" r="54" b="530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760" cy="1569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（c）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7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619760" cy="156845"/>
                        <wp:effectExtent l="0" t="0" r="8890" b="0"/>
                        <wp:docPr id="332" name="图片 332" descr="C:\Users\Administrator\AppData\Roaming\Morrowsft\Mricu\DATA\85\3522\temp\2020092417151645757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2" name="图片 332" descr="C:\Users\Administrator\AppData\Roaming\Morrowsft\Mricu\DATA\85\3522\temp\2020092417151645757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r:link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673" t="51263" r="54" b="348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760" cy="1569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（d）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7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619760" cy="156845"/>
                        <wp:effectExtent l="0" t="0" r="8890" b="0"/>
                        <wp:docPr id="333" name="图片 333" descr="C:\Users\Administrator\AppData\Roaming\Morrowsft\Mricu\DATA\85\3522\temp\2020092417151645757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3" name="图片 333" descr="C:\Users\Administrator\AppData\Roaming\Morrowsft\Mricu\DATA\85\3522\temp\2020092417151645757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r:link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673" t="68753" r="54" b="173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760" cy="1569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（e）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7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619760" cy="156845"/>
                        <wp:effectExtent l="0" t="0" r="8890" b="0"/>
                        <wp:docPr id="334" name="图片 334" descr="C:\Users\Administrator\AppData\Roaming\Morrowsft\Mricu\DATA\85\3522\temp\2020092417151645757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4" name="图片 334" descr="C:\Users\Administrator\AppData\Roaming\Morrowsft\Mricu\DATA\85\3522\temp\2020092417151645757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r:link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672" t="86138" r="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760" cy="1569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（f）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45" w:hRule="atLeast"/>
              </w:trPr>
              <w:tc>
                <w:tcPr>
                  <w:tcW w:w="672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18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道岔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312545" cy="226060"/>
                        <wp:effectExtent l="0" t="0" r="1905" b="2540"/>
                        <wp:docPr id="198" name="图片 198" descr="C:\Users\Administrator\AppData\Roaming\Morrowsft\Mricu\DATA\85\3522\temp\2020092417233747653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" name="图片 198" descr="C:\Users\Administrator\AppData\Roaming\Morrowsft\Mricu\DATA\85\3522\temp\2020092417233747653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r:link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2545" cy="226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</w:t>
                  </w:r>
                </w:p>
              </w:tc>
              <w:tc>
                <w:tcPr>
                  <w:tcW w:w="2144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1．（a）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单开</w:t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（b）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单式对称</w:t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（c）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三开</w:t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（d）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复式交分</w:t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（e）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交叉渡线</w:t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（f）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菱形交叉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2.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n是道岔编号，m是辙叉号数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3.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斜</w:t>
                  </w:r>
                  <w:bookmarkStart w:id="67" w:name="_Hlt49961615"/>
                  <w:bookmarkStart w:id="68" w:name="_Hlt49961616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线</w:t>
                  </w:r>
                  <w:bookmarkEnd w:id="67"/>
                  <w:bookmarkEnd w:id="68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倾角15度，长10mm，短竖线长2mm</w:t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45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258570" cy="269240"/>
                        <wp:effectExtent l="0" t="0" r="0" b="0"/>
                        <wp:docPr id="335" name="图片 335" descr="C:\Users\Administrator\AppData\Roaming\Morrowsft\Mricu\DATA\85\3522\temp\2020092417241332465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5" name="图片 335" descr="C:\Users\Administrator\AppData\Roaming\Morrowsft\Mricu\DATA\85\3522\temp\2020092417241332465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 r:link="rId1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857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45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290955" cy="290195"/>
                        <wp:effectExtent l="0" t="0" r="4445" b="0"/>
                        <wp:docPr id="336" name="图片 336" descr="C:\Users\Administrator\AppData\Roaming\Morrowsft\Mricu\DATA\85\3522\temp\2020092417243940373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6" name="图片 336" descr="C:\Users\Administrator\AppData\Roaming\Morrowsft\Mricu\DATA\85\3522\temp\2020092417243940373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 r:link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0955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（c）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45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290955" cy="236855"/>
                        <wp:effectExtent l="0" t="0" r="4445" b="0"/>
                        <wp:docPr id="337" name="图片 337" descr="C:\Users\Administrator\AppData\Roaming\Morrowsft\Mricu\DATA\85\3522\temp\2020092417251325185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7" name="图片 337" descr="C:\Users\Administrator\AppData\Roaming\Morrowsft\Mricu\DATA\85\3522\temp\2020092417251325185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 r:link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0955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（d）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45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290955" cy="452120"/>
                        <wp:effectExtent l="0" t="0" r="4445" b="5080"/>
                        <wp:docPr id="338" name="图片 338" descr="C:\Users\Administrator\AppData\Roaming\Morrowsft\Mricu\DATA\85\3522\temp\2020092417254557211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8" name="图片 338" descr="C:\Users\Administrator\AppData\Roaming\Morrowsft\Mricu\DATA\85\3522\temp\2020092417254557211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 r:link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0955" cy="452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（e）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45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226185" cy="494665"/>
                        <wp:effectExtent l="0" t="0" r="0" b="635"/>
                        <wp:docPr id="339" name="图片 339" descr="C:\Users\Administrator\AppData\Roaming\Morrowsft\Mricu\DATA\85\3522\temp\202009241726127392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9" name="图片 339" descr="C:\Users\Administrator\AppData\Roaming\Morrowsft\Mricu\DATA\85\3522\temp\2020092417261273920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 r:link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6185" cy="494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（f）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3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19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关闭枕木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204595" cy="322580"/>
                        <wp:effectExtent l="0" t="0" r="0" b="1270"/>
                        <wp:docPr id="192" name="图片 1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2" name="图片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008" t="50032" r="57695" b="458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595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—</w:t>
                  </w:r>
                </w:p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1" w:hRule="atLeast"/>
              </w:trPr>
              <w:tc>
                <w:tcPr>
                  <w:tcW w:w="672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20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车挡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841375" cy="190500"/>
                        <wp:effectExtent l="0" t="0" r="0" b="0"/>
                        <wp:docPr id="127" name="图片 127" descr="C:\Users\Administrator\AppData\Roaming\Morrowsft\Mricu\DATA\85\3522\temp\2020092417371171968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" name="图片 127" descr="C:\Users\Administrator\AppData\Roaming\Morrowsft\Mricu\DATA\85\3522\temp\2020092417371171968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r:link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158" b="505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3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</w:t>
                  </w:r>
                </w:p>
              </w:tc>
              <w:tc>
                <w:tcPr>
                  <w:tcW w:w="2144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．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（a）堆式</w:t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（b）非堆式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0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841375" cy="190500"/>
                        <wp:effectExtent l="0" t="0" r="0" b="0"/>
                        <wp:docPr id="340" name="图片 340" descr="C:\Users\Administrator\AppData\Roaming\Morrowsft\Mricu\DATA\85\3522\temp\2020092417371171968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0" name="图片 340" descr="C:\Users\Administrator\AppData\Roaming\Morrowsft\Mricu\DATA\85\3522\temp\2020092417371171968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r:link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63" t="60275" r="-704" b="-97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3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8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21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挡车器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600" w:firstLineChars="25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563245" cy="99695"/>
                        <wp:effectExtent l="0" t="0" r="8255" b="0"/>
                        <wp:docPr id="126" name="图片 126" descr="T2Q)`BEGKA0@~MQ$Q3W{[A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" name="图片 126" descr="T2Q)`BEGKA0@~MQ$Q3W{[A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>
                                  <a:lum contrast="8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846" t="1" b="-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240" cy="112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49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22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脱轨器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600" w:firstLineChars="25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238250" cy="222250"/>
                        <wp:effectExtent l="0" t="0" r="0" b="6350"/>
                        <wp:docPr id="125" name="图片 125" descr="C:\Users\Administrator\AppData\Roaming\Morrowsft\Mricu\DATA\85\3522\temp\2020092417521653629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" name="图片 125" descr="C:\Users\Administrator\AppData\Roaming\Morrowsft\Mricu\DATA\85\3522\temp\2020092417521653629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r:link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2319" cy="23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斜向为脱轨方向，用在需设安全线而无法设的位置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75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23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减速器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600" w:firstLineChars="25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220470" cy="273050"/>
                        <wp:effectExtent l="0" t="0" r="0" b="0"/>
                        <wp:docPr id="124" name="图片 124" descr="C:\Users\Administrator\AppData\Roaming\Morrowsft\Mricu\DATA\85\3522\temp\2020092417531635249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" name="图片 124" descr="C:\Users\Administrator\AppData\Roaming\Morrowsft\Mricu\DATA\85\3522\temp\2020092417531635249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r:link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559" cy="281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加注减速器节数，长度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2" w:hRule="atLeast"/>
              </w:trPr>
              <w:tc>
                <w:tcPr>
                  <w:tcW w:w="672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24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停车器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849630" cy="149860"/>
                        <wp:effectExtent l="0" t="0" r="7620" b="2540"/>
                        <wp:docPr id="123" name="图片 123" descr="C:\Users\Administrator\AppData\Roaming\Tencent\Users\36798149\QQ\WinTemp\RichOle\S$)4HYPVJJ@FC1()WZ%5dDPZW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" name="图片 123" descr="C:\Users\Administrator\AppData\Roaming\Tencent\Users\36798149\QQ\WinTemp\RichOle\S$)4HYPVJJ@FC1()WZ%5dDPZW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r:link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698" t="-1" b="527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9630" cy="150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ind w:firstLine="840" w:firstLineChars="35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</w:t>
                  </w:r>
                </w:p>
              </w:tc>
              <w:tc>
                <w:tcPr>
                  <w:tcW w:w="2144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．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（a）非可控停车器</w:t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（b）可控停车器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1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849630" cy="149860"/>
                        <wp:effectExtent l="0" t="0" r="7620" b="2540"/>
                        <wp:docPr id="341" name="图片 341" descr="C:\Users\Administrator\AppData\Roaming\Tencent\Users\36798149\QQ\WinTemp\RichOle\S$)4HYPVJJ@FC1()WZ%5dDPZW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1" name="图片 341" descr="C:\Users\Administrator\AppData\Roaming\Tencent\Users\36798149\QQ\WinTemp\RichOle\S$)4HYPVJJ@FC1()WZ%5dDPZW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r:link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614" t="60285" r="2083" b="-75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9630" cy="150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ind w:firstLine="840" w:firstLineChars="350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6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25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警冲标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334135" cy="344170"/>
                        <wp:effectExtent l="0" t="0" r="0" b="0"/>
                        <wp:docPr id="122" name="图片 122" descr="说明: C:\Users\Administrator\AppData\Local\Temp\1598946556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" name="图片 122" descr="说明: C:\Users\Administrator\AppData\Local\Temp\1598946556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44" t="17287" r="55701" b="159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4135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L为距信号楼或值班员室中心距离（m）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172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26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坡度标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280160" cy="1151255"/>
                        <wp:effectExtent l="0" t="0" r="0" b="0"/>
                        <wp:docPr id="121" name="图片 121" descr="1600998635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" name="图片 121" descr="1600998635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autoSpaceDE w:val="0"/>
                    <w:autoSpaceDN w:val="0"/>
                    <w:adjustRightInd w:val="0"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  <w:t>细实线绘制，“124.376”为轨顶标高，倾斜方向表示坡向。铁路线路、纵向排水沟槽、人工改沟等的坡度宜用千分率表示；道路、路基面排水、污工表面排水、场地地面等的坡度宜用百分率表示。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29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27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铁路曲线标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706245" cy="2077085"/>
                        <wp:effectExtent l="0" t="0" r="8255" b="0"/>
                        <wp:docPr id="120" name="图片 120" descr="16010025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" name="图片 120" descr="1601002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797" cy="20873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比例大于等于1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u w:val="single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10000时，线路平面图应绘制曲线交点,并标注交点编号、偏角、半径，如(a)；可研阶段应加注缓和曲线长、切线长、曲线长，如(b)；定测放线引出垂直线控制标，加注符号和里程，如(c)。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3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28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轨道衡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430655" cy="236855"/>
                        <wp:effectExtent l="0" t="0" r="0" b="0"/>
                        <wp:docPr id="119" name="图片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" name="图片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898" t="52995" r="27431" b="392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0655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粗线表示铁路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26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29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站台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624330" cy="279400"/>
                        <wp:effectExtent l="0" t="0" r="0" b="6350"/>
                        <wp:docPr id="118" name="图片 118" descr="1601003916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" name="图片 118" descr="1601003916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4330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230×8×1.25表示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长度×宽度×高度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6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30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煤台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355725" cy="290195"/>
                        <wp:effectExtent l="0" t="0" r="0" b="0"/>
                        <wp:docPr id="117" name="图片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" name="图片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5725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粗线表示铁路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圆圈直径4mm，黑点直径2mm，圈内斜线间距1mm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2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31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灰坑或检查坑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366520" cy="193675"/>
                        <wp:effectExtent l="0" t="0" r="0" b="0"/>
                        <wp:docPr id="116" name="图片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" name="图片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6520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2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32 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转盘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301750" cy="344170"/>
                        <wp:effectExtent l="0" t="0" r="0" b="0"/>
                        <wp:docPr id="115" name="图片 115" descr="说明: C:\Users\Administrator\AppData\Local\Temp\1598932177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" name="图片 115" descr="说明: C:\Users\Administrator\AppData\Local\Temp\1598932177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631" t="20589" r="64740" b="235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175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41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33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风栓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269365" cy="204470"/>
                        <wp:effectExtent l="0" t="0" r="6985" b="5080"/>
                        <wp:docPr id="114" name="图片 114" descr="C:\Users\Administrator\AppData\Roaming\Tencent\Users\36798149\QQ\WinTemp\RichOle\LW4JYN%25N3@M9EU3%60XXAY$W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图片 114" descr="C:\Users\Administrator\AppData\Roaming\Tencent\Users\36798149\QQ\WinTemp\RichOle\LW4JYN%25N3@M9EU3%60XXAY$W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 r:link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936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黑点直径2mm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0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34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检查井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236980" cy="269240"/>
                        <wp:effectExtent l="0" t="0" r="1270" b="0"/>
                        <wp:docPr id="113" name="图片 113" descr="说明: C:\Users\Administrator\AppData\Local\Temp\1598940934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图片 113" descr="说明: C:\Users\Administrator\AppData\Local\Temp\1598940934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075" t="7826" r="63649" b="620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698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圆圈直径4mm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22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35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风栓及检查井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236980" cy="376555"/>
                        <wp:effectExtent l="0" t="0" r="1270" b="4445"/>
                        <wp:docPr id="112" name="图片 112" descr="说明: C:\Users\Administrator\AppData\Local\Temp\1598940934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图片 112" descr="说明: C:\Users\Administrator\AppData\Local\Temp\1598940934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075" t="47261" r="63649" b="104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6980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黑点直径2mm</w:t>
                  </w:r>
                </w:p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圆圈直径4mm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05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36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通话柱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086485" cy="354965"/>
                        <wp:effectExtent l="0" t="0" r="0" b="6985"/>
                        <wp:docPr id="111" name="图片 111" descr="1601004640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图片 111" descr="1601004640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6485" cy="354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圆圈直径4mm</w:t>
                  </w:r>
                </w:p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圈内两线间距1mm，端头短线长2mm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7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37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架空索道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269365" cy="290195"/>
                        <wp:effectExtent l="0" t="0" r="6985" b="0"/>
                        <wp:docPr id="110" name="图片 110" descr="1601004757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图片 110" descr="1601004757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9365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u w:val="single"/>
                    </w:rPr>
                    <w:t>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是支架位置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11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38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沙塔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462280" cy="322580"/>
                        <wp:effectExtent l="0" t="0" r="0" b="1270"/>
                        <wp:docPr id="109" name="图片 109" descr="1601004862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图片 109" descr="1601004862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228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05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39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卸油台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032510" cy="311785"/>
                        <wp:effectExtent l="0" t="0" r="0" b="0"/>
                        <wp:docPr id="108" name="图片 108" descr="1601004885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图片 108" descr="1601004885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251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黑点表示油鹤，个数为油鹤数；黑点直径1mm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6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40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卸油柱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720725" cy="215265"/>
                        <wp:effectExtent l="0" t="0" r="3175" b="0"/>
                        <wp:docPr id="107" name="图片 107" descr="1601020609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图片 107" descr="1601020609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725" cy="21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黑点直径2mm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97" w:hRule="atLeast"/>
              </w:trPr>
              <w:tc>
                <w:tcPr>
                  <w:tcW w:w="672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41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高柱色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灯信号机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259080" cy="497205"/>
                        <wp:effectExtent l="0" t="0" r="7620" b="0"/>
                        <wp:docPr id="106" name="图片 106" descr="说明: C:\Users\Administrator\AppData\Local\Temp\1598947953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图片 106" descr="说明: C:\Users\Administrator\AppData\Local\Temp\1598947953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630" t="12457" r="76413" b="667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079" cy="5009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</w:t>
                  </w:r>
                </w:p>
              </w:tc>
              <w:tc>
                <w:tcPr>
                  <w:tcW w:w="2144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（a）遮断及其预告信号机，出站、进路及调车复示信号机</w:t>
                  </w:r>
                </w:p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（b）进站复示信号机</w:t>
                  </w:r>
                </w:p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（c）驼峰复示信号机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95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376555" cy="559435"/>
                        <wp:effectExtent l="0" t="0" r="4445" b="0"/>
                        <wp:docPr id="342" name="图片 342" descr="说明: C:\Users\Administrator\AppData\Local\Temp\1598947953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2" name="图片 342" descr="说明: C:\Users\Administrator\AppData\Local\Temp\1598947953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47" t="48097" r="76761" b="382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6555" cy="559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95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259080" cy="666115"/>
                        <wp:effectExtent l="0" t="0" r="7620" b="635"/>
                        <wp:docPr id="343" name="图片 343" descr="说明: C:\Users\Administrator\AppData\Local\Temp\1598947953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3" name="图片 343" descr="说明: C:\Users\Administrator\AppData\Local\Temp\1598947953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630" t="64360" r="74326" b="22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534" cy="684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（c）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6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42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矮型色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灯信号机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354965" cy="365760"/>
                        <wp:effectExtent l="0" t="0" r="6985" b="0"/>
                        <wp:docPr id="103" name="图片 103" descr="说明: C:\Users\Administrator\AppData\Local\Temp\1598947953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" name="图片 103" descr="说明: C:\Users\Administrator\AppData\Local\Temp\1598947953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676" t="36159" r="56584" b="539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965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表示出站、进路及调车复示信号机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6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43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道岔位置表示器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559435" cy="290195"/>
                        <wp:effectExtent l="0" t="0" r="0" b="0"/>
                        <wp:docPr id="102" name="图片 102" descr="1601023105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" name="图片 102" descr="1601023105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9435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开通直向为紫灯</w:t>
                  </w:r>
                </w:p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开通侧向为黄灯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6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44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信号桥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312545" cy="774700"/>
                        <wp:effectExtent l="0" t="0" r="1905" b="6350"/>
                        <wp:docPr id="101" name="图片 101" descr="说明: C:\Users\Administrator\AppData\Local\Temp\1598948241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" name="图片 101" descr="说明: C:\Users\Administrator\AppData\Local\Temp\1598948241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881" t="2174" r="53540" b="94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2545" cy="774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安装臂板信号机时应改用臂板信号机的图形符号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6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45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铁塔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290195" cy="226060"/>
                        <wp:effectExtent l="0" t="0" r="0" b="2540"/>
                        <wp:docPr id="100" name="图片 100" descr="C:\Users\Administrator\AppData\Roaming\Tencent\Users\36798149\QQ\WinTemp\RichOle\I~K77_6L6(%7dB%25WP~()F_(K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图片 100" descr="C:\Users\Administrator\AppData\Roaming\Tencent\Users\36798149\QQ\WinTemp\RichOle\I~K77_6L6(%7dB%25WP~()F_(K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 r:link="rId1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195" cy="226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kern w:val="0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290195" cy="387350"/>
                        <wp:effectExtent l="0" t="0" r="0" b="0"/>
                        <wp:docPr id="99" name="图片 99" descr="1601021726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" name="图片 99" descr="1601021726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195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前为常用普通铁塔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后为铁路专用通信塔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6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46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混凝土电杆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kern w:val="0"/>
                      <w:sz w:val="24"/>
                      <w:szCs w:val="24"/>
                      <w:u w:val="single"/>
                    </w:rPr>
                    <w:t>○</w:t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可用文字符号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204470" cy="204470"/>
                        <wp:effectExtent l="0" t="0" r="5080" b="5080"/>
                        <wp:docPr id="98" name="图片 98" descr="1601022155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图片 98" descr="1601022155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470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标注，其中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A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u w:val="single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杆路或所属部门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B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u w:val="single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杆长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C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  <w:u w:val="single"/>
                    </w:rPr>
                    <w:t>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杆号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6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47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投光灯塔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494665" cy="344170"/>
                        <wp:effectExtent l="0" t="0" r="635" b="0"/>
                        <wp:docPr id="97" name="图片 97" descr="C:\Users\Administrator\AppData\Roaming\Tencent\Users\36798149\QQ\WinTemp\RichOle\IL%60PUP%5d%7bB%5b~EN3OM%7dL(M%5bW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7" name="图片 97" descr="C:\Users\Administrator\AppData\Roaming\Tencent\Users\36798149\QQ\WinTemp\RichOle\IL%60PUP%5d%7bB%5b~EN3OM%7dL(M%5bW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 r:link="rId1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4665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带投射方向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6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48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光纤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731520" cy="333375"/>
                        <wp:effectExtent l="0" t="0" r="0" b="9525"/>
                        <wp:docPr id="96" name="图片 96" descr="1601003049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" name="图片 96" descr="1601003049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6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49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调度台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kern w:val="0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462280" cy="387350"/>
                        <wp:effectExtent l="0" t="0" r="0" b="0"/>
                        <wp:docPr id="95" name="图片 95" descr="1601021823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图片 95" descr="1601021823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2280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6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50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无线列调控制台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kern w:val="0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602615" cy="344170"/>
                        <wp:effectExtent l="0" t="0" r="6985" b="0"/>
                        <wp:docPr id="94" name="图片 94" descr="1601021651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图片 94" descr="1601021651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2615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6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51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GSM-R基站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kern w:val="0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537845" cy="505460"/>
                        <wp:effectExtent l="0" t="0" r="0" b="8890"/>
                        <wp:docPr id="93" name="图片 93" descr="1601021538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" name="图片 93" descr="1601021538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845" cy="505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分布式基站用文字表示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6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52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电池井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kern w:val="0"/>
                      <w:sz w:val="24"/>
                      <w:szCs w:val="24"/>
                      <w:u w:val="single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kern w:val="0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452120" cy="333375"/>
                        <wp:effectExtent l="0" t="0" r="5080" b="9525"/>
                        <wp:docPr id="92" name="图片 92" descr="1601023434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图片 92" descr="1601023434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12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6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53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按钮柱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kern w:val="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290955" cy="354965"/>
                        <wp:effectExtent l="0" t="0" r="4445" b="6985"/>
                        <wp:docPr id="91" name="图片 91" descr="C:\Users\Administrator\AppData\Roaming\Tencent\Users\36798149\QQ\WinTemp\RichOle\212E1IDDS$CU%60KVFBLD%25XQ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" name="图片 91" descr="C:\Users\Administrator\AppData\Roaming\Tencent\Users\36798149\QQ\WinTemp\RichOle\212E1IDDS$CU%60KVFBLD%25XQ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 r:link="rId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0955" cy="354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6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54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测重器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269365" cy="279400"/>
                        <wp:effectExtent l="0" t="0" r="6985" b="6350"/>
                        <wp:docPr id="90" name="图片 90" descr="C:\Users\Administrator\AppData\Roaming\Tencent\Users\36798149\QQ\WinTemp\RichOle\QFBEQOM)0CEAGR(_HC39MM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" name="图片 90" descr="C:\Users\Administrator\AppData\Roaming\Tencent\Users\36798149\QQ\WinTemp\RichOle\QFBEQOM)0CEAGR(_HC39MM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 r:link="rId1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9365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46" w:hRule="atLeast"/>
              </w:trPr>
              <w:tc>
                <w:tcPr>
                  <w:tcW w:w="672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55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隧道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  <w:drawing>
                      <wp:anchor distT="0" distB="0" distL="114300" distR="114300" simplePos="0" relativeHeight="251705344" behindDoc="0" locked="0" layoutInCell="1" allowOverlap="1">
                        <wp:simplePos x="0" y="0"/>
                        <wp:positionH relativeFrom="column">
                          <wp:posOffset>475615</wp:posOffset>
                        </wp:positionH>
                        <wp:positionV relativeFrom="paragraph">
                          <wp:posOffset>33655</wp:posOffset>
                        </wp:positionV>
                        <wp:extent cx="987425" cy="429895"/>
                        <wp:effectExtent l="0" t="0" r="3175" b="8255"/>
                        <wp:wrapSquare wrapText="bothSides"/>
                        <wp:docPr id="89" name="图片 89" descr="C:\Users\Administrator\AppData\Roaming\Tencent\Users\36798149\QQ\WinTemp\RichOle\)RQN51IWM%5dQV8TA~F%6014XTQ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" name="图片 89" descr="C:\Users\Administrator\AppData\Roaming\Tencent\Users\36798149\QQ\WinTemp\RichOle\)RQN51IWM%5dQV8TA~F%6014XTQ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 r:link="rId1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862" b="425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7425" cy="429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</w:t>
                  </w:r>
                </w:p>
              </w:tc>
              <w:tc>
                <w:tcPr>
                  <w:tcW w:w="2144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1.（a）既有隧道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（b）规划隧道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2.注名称、长度及进出口里程，在引出线左侧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45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  <w:drawing>
                      <wp:anchor distT="0" distB="0" distL="114300" distR="114300" simplePos="0" relativeHeight="251707392" behindDoc="0" locked="0" layoutInCell="1" allowOverlap="1">
                        <wp:simplePos x="0" y="0"/>
                        <wp:positionH relativeFrom="column">
                          <wp:posOffset>475615</wp:posOffset>
                        </wp:positionH>
                        <wp:positionV relativeFrom="paragraph">
                          <wp:posOffset>33655</wp:posOffset>
                        </wp:positionV>
                        <wp:extent cx="987425" cy="429895"/>
                        <wp:effectExtent l="0" t="0" r="3175" b="0"/>
                        <wp:wrapSquare wrapText="bothSides"/>
                        <wp:docPr id="344" name="图片 344" descr="C:\Users\Administrator\AppData\Roaming\Tencent\Users\36798149\QQ\WinTemp\RichOle\)RQN51IWM%5dQV8TA~F%6014XTQ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4" name="图片 344" descr="C:\Users\Administrator\AppData\Roaming\Tencent\Users\36798149\QQ\WinTemp\RichOle\)RQN51IWM%5dQV8TA~F%6014XTQ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 r:link="rId1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862" t="57425" b="-148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7425" cy="429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6" w:hRule="atLeast"/>
              </w:trPr>
              <w:tc>
                <w:tcPr>
                  <w:tcW w:w="672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56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明洞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kern w:val="0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000760" cy="172720"/>
                        <wp:effectExtent l="0" t="0" r="0" b="0"/>
                        <wp:docPr id="88" name="图片 88" descr="1601024023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图片 88" descr="1601024023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40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0760" cy="173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</w:t>
                  </w:r>
                </w:p>
              </w:tc>
              <w:tc>
                <w:tcPr>
                  <w:tcW w:w="2144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 xml:space="preserve">（a）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既有明洞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（b）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规划明洞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6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kern w:val="0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996950" cy="208915"/>
                        <wp:effectExtent l="0" t="0" r="0" b="635"/>
                        <wp:docPr id="345" name="图片 345" descr="1601024023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5" name="图片 345" descr="1601024023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7299" b="212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0760" cy="2098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6" w:hRule="atLeast"/>
              </w:trPr>
              <w:tc>
                <w:tcPr>
                  <w:tcW w:w="672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57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涵洞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602740" cy="581025"/>
                        <wp:effectExtent l="0" t="0" r="0" b="9525"/>
                        <wp:docPr id="87" name="图片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图片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274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上图为道路涵洞、涵管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下图为铁路涵洞，（a）既有涵洞（b）改建涵洞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左二图用于比例较大的图面，右二图用于比例较小的图面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6" w:hRule="atLeast"/>
              </w:trPr>
              <w:tc>
                <w:tcPr>
                  <w:tcW w:w="672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226185" cy="688340"/>
                        <wp:effectExtent l="0" t="0" r="0" b="0"/>
                        <wp:docPr id="86" name="图片 86" descr="C:\Users\Administrator\AppData\Roaming\Tencent\Users\36798149\QQ\WinTemp\RichOle\%7d(42B1Q0KB%7b65LJYTHGT%7dS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图片 86" descr="C:\Users\Administrator\AppData\Roaming\Tencent\Users\36798149\QQ\WinTemp\RichOle\%7d(42B1Q0KB%7b65LJYTHGT%7dS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 r:link="rId1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4285" cy="69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     （b）</w:t>
                  </w:r>
                </w:p>
              </w:tc>
              <w:tc>
                <w:tcPr>
                  <w:tcW w:w="2144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0" w:hRule="atLeast"/>
              </w:trPr>
              <w:tc>
                <w:tcPr>
                  <w:tcW w:w="672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58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桥梁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797560" cy="186690"/>
                        <wp:effectExtent l="0" t="0" r="0" b="0"/>
                        <wp:docPr id="85" name="图片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图片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5421" cy="205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624205" cy="354965"/>
                        <wp:effectExtent l="0" t="0" r="4445" b="6985"/>
                        <wp:docPr id="84" name="图片 84" descr="C:\Users\Administrator\AppData\Roaming\Tencent\Users\36798149\QQ\WinTemp\RichOle\%60Z~%5d0QQY_W%7b%60226Z@X_)A3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图片 84" descr="C:\Users\Administrator\AppData\Roaming\Tencent\Users\36798149\QQ\WinTemp\RichOle\%60Z~%5d0QQY_W%7b%60226Z@X_)A3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 r:link="rId1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4205" cy="354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（a）        （b）        </w:t>
                  </w:r>
                </w:p>
              </w:tc>
              <w:tc>
                <w:tcPr>
                  <w:tcW w:w="2144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上图（a）为公路桥，（b）为小铁路桥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下图为大中桥铁路桥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（a）既有铁路桥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（b）规划铁路桥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（c）改建铁路桥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 xml:space="preserve">3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用于旱桥时应注明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0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"C:\\Users\\Administrator\\AppData\\Roaming\\Tencent\\Users\\36798149\\QQ\\WinTemp\\RichOle\\@MG839D`U{B5S~TOO)NGH]V.png"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"C:\\Users\\ol_dongs\\wangzz.CBS\\Documents\\WeChat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26" o:spt="75" type="#_x0000_t75" style="height:24.45pt;width:35.5pt;" filled="f" o:preferrelative="t" stroked="f" coordsize="21600,21600">
                        <v:path/>
                        <v:fill on="f" focussize="0,0"/>
                        <v:stroke on="f" joinstyle="miter"/>
                        <v:imagedata r:id="rId174" r:href="rId175" cropbottom="45718f"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"C:\\Users\\Administrator\\AppData\\Roaming\\Tencent\\Users\\36798149\\QQ\\WinTemp\\RichOle\\@MG839D`U{B5S~TOO)NGH]V.png"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"C:\\Users\\ol_dongs\\wangzz.CBS\\Documents\\WeChat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27" o:spt="75" type="#_x0000_t75" style="height:20.5pt;width:47.5pt;" filled="f" o:preferrelative="t" stroked="f" coordsize="21600,21600">
                        <v:path/>
                        <v:fill on="f" focussize="0,0"/>
                        <v:stroke on="f" joinstyle="miter"/>
                        <v:imagedata r:id="rId174" r:href="rId175" cropleft="10321f" croptop="30178f" cropbottom="24998f"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"C:\\Users\\Administrator\\AppData\\Roaming\\Tencent\\Users\\36798149\\QQ\\WinTemp\\RichOle\\@MG839D`U{B5S~TOO)NGH]V.png"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instrText xml:space="preserve"> INCLUDEPICTURE  "C:\\Users\\ol_dongs\\wangzz.CBS\\Documents\\WeChat Files\\wxid_3070520705411\\FileStorage\\Administrator\\AppData\\Roaming\\Tencent\\Users\\36798149\\QQ\\WinTemp\\RichOle\\@MG839D`U{B5S~TOO)NGH]V.png" \* MERGEFORMATINET </w:instrTex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28" o:spt="75" type="#_x0000_t75" style="height:17.05pt;width:40.95pt;" filled="f" o:preferrelative="t" stroked="f" coordsize="21600,21600">
                        <v:path/>
                        <v:fill on="f" focussize="0,0"/>
                        <v:stroke on="f" joinstyle="miter"/>
                        <v:imagedata r:id="rId174" r:href="rId175" cropleft="11869f" croptop="55852f"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fldChar w:fldCharType="end"/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（a） （b）  （c）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1"/>
              <w:tblW w:w="643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26"/>
              <w:gridCol w:w="1089"/>
              <w:gridCol w:w="2725"/>
              <w:gridCol w:w="1996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6" w:hRule="atLeast"/>
              </w:trPr>
              <w:tc>
                <w:tcPr>
                  <w:tcW w:w="626" w:type="dxa"/>
                  <w:tcBorders>
                    <w:top w:val="single" w:color="auto" w:sz="12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51</w:t>
                  </w:r>
                </w:p>
              </w:tc>
              <w:tc>
                <w:tcPr>
                  <w:tcW w:w="1089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发电站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运行的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  <w:tc>
                <w:tcPr>
                  <w:tcW w:w="2725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376555" cy="354965"/>
                        <wp:effectExtent l="0" t="0" r="4445" b="6985"/>
                        <wp:docPr id="249" name="图片 2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图片 2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6555" cy="354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  <w:tc>
                <w:tcPr>
                  <w:tcW w:w="1996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6" w:hRule="atLeast"/>
              </w:trPr>
              <w:tc>
                <w:tcPr>
                  <w:tcW w:w="626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52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  <w:tc>
                <w:tcPr>
                  <w:tcW w:w="108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发电站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规划的</w:t>
                  </w:r>
                </w:p>
              </w:tc>
              <w:tc>
                <w:tcPr>
                  <w:tcW w:w="272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376555" cy="344170"/>
                        <wp:effectExtent l="0" t="0" r="0" b="0"/>
                        <wp:docPr id="248" name="图片 2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图片 2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6555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  <w:tc>
                <w:tcPr>
                  <w:tcW w:w="199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6" w:hRule="atLeast"/>
              </w:trPr>
              <w:tc>
                <w:tcPr>
                  <w:tcW w:w="626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53</w:t>
                  </w:r>
                </w:p>
              </w:tc>
              <w:tc>
                <w:tcPr>
                  <w:tcW w:w="108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变电站、配电所规划的</w:t>
                  </w:r>
                </w:p>
              </w:tc>
              <w:tc>
                <w:tcPr>
                  <w:tcW w:w="272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462280" cy="452120"/>
                        <wp:effectExtent l="0" t="0" r="0" b="5080"/>
                        <wp:docPr id="247" name="图片 2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7" name="图片 2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2280" cy="452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9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6" w:hRule="atLeast"/>
              </w:trPr>
              <w:tc>
                <w:tcPr>
                  <w:tcW w:w="626" w:type="dxa"/>
                  <w:tcBorders>
                    <w:top w:val="single" w:color="auto" w:sz="4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54</w:t>
                  </w:r>
                </w:p>
              </w:tc>
              <w:tc>
                <w:tcPr>
                  <w:tcW w:w="1089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变电站、配电所运行的</w:t>
                  </w:r>
                </w:p>
              </w:tc>
              <w:tc>
                <w:tcPr>
                  <w:tcW w:w="2725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462280" cy="441325"/>
                        <wp:effectExtent l="0" t="0" r="0" b="0"/>
                        <wp:docPr id="246" name="图片 2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6" name="图片 2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2280" cy="44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96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bdr w:val="single" w:color="auto" w:sz="12" w:space="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single" w:color="auto" w:sz="12" w:space="0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6912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72"/>
              <w:gridCol w:w="1268"/>
              <w:gridCol w:w="2828"/>
              <w:gridCol w:w="2144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672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61</w:t>
                  </w:r>
                </w:p>
              </w:tc>
              <w:tc>
                <w:tcPr>
                  <w:tcW w:w="1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发电站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495425" cy="1236980"/>
                        <wp:effectExtent l="0" t="0" r="9525" b="1270"/>
                        <wp:docPr id="259" name="图片 259" descr="C:\Users\Administrator\AppData\Roaming\Tencent\Users\36798149\QQ\WinTemp\RichOle\K5FFNX(4MTZHWJ0~ATL(XHX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9" name="图片 259" descr="C:\Users\Administrator\AppData\Roaming\Tencent\Users\36798149\QQ\WinTemp\RichOle\K5FFNX(4MTZHWJ0~ATL(XHX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 r:link="rId1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425" cy="1236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上为发电厂</w:t>
                  </w:r>
                </w:p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中为光伏发电站</w:t>
                  </w:r>
                </w:p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下为柴油发电站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左为规划建筑，右为既有建筑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2" w:hRule="atLeast"/>
              </w:trPr>
              <w:tc>
                <w:tcPr>
                  <w:tcW w:w="672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62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变电站、配电所</w:t>
                  </w: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462280" cy="441325"/>
                        <wp:effectExtent l="0" t="0" r="0" b="0"/>
                        <wp:docPr id="258" name="图片 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图片 2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2280" cy="44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</w:t>
                  </w:r>
                </w:p>
              </w:tc>
              <w:tc>
                <w:tcPr>
                  <w:tcW w:w="2144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（a）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既有建筑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（b）规划建筑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1" w:hRule="atLeast"/>
              </w:trPr>
              <w:tc>
                <w:tcPr>
                  <w:tcW w:w="672" w:type="dxa"/>
                  <w:vMerge w:val="continue"/>
                  <w:tcBorders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68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2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462280" cy="452120"/>
                        <wp:effectExtent l="0" t="0" r="0" b="5080"/>
                        <wp:docPr id="346" name="图片 3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6" name="图片 3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2280" cy="452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</w:t>
                  </w:r>
                </w:p>
              </w:tc>
              <w:tc>
                <w:tcPr>
                  <w:tcW w:w="2144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20"/>
              <w:tblW w:w="6862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259"/>
              <w:gridCol w:w="2807"/>
              <w:gridCol w:w="212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3" w:hRule="atLeast"/>
              </w:trPr>
              <w:tc>
                <w:tcPr>
                  <w:tcW w:w="668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63</w:t>
                  </w:r>
                </w:p>
              </w:tc>
              <w:tc>
                <w:tcPr>
                  <w:tcW w:w="1259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防护栅栏</w:t>
                  </w:r>
                </w:p>
              </w:tc>
              <w:tc>
                <w:tcPr>
                  <w:tcW w:w="280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826770" cy="149860"/>
                        <wp:effectExtent l="0" t="0" r="0" b="2540"/>
                        <wp:docPr id="264" name="图片 264" descr="1601025926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4" name="图片 264" descr="1601025926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213" b="591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6770" cy="15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</w:t>
                  </w:r>
                </w:p>
              </w:tc>
              <w:tc>
                <w:tcPr>
                  <w:tcW w:w="212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 xml:space="preserve">（a）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钢筋混凝土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 xml:space="preserve">（b）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金属网片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3" w:hRule="atLeast"/>
              </w:trPr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59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0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826770" cy="149860"/>
                        <wp:effectExtent l="0" t="0" r="0" b="2540"/>
                        <wp:docPr id="347" name="图片 347" descr="1601025926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7" name="图片 347" descr="1601025926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060" t="59168" r="1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6770" cy="15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</w:t>
                  </w:r>
                </w:p>
              </w:tc>
              <w:tc>
                <w:tcPr>
                  <w:tcW w:w="2128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06" w:hRule="atLeast"/>
              </w:trPr>
              <w:tc>
                <w:tcPr>
                  <w:tcW w:w="668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64</w:t>
                  </w:r>
                </w:p>
              </w:tc>
              <w:tc>
                <w:tcPr>
                  <w:tcW w:w="1259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挡水埝</w:t>
                  </w:r>
                </w:p>
              </w:tc>
              <w:tc>
                <w:tcPr>
                  <w:tcW w:w="280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920750" cy="245110"/>
                        <wp:effectExtent l="0" t="0" r="0" b="2540"/>
                        <wp:docPr id="263" name="图片 263" descr="1601026184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图片 263" descr="1601026184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306" b="630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5056" cy="249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（a）</w:t>
                  </w:r>
                </w:p>
              </w:tc>
              <w:tc>
                <w:tcPr>
                  <w:tcW w:w="212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1．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（a）既有挡水埝</w:t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（b）规划挡水埝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. L为挡水埝长度，三角形尖端朝来水方向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05" w:hRule="atLeast"/>
              </w:trPr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59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0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920750" cy="245110"/>
                        <wp:effectExtent l="0" t="0" r="0" b="2540"/>
                        <wp:docPr id="348" name="图片 348" descr="1601026184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图片 348" descr="1601026184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121" t="55499" r="185" b="75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5056" cy="249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（b）</w:t>
                  </w:r>
                </w:p>
              </w:tc>
              <w:tc>
                <w:tcPr>
                  <w:tcW w:w="2128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76" w:hRule="atLeast"/>
              </w:trPr>
              <w:tc>
                <w:tcPr>
                  <w:tcW w:w="668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65</w:t>
                  </w:r>
                </w:p>
              </w:tc>
              <w:tc>
                <w:tcPr>
                  <w:tcW w:w="1259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取土坑</w:t>
                  </w:r>
                </w:p>
              </w:tc>
              <w:tc>
                <w:tcPr>
                  <w:tcW w:w="280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482" w:firstLineChars="20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876935" cy="402590"/>
                        <wp:effectExtent l="0" t="0" r="0" b="0"/>
                        <wp:docPr id="262" name="图片 262" descr="1601027153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2" name="图片 262" descr="1601027153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540" b="569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7651" cy="407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（a）</w:t>
                  </w:r>
                </w:p>
              </w:tc>
              <w:tc>
                <w:tcPr>
                  <w:tcW w:w="212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1．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（a）既有取水坑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（b）规划取水坑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2.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既有取水坑应间隔一定距离标注坑底高程及地面高程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10" w:hRule="atLeast"/>
              </w:trPr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59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0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482" w:firstLineChars="20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866140" cy="397510"/>
                        <wp:effectExtent l="0" t="0" r="0" b="2540"/>
                        <wp:docPr id="349" name="图片 349" descr="1601027153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图片 349" descr="1601027153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916" t="56922" r="36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0149" cy="40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ind w:firstLine="964" w:firstLineChars="40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（b）</w:t>
                  </w:r>
                </w:p>
              </w:tc>
              <w:tc>
                <w:tcPr>
                  <w:tcW w:w="2128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84" w:hRule="atLeast"/>
              </w:trPr>
              <w:tc>
                <w:tcPr>
                  <w:tcW w:w="668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66</w:t>
                  </w:r>
                </w:p>
              </w:tc>
              <w:tc>
                <w:tcPr>
                  <w:tcW w:w="1259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弃土场</w:t>
                  </w:r>
                </w:p>
              </w:tc>
              <w:tc>
                <w:tcPr>
                  <w:tcW w:w="280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695960" cy="471805"/>
                        <wp:effectExtent l="0" t="0" r="8890" b="4445"/>
                        <wp:docPr id="261" name="图片 261" descr="1601027723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图片 261" descr="1601027723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170" b="453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842" cy="4737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（a）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695960" cy="471805"/>
                        <wp:effectExtent l="0" t="0" r="8890" b="0"/>
                        <wp:docPr id="350" name="图片 350" descr="1601027723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0" name="图片 350" descr="1601027723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690" t="54531" r="5479" b="-91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842" cy="4737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（b）</w:t>
                  </w:r>
                </w:p>
              </w:tc>
              <w:tc>
                <w:tcPr>
                  <w:tcW w:w="212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1．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（a）既有弃土场</w:t>
                  </w:r>
                </w:p>
                <w:p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（b）规划弃土场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2.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既有弃土场应注顶部高程及地面高程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84" w:hRule="atLeast"/>
              </w:trPr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59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0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128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8" w:hRule="atLeast"/>
              </w:trPr>
              <w:tc>
                <w:tcPr>
                  <w:tcW w:w="668" w:type="dxa"/>
                  <w:tcBorders>
                    <w:top w:val="single" w:color="auto" w:sz="4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67</w:t>
                  </w:r>
                </w:p>
              </w:tc>
              <w:tc>
                <w:tcPr>
                  <w:tcW w:w="1259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铁路水准点</w:t>
                  </w:r>
                </w:p>
              </w:tc>
              <w:tc>
                <w:tcPr>
                  <w:tcW w:w="2807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419735" cy="322580"/>
                        <wp:effectExtent l="0" t="0" r="0" b="1270"/>
                        <wp:docPr id="260" name="图片 260" descr="说明: C:\Users\Administrator\AppData\Roaming\Tencent\Users\36798149\QQ\WinTemp\RichOle\6%`9M@E7WV0])X)A(R]QRH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图片 260" descr="说明: C:\Users\Administrator\AppData\Roaming\Tencent\Users\36798149\QQ\WinTemp\RichOle\6%`9M@E7WV0])X)A(R]QRH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9735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28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圆直径4mm，标注点号和高程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083" w:type="dxa"/>
          </w:tcPr>
          <w:p>
            <w:pPr>
              <w:pStyle w:val="4"/>
              <w:spacing w:before="0" w:after="0" w:line="36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3.0.3管线图例应符合表示表3.0.3的规定。</w:t>
            </w:r>
          </w:p>
          <w:tbl>
            <w:tblPr>
              <w:tblStyle w:val="21"/>
              <w:tblW w:w="651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33"/>
              <w:gridCol w:w="1101"/>
              <w:gridCol w:w="3166"/>
              <w:gridCol w:w="1617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93" w:hRule="atLeast"/>
              </w:trPr>
              <w:tc>
                <w:tcPr>
                  <w:tcW w:w="633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01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地沟管线</w:t>
                  </w:r>
                </w:p>
              </w:tc>
              <w:tc>
                <w:tcPr>
                  <w:tcW w:w="316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1204595" cy="548640"/>
                        <wp:effectExtent l="0" t="0" r="0" b="0"/>
                        <wp:docPr id="266" name="图片 2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6" name="图片 2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595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7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pStyle w:val="4"/>
              <w:spacing w:before="0" w:after="0" w:line="36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3.0.3</w:t>
            </w:r>
            <w:r>
              <w:rPr>
                <w:b w:val="0"/>
                <w:bCs w:val="0"/>
                <w:sz w:val="24"/>
                <w:szCs w:val="24"/>
              </w:rPr>
              <w:t>管线图例应符合表示表4.0.4的规定。</w:t>
            </w:r>
          </w:p>
          <w:tbl>
            <w:tblPr>
              <w:tblStyle w:val="20"/>
              <w:tblW w:w="685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6"/>
              <w:gridCol w:w="1725"/>
              <w:gridCol w:w="2765"/>
              <w:gridCol w:w="170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54" w:hRule="atLeast"/>
              </w:trPr>
              <w:tc>
                <w:tcPr>
                  <w:tcW w:w="66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2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地沟管线</w:t>
                  </w:r>
                </w:p>
              </w:tc>
              <w:tc>
                <w:tcPr>
                  <w:tcW w:w="276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409065" cy="633095"/>
                        <wp:effectExtent l="0" t="0" r="635" b="0"/>
                        <wp:docPr id="265" name="图片 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图片 2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0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3893" cy="635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管线代号按国家现行有关标准的规定标注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线型宜以中粗线表示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690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54"/>
              <w:gridCol w:w="1955"/>
              <w:gridCol w:w="2785"/>
              <w:gridCol w:w="171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5" w:hRule="atLeast"/>
              </w:trPr>
              <w:tc>
                <w:tcPr>
                  <w:tcW w:w="45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3</w:t>
                  </w:r>
                </w:p>
              </w:tc>
              <w:tc>
                <w:tcPr>
                  <w:tcW w:w="195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综合地沟、综合管廊</w:t>
                  </w:r>
                </w:p>
              </w:tc>
              <w:tc>
                <w:tcPr>
                  <w:tcW w:w="278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pStyle w:val="8"/>
                    <w:spacing w:line="360" w:lineRule="auto"/>
                    <w:jc w:val="center"/>
                    <w:rPr>
                      <w:szCs w:val="24"/>
                      <w:u w:val="single"/>
                    </w:rPr>
                  </w:pPr>
                  <w:r>
                    <w:rPr>
                      <w:szCs w:val="24"/>
                      <w:u w:val="single"/>
                    </w:rPr>
                    <w:drawing>
                      <wp:inline distT="0" distB="0" distL="0" distR="0">
                        <wp:extent cx="1584960" cy="826770"/>
                        <wp:effectExtent l="0" t="0" r="0" b="0"/>
                        <wp:docPr id="27" name="图片 27" descr="C:\Users\wangzz.CBS\Desktop\综合地沟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图片 27" descr="C:\Users\wangzz.CBS\Desktop\综合地沟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832" cy="8297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71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pStyle w:val="8"/>
                    <w:spacing w:line="360" w:lineRule="auto"/>
                    <w:rPr>
                      <w:szCs w:val="24"/>
                      <w:u w:val="single"/>
                    </w:rPr>
                  </w:pPr>
                  <w:r>
                    <w:rPr>
                      <w:szCs w:val="24"/>
                      <w:u w:val="single"/>
                    </w:rPr>
                    <w:t>ZHDG为综合地沟的字母表达方式。</w:t>
                  </w:r>
                </w:p>
                <w:p>
                  <w:pPr>
                    <w:pStyle w:val="8"/>
                    <w:spacing w:line="360" w:lineRule="auto"/>
                    <w:rPr>
                      <w:szCs w:val="24"/>
                      <w:u w:val="single"/>
                    </w:rPr>
                  </w:pPr>
                  <w:r>
                    <w:rPr>
                      <w:szCs w:val="24"/>
                      <w:u w:val="single"/>
                    </w:rPr>
                    <w:t>ZHGL为综合管廊的字母表达方式。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1"/>
              <w:tblW w:w="655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36"/>
              <w:gridCol w:w="1107"/>
              <w:gridCol w:w="3183"/>
              <w:gridCol w:w="1625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11" w:hRule="atLeast"/>
              </w:trPr>
              <w:tc>
                <w:tcPr>
                  <w:tcW w:w="636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07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管桥管线</w:t>
                  </w:r>
                </w:p>
              </w:tc>
              <w:tc>
                <w:tcPr>
                  <w:tcW w:w="3183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118870" cy="128905"/>
                        <wp:effectExtent l="0" t="0" r="5080" b="4445"/>
                        <wp:docPr id="269" name="图片 2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图片 2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8870" cy="128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2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管线代号按国家现行有关标准的规定标注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20"/>
              <w:tblW w:w="687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729"/>
              <w:gridCol w:w="2452"/>
              <w:gridCol w:w="202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81" w:hRule="atLeast"/>
              </w:trPr>
              <w:tc>
                <w:tcPr>
                  <w:tcW w:w="6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72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管桥管线</w:t>
                  </w:r>
                </w:p>
              </w:tc>
              <w:tc>
                <w:tcPr>
                  <w:tcW w:w="245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118870" cy="128905"/>
                        <wp:effectExtent l="0" t="0" r="5080" b="4445"/>
                        <wp:docPr id="268" name="图片 2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图片 2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8870" cy="128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管线代号按国家现行有关标准的规定标注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线型宜以中粗线表示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21"/>
              <w:tblW w:w="6535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35"/>
              <w:gridCol w:w="1104"/>
              <w:gridCol w:w="3175"/>
              <w:gridCol w:w="1621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19" w:hRule="atLeast"/>
              </w:trPr>
              <w:tc>
                <w:tcPr>
                  <w:tcW w:w="635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04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架空电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力、电信线</w:t>
                  </w:r>
                </w:p>
              </w:tc>
              <w:tc>
                <w:tcPr>
                  <w:tcW w:w="317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108075" cy="128905"/>
                        <wp:effectExtent l="0" t="0" r="0" b="4445"/>
                        <wp:docPr id="271" name="图片 2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1" name="图片 2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075" cy="128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21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1.“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18110" cy="107315"/>
                        <wp:effectExtent l="0" t="0" r="0" b="6985"/>
                        <wp:docPr id="270" name="图片 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0" name="图片 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110" cy="107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”表示电杆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管线代号按国家现行有关标准的规定标注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6822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3"/>
              <w:gridCol w:w="1716"/>
              <w:gridCol w:w="2751"/>
              <w:gridCol w:w="169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53" w:hRule="atLeast"/>
              </w:trPr>
              <w:tc>
                <w:tcPr>
                  <w:tcW w:w="66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71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架空电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力、电信线</w:t>
                  </w:r>
                </w:p>
              </w:tc>
              <w:tc>
                <w:tcPr>
                  <w:tcW w:w="27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108075" cy="128905"/>
                        <wp:effectExtent l="0" t="0" r="0" b="4445"/>
                        <wp:docPr id="274" name="图片 2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4" name="图片 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075" cy="128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9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“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18110" cy="107315"/>
                        <wp:effectExtent l="0" t="0" r="0" b="6985"/>
                        <wp:docPr id="273" name="图片 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图片 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110" cy="107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”表示电杆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管线代号按国家现行有关标准的规定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标注线型宜以中粗线表示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6822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3"/>
              <w:gridCol w:w="1716"/>
              <w:gridCol w:w="2751"/>
              <w:gridCol w:w="169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13" w:hRule="atLeast"/>
              </w:trPr>
              <w:tc>
                <w:tcPr>
                  <w:tcW w:w="66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6</w:t>
                  </w:r>
                </w:p>
              </w:tc>
              <w:tc>
                <w:tcPr>
                  <w:tcW w:w="171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720" w:firstLineChars="3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单柱管桥</w:t>
                  </w:r>
                </w:p>
              </w:tc>
              <w:tc>
                <w:tcPr>
                  <w:tcW w:w="27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446530" cy="285750"/>
                        <wp:effectExtent l="0" t="0" r="1270" b="0"/>
                        <wp:docPr id="279" name="图片 279" descr="1599456230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9" name="图片 279" descr="1599456230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0345" cy="29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管桥中心线线型宜以中粗实线表示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80" w:hRule="atLeast"/>
              </w:trPr>
              <w:tc>
                <w:tcPr>
                  <w:tcW w:w="66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7</w:t>
                  </w:r>
                </w:p>
              </w:tc>
              <w:tc>
                <w:tcPr>
                  <w:tcW w:w="171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  <w:p>
                  <w:pPr>
                    <w:spacing w:line="360" w:lineRule="auto"/>
                    <w:ind w:firstLine="600" w:firstLineChars="25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双柱管桥</w:t>
                  </w:r>
                </w:p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7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494155" cy="327660"/>
                        <wp:effectExtent l="0" t="0" r="0" b="0"/>
                        <wp:docPr id="278" name="图片 2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图片 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3625" cy="3298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管桥中心线线型宜以中粗单点划线、两侧边线宜以细实线表示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13" w:hRule="atLeast"/>
              </w:trPr>
              <w:tc>
                <w:tcPr>
                  <w:tcW w:w="66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8</w:t>
                  </w:r>
                </w:p>
              </w:tc>
              <w:tc>
                <w:tcPr>
                  <w:tcW w:w="171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沿墙（设备）敷设管线</w:t>
                  </w:r>
                </w:p>
              </w:tc>
              <w:tc>
                <w:tcPr>
                  <w:tcW w:w="27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439545" cy="314325"/>
                        <wp:effectExtent l="0" t="0" r="8255" b="9525"/>
                        <wp:docPr id="277" name="图片 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7" name="图片 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1515" cy="321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管线沿墙或设备敷设，用双细斜实线表示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74" w:hRule="atLeast"/>
              </w:trPr>
              <w:tc>
                <w:tcPr>
                  <w:tcW w:w="66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9</w:t>
                  </w:r>
                </w:p>
              </w:tc>
              <w:tc>
                <w:tcPr>
                  <w:tcW w:w="171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消火栓井</w:t>
                  </w:r>
                </w:p>
              </w:tc>
              <w:tc>
                <w:tcPr>
                  <w:tcW w:w="27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204595" cy="290195"/>
                        <wp:effectExtent l="0" t="0" r="0" b="0"/>
                        <wp:docPr id="276" name="图片 2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" name="图片 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595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ind w:firstLine="1200" w:firstLineChars="5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  <w:p>
                  <w:pPr>
                    <w:spacing w:line="360" w:lineRule="auto"/>
                    <w:ind w:firstLine="1200" w:firstLineChars="5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7" w:hRule="atLeast"/>
              </w:trPr>
              <w:tc>
                <w:tcPr>
                  <w:tcW w:w="66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10</w:t>
                  </w:r>
                </w:p>
              </w:tc>
              <w:tc>
                <w:tcPr>
                  <w:tcW w:w="171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化粪池</w:t>
                  </w:r>
                </w:p>
              </w:tc>
              <w:tc>
                <w:tcPr>
                  <w:tcW w:w="27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258570" cy="387350"/>
                        <wp:effectExtent l="0" t="0" r="0" b="0"/>
                        <wp:docPr id="275" name="图片 2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5" name="图片 2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244" b="242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8570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360" w:lineRule="auto"/>
                    <w:ind w:firstLine="1200" w:firstLineChars="5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  <w:p>
                  <w:pPr>
                    <w:spacing w:line="360" w:lineRule="auto"/>
                    <w:ind w:firstLine="1200" w:firstLineChars="5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—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083" w:type="dxa"/>
          </w:tcPr>
          <w:p>
            <w:pPr>
              <w:pStyle w:val="4"/>
              <w:spacing w:before="0"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3.0.4园林景观绿化应符合表示表3.0.4的规定。</w:t>
            </w:r>
          </w:p>
          <w:tbl>
            <w:tblPr>
              <w:tblStyle w:val="21"/>
              <w:tblW w:w="6499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31"/>
              <w:gridCol w:w="1098"/>
              <w:gridCol w:w="3813"/>
              <w:gridCol w:w="957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88" w:hRule="atLeast"/>
              </w:trPr>
              <w:tc>
                <w:tcPr>
                  <w:tcW w:w="631" w:type="dxa"/>
                  <w:tcBorders>
                    <w:top w:val="single" w:color="auto" w:sz="12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序号</w:t>
                  </w:r>
                </w:p>
              </w:tc>
              <w:tc>
                <w:tcPr>
                  <w:tcW w:w="1098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名 称</w:t>
                  </w:r>
                </w:p>
              </w:tc>
              <w:tc>
                <w:tcPr>
                  <w:tcW w:w="3813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图   例</w:t>
                  </w:r>
                </w:p>
              </w:tc>
              <w:tc>
                <w:tcPr>
                  <w:tcW w:w="957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备   注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4" w:hRule="atLeast"/>
              </w:trPr>
              <w:tc>
                <w:tcPr>
                  <w:tcW w:w="631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常绿针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叶乔木</w:t>
                  </w:r>
                </w:p>
              </w:tc>
              <w:tc>
                <w:tcPr>
                  <w:tcW w:w="38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204595" cy="505460"/>
                        <wp:effectExtent l="0" t="0" r="0" b="8890"/>
                        <wp:docPr id="312" name="图片 3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2" name="图片 3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595" cy="505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5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62" w:hRule="atLeast"/>
              </w:trPr>
              <w:tc>
                <w:tcPr>
                  <w:tcW w:w="631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落叶针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叶乔木</w:t>
                  </w:r>
                </w:p>
              </w:tc>
              <w:tc>
                <w:tcPr>
                  <w:tcW w:w="38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204595" cy="505460"/>
                        <wp:effectExtent l="0" t="0" r="0" b="8890"/>
                        <wp:docPr id="311" name="图片 3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1" name="图片 3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595" cy="505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5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47" w:hRule="atLeast"/>
              </w:trPr>
              <w:tc>
                <w:tcPr>
                  <w:tcW w:w="631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常绿阔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叶乔木</w:t>
                  </w:r>
                </w:p>
              </w:tc>
              <w:tc>
                <w:tcPr>
                  <w:tcW w:w="38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140460" cy="430530"/>
                        <wp:effectExtent l="0" t="0" r="2540" b="7620"/>
                        <wp:docPr id="310" name="图片 3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0" name="图片 3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0460" cy="430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5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46" w:hRule="atLeast"/>
              </w:trPr>
              <w:tc>
                <w:tcPr>
                  <w:tcW w:w="631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落叶阔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叶乔木</w:t>
                  </w:r>
                </w:p>
              </w:tc>
              <w:tc>
                <w:tcPr>
                  <w:tcW w:w="38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43305" cy="452120"/>
                        <wp:effectExtent l="0" t="0" r="4445" b="5080"/>
                        <wp:docPr id="309" name="图片 3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9" name="图片 3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3305" cy="452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5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17" w:hRule="atLeast"/>
              </w:trPr>
              <w:tc>
                <w:tcPr>
                  <w:tcW w:w="631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常绿阔叶灌木</w:t>
                  </w:r>
                </w:p>
              </w:tc>
              <w:tc>
                <w:tcPr>
                  <w:tcW w:w="38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1440" w:firstLineChars="6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204595" cy="387350"/>
                        <wp:effectExtent l="0" t="0" r="0" b="0"/>
                        <wp:docPr id="308" name="图片 3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8" name="图片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595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5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15" w:hRule="atLeast"/>
              </w:trPr>
              <w:tc>
                <w:tcPr>
                  <w:tcW w:w="631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落叶阔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叶灌木</w:t>
                  </w:r>
                </w:p>
              </w:tc>
              <w:tc>
                <w:tcPr>
                  <w:tcW w:w="38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204595" cy="387350"/>
                        <wp:effectExtent l="0" t="0" r="0" b="0"/>
                        <wp:docPr id="307" name="图片 3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" name="图片 3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595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93" w:hRule="atLeast"/>
              </w:trPr>
              <w:tc>
                <w:tcPr>
                  <w:tcW w:w="631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落叶阔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叶乔木林</w:t>
                  </w:r>
                </w:p>
              </w:tc>
              <w:tc>
                <w:tcPr>
                  <w:tcW w:w="38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64895" cy="602615"/>
                        <wp:effectExtent l="0" t="0" r="1905" b="6985"/>
                        <wp:docPr id="306" name="图片 3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6" name="图片 3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4895" cy="602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5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10" w:hRule="atLeast"/>
              </w:trPr>
              <w:tc>
                <w:tcPr>
                  <w:tcW w:w="631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0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常绿阔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叶乔木林</w:t>
                  </w:r>
                </w:p>
              </w:tc>
              <w:tc>
                <w:tcPr>
                  <w:tcW w:w="38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64895" cy="602615"/>
                        <wp:effectExtent l="0" t="0" r="1905" b="6985"/>
                        <wp:docPr id="305" name="图片 3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5" name="图片 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4895" cy="602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5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83" w:hRule="atLeast"/>
              </w:trPr>
              <w:tc>
                <w:tcPr>
                  <w:tcW w:w="631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常绿针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叶乔木林</w:t>
                  </w:r>
                </w:p>
              </w:tc>
              <w:tc>
                <w:tcPr>
                  <w:tcW w:w="38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64895" cy="570230"/>
                        <wp:effectExtent l="0" t="0" r="1905" b="1270"/>
                        <wp:docPr id="304" name="图片 3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4" name="图片 3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4895" cy="570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5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99" w:hRule="atLeast"/>
              </w:trPr>
              <w:tc>
                <w:tcPr>
                  <w:tcW w:w="631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落叶针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叶乔木林</w:t>
                  </w:r>
                </w:p>
              </w:tc>
              <w:tc>
                <w:tcPr>
                  <w:tcW w:w="38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64895" cy="581025"/>
                        <wp:effectExtent l="0" t="0" r="1905" b="9525"/>
                        <wp:docPr id="303" name="图片 3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3" name="图片 3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489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5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" w:hRule="atLeast"/>
              </w:trPr>
              <w:tc>
                <w:tcPr>
                  <w:tcW w:w="631" w:type="dxa"/>
                  <w:tcBorders>
                    <w:top w:val="single" w:color="auto" w:sz="4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098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针阔混交林</w:t>
                  </w:r>
                </w:p>
              </w:tc>
              <w:tc>
                <w:tcPr>
                  <w:tcW w:w="3813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129665" cy="602615"/>
                        <wp:effectExtent l="0" t="0" r="0" b="6985"/>
                        <wp:docPr id="302" name="图片 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2" name="图片 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9665" cy="602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57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pStyle w:val="4"/>
              <w:spacing w:before="0"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3.0.4园林景观绿化应符合表示表3.0.4的规定。</w:t>
            </w:r>
          </w:p>
          <w:tbl>
            <w:tblPr>
              <w:tblStyle w:val="20"/>
              <w:tblW w:w="6840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4"/>
              <w:gridCol w:w="1156"/>
              <w:gridCol w:w="2026"/>
              <w:gridCol w:w="2268"/>
              <w:gridCol w:w="726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8" w:hRule="atLeast"/>
              </w:trPr>
              <w:tc>
                <w:tcPr>
                  <w:tcW w:w="664" w:type="dxa"/>
                  <w:tcBorders>
                    <w:top w:val="single" w:color="auto" w:sz="12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序号</w:t>
                  </w:r>
                </w:p>
              </w:tc>
              <w:tc>
                <w:tcPr>
                  <w:tcW w:w="1156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名称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图例</w:t>
                  </w:r>
                </w:p>
              </w:tc>
              <w:tc>
                <w:tcPr>
                  <w:tcW w:w="726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" w:hRule="atLeast"/>
              </w:trPr>
              <w:tc>
                <w:tcPr>
                  <w:tcW w:w="664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56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常绿针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叶乔木</w:t>
                  </w:r>
                </w:p>
              </w:tc>
              <w:tc>
                <w:tcPr>
                  <w:tcW w:w="20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设计</w:t>
                  </w:r>
                </w:p>
              </w:tc>
              <w:tc>
                <w:tcPr>
                  <w:tcW w:w="2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现状</w:t>
                  </w:r>
                </w:p>
              </w:tc>
              <w:tc>
                <w:tcPr>
                  <w:tcW w:w="726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28" w:hRule="atLeast"/>
              </w:trPr>
              <w:tc>
                <w:tcPr>
                  <w:tcW w:w="664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56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204595" cy="505460"/>
                        <wp:effectExtent l="0" t="0" r="0" b="8890"/>
                        <wp:docPr id="301" name="图片 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图片 3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595" cy="505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drawing>
                      <wp:anchor distT="0" distB="0" distL="114300" distR="114300" simplePos="0" relativeHeight="251666432" behindDoc="1" locked="0" layoutInCell="1" allowOverlap="1">
                        <wp:simplePos x="0" y="0"/>
                        <wp:positionH relativeFrom="column">
                          <wp:posOffset>439420</wp:posOffset>
                        </wp:positionH>
                        <wp:positionV relativeFrom="paragraph">
                          <wp:posOffset>-722630</wp:posOffset>
                        </wp:positionV>
                        <wp:extent cx="473075" cy="1162050"/>
                        <wp:effectExtent l="0" t="1587" r="1587" b="1588"/>
                        <wp:wrapTight wrapText="bothSides">
                          <wp:wrapPolygon>
                            <wp:start x="21673" y="30"/>
                            <wp:lineTo x="797" y="30"/>
                            <wp:lineTo x="797" y="21275"/>
                            <wp:lineTo x="21673" y="21275"/>
                            <wp:lineTo x="21673" y="30"/>
                          </wp:wrapPolygon>
                        </wp:wrapTight>
                        <wp:docPr id="300" name="图片 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图片 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>
                                  <a:lum bright="-90000" contrast="10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014" r="8014"/>
                                <a:stretch>
                                  <a:fillRect/>
                                </a:stretch>
                              </pic:blipFill>
                              <pic:spPr>
                                <a:xfrm rot="-5400000">
                                  <a:off x="0" y="0"/>
                                  <a:ext cx="473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114935</wp:posOffset>
                            </wp:positionH>
                            <wp:positionV relativeFrom="paragraph">
                              <wp:posOffset>694055</wp:posOffset>
                            </wp:positionV>
                            <wp:extent cx="1162050" cy="0"/>
                            <wp:effectExtent l="0" t="0" r="19685" b="19050"/>
                            <wp:wrapNone/>
                            <wp:docPr id="313" name="直接连接符 3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6182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_x0000_s1026" o:spid="_x0000_s1026" o:spt="20" style="position:absolute;left:0pt;margin-left:9.05pt;margin-top:54.65pt;height:0pt;width:91.5pt;z-index:251667456;mso-width-relative:page;mso-height-relative:page;" filled="f" stroked="t" coordsize="21600,21600" o:gfxdata="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PQjqzVAAAACgEAAA8AAAAAAAAAAQAgAAAAIgAAAGRycy9kb3du&#10;cmV2LnhtbFBLAQIUABQAAAAIAIdO4kDbsmYiyQEAAGcDAAAOAAAAAAAAAAEAIAAAACQBAABkcnMv&#10;ZTJvRG9jLnhtbFBLBQYAAAAABgAGAFkBAABfBQAAAAA=&#10;">
                            <v:fill on="f" focussize="0,0"/>
                            <v:stroke weight="0.5pt" color="#000000 [3200]" miterlimit="8" joinstyle="miter"/>
                            <v:imagedata o:title=""/>
                            <o:lock v:ext="edit" aspectratio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726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" w:hRule="atLeast"/>
              </w:trPr>
              <w:tc>
                <w:tcPr>
                  <w:tcW w:w="664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落叶针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叶乔木</w:t>
                  </w:r>
                </w:p>
              </w:tc>
              <w:tc>
                <w:tcPr>
                  <w:tcW w:w="20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204595" cy="505460"/>
                        <wp:effectExtent l="0" t="0" r="0" b="8890"/>
                        <wp:docPr id="299" name="图片 2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9" name="图片 2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595" cy="505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688340" cy="1236980"/>
                        <wp:effectExtent l="0" t="7620" r="8890" b="8890"/>
                        <wp:docPr id="298" name="图片 2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8" name="图片 2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>
                                  <a:lum bright="-90000" contrast="10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-5400000">
                                  <a:off x="0" y="0"/>
                                  <a:ext cx="688340" cy="1236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ind w:firstLine="1200" w:firstLineChars="5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" w:hRule="atLeast"/>
              </w:trPr>
              <w:tc>
                <w:tcPr>
                  <w:tcW w:w="664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常绿阔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叶乔木</w:t>
                  </w:r>
                </w:p>
              </w:tc>
              <w:tc>
                <w:tcPr>
                  <w:tcW w:w="20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140460" cy="430530"/>
                        <wp:effectExtent l="0" t="0" r="2540" b="7620"/>
                        <wp:docPr id="297" name="图片 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7" name="图片 2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0460" cy="430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>
                            <wp:simplePos x="0" y="0"/>
                            <wp:positionH relativeFrom="column">
                              <wp:posOffset>73660</wp:posOffset>
                            </wp:positionH>
                            <wp:positionV relativeFrom="paragraph">
                              <wp:posOffset>627380</wp:posOffset>
                            </wp:positionV>
                            <wp:extent cx="1161415" cy="0"/>
                            <wp:effectExtent l="0" t="0" r="19685" b="19050"/>
                            <wp:wrapNone/>
                            <wp:docPr id="314" name="直接连接符 3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6141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_x0000_s1026" o:spid="_x0000_s1026" o:spt="20" style="position:absolute;left:0pt;margin-left:5.8pt;margin-top:49.4pt;height:0pt;width:91.45pt;z-index:251669504;mso-width-relative:page;mso-height-relative:page;" filled="f" stroked="t" coordsize="21600,21600" o:gfxdata="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pJYSX1QAAAAgBAAAPAAAAAAAAAAEAIAAAACIAAABkcnMvZG93&#10;bnJldi54bWxQSwECFAAUAAAACACHTuJA9Ot3MsoBAABnAwAADgAAAAAAAAABACAAAAAkAQAAZHJz&#10;L2Uyb0RvYy54bWxQSwUGAAAAAAYABgBZAQAAYAUAAAAA&#10;">
                            <v:fill on="f" focussize="0,0"/>
                            <v:stroke weight="0.5pt" color="#000000 [3200]" miterlimit="8" joinstyle="miter"/>
                            <v:imagedata o:title=""/>
                            <o:lock v:ext="edit" aspectratio="f"/>
                          </v:lin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688340" cy="1151255"/>
                        <wp:effectExtent l="0" t="2858" r="0" b="0"/>
                        <wp:docPr id="296" name="图片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6" name="图片 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>
                                  <a:lum bright="-90000" contrast="10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-5400000">
                                  <a:off x="0" y="0"/>
                                  <a:ext cx="68834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" w:hRule="atLeast"/>
              </w:trPr>
              <w:tc>
                <w:tcPr>
                  <w:tcW w:w="664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落叶阔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叶乔木</w:t>
                  </w:r>
                </w:p>
              </w:tc>
              <w:tc>
                <w:tcPr>
                  <w:tcW w:w="20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43305" cy="408940"/>
                        <wp:effectExtent l="0" t="0" r="4445" b="0"/>
                        <wp:docPr id="295" name="图片 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5" name="图片 2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3305" cy="408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000760" cy="537845"/>
                        <wp:effectExtent l="0" t="0" r="8890" b="0"/>
                        <wp:docPr id="294" name="图片 2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4" name="图片 2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 cstate="print">
                                  <a:lum bright="-18000" contrast="3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0760" cy="537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" w:hRule="atLeast"/>
              </w:trPr>
              <w:tc>
                <w:tcPr>
                  <w:tcW w:w="664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常绿阔叶灌木</w:t>
                  </w:r>
                </w:p>
              </w:tc>
              <w:tc>
                <w:tcPr>
                  <w:tcW w:w="20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204595" cy="387350"/>
                        <wp:effectExtent l="0" t="0" r="0" b="0"/>
                        <wp:docPr id="293" name="图片 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3" name="图片 2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595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172845" cy="376555"/>
                        <wp:effectExtent l="0" t="0" r="8255" b="4445"/>
                        <wp:docPr id="292" name="图片 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2" name="图片 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 cstate="print">
                                  <a:lum bright="-12000" contrast="18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284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" w:hRule="atLeast"/>
              </w:trPr>
              <w:tc>
                <w:tcPr>
                  <w:tcW w:w="664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落叶阔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叶灌木</w:t>
                  </w:r>
                </w:p>
              </w:tc>
              <w:tc>
                <w:tcPr>
                  <w:tcW w:w="20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204595" cy="387350"/>
                        <wp:effectExtent l="0" t="0" r="0" b="0"/>
                        <wp:docPr id="291" name="图片 2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图片 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595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537845" cy="1118870"/>
                        <wp:effectExtent l="0" t="4762" r="0" b="0"/>
                        <wp:docPr id="290" name="图片 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0" name="图片 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>
                                  <a:lum bright="-94000" contrast="10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-5400000">
                                  <a:off x="0" y="0"/>
                                  <a:ext cx="537845" cy="1118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" w:hRule="atLeast"/>
              </w:trPr>
              <w:tc>
                <w:tcPr>
                  <w:tcW w:w="664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1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落叶阔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叶乔木林</w:t>
                  </w:r>
                </w:p>
              </w:tc>
              <w:tc>
                <w:tcPr>
                  <w:tcW w:w="20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64895" cy="602615"/>
                        <wp:effectExtent l="0" t="0" r="1905" b="6985"/>
                        <wp:docPr id="289" name="图片 2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9" name="图片 2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4895" cy="602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666750" cy="1204595"/>
                        <wp:effectExtent l="0" t="2223" r="0" b="0"/>
                        <wp:docPr id="288" name="图片 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8" name="图片 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4">
                                  <a:lum bright="-48000" contrast="66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917"/>
                                <a:stretch>
                                  <a:fillRect/>
                                </a:stretch>
                              </pic:blipFill>
                              <pic:spPr>
                                <a:xfrm rot="-5400000">
                                  <a:off x="0" y="0"/>
                                  <a:ext cx="666750" cy="1204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" w:hRule="atLeast"/>
              </w:trPr>
              <w:tc>
                <w:tcPr>
                  <w:tcW w:w="664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常绿阔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叶乔木林</w:t>
                  </w:r>
                </w:p>
              </w:tc>
              <w:tc>
                <w:tcPr>
                  <w:tcW w:w="20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64895" cy="602615"/>
                        <wp:effectExtent l="0" t="0" r="1905" b="6985"/>
                        <wp:docPr id="287" name="图片 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7" name="图片 2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4895" cy="602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709930" cy="1236980"/>
                        <wp:effectExtent l="3175" t="0" r="0" b="0"/>
                        <wp:docPr id="286" name="图片 2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6" name="图片 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>
                                  <a:lum bright="-66000" contrast="84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-5400000">
                                  <a:off x="0" y="0"/>
                                  <a:ext cx="709930" cy="1236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" w:hRule="atLeast"/>
              </w:trPr>
              <w:tc>
                <w:tcPr>
                  <w:tcW w:w="664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常绿针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叶乔木林</w:t>
                  </w:r>
                </w:p>
              </w:tc>
              <w:tc>
                <w:tcPr>
                  <w:tcW w:w="20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64895" cy="570230"/>
                        <wp:effectExtent l="0" t="0" r="1905" b="1270"/>
                        <wp:docPr id="285" name="图片 2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5" name="图片 2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4895" cy="570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655955" cy="1172845"/>
                        <wp:effectExtent l="8255" t="0" r="0" b="0"/>
                        <wp:docPr id="284" name="图片 2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4" name="图片 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>
                                  <a:lum bright="-96000" contrast="10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-5400000">
                                  <a:off x="0" y="0"/>
                                  <a:ext cx="655955" cy="1172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" w:hRule="atLeast"/>
              </w:trPr>
              <w:tc>
                <w:tcPr>
                  <w:tcW w:w="664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落叶针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叶乔木林</w:t>
                  </w:r>
                </w:p>
              </w:tc>
              <w:tc>
                <w:tcPr>
                  <w:tcW w:w="20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64895" cy="581025"/>
                        <wp:effectExtent l="0" t="0" r="1905" b="9525"/>
                        <wp:docPr id="283" name="图片 2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3" name="图片 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489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559435" cy="1183640"/>
                        <wp:effectExtent l="0" t="7302" r="4762" b="4763"/>
                        <wp:docPr id="282" name="图片 282" descr="10落叶针叶乔木林 Model 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2" name="图片 282" descr="10落叶针叶乔木林 Model 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>
                                  <a:lum bright="-60000" contrast="84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-5400000">
                                  <a:off x="0" y="0"/>
                                  <a:ext cx="559435" cy="1183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" w:hRule="atLeast"/>
              </w:trPr>
              <w:tc>
                <w:tcPr>
                  <w:tcW w:w="664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1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针阔混交林</w:t>
                  </w:r>
                </w:p>
              </w:tc>
              <w:tc>
                <w:tcPr>
                  <w:tcW w:w="20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129665" cy="602615"/>
                        <wp:effectExtent l="0" t="0" r="0" b="6985"/>
                        <wp:docPr id="281" name="图片 2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1" name="图片 2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9665" cy="602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753110" cy="1204595"/>
                        <wp:effectExtent l="2857" t="0" r="0" b="0"/>
                        <wp:docPr id="280" name="图片 2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0" name="图片 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>
                                  <a:lum bright="-90000" contrast="96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-5400000">
                                  <a:off x="0" y="0"/>
                                  <a:ext cx="753110" cy="1204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08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1"/>
              <w:tblW w:w="651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33"/>
              <w:gridCol w:w="1101"/>
              <w:gridCol w:w="3166"/>
              <w:gridCol w:w="1617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70" w:hRule="atLeast"/>
              </w:trPr>
              <w:tc>
                <w:tcPr>
                  <w:tcW w:w="633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13</w:t>
                  </w:r>
                </w:p>
              </w:tc>
              <w:tc>
                <w:tcPr>
                  <w:tcW w:w="1101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整形绿篱</w:t>
                  </w:r>
                </w:p>
              </w:tc>
              <w:tc>
                <w:tcPr>
                  <w:tcW w:w="316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drawing>
                      <wp:inline distT="0" distB="0" distL="0" distR="0">
                        <wp:extent cx="935990" cy="483870"/>
                        <wp:effectExtent l="0" t="0" r="0" b="0"/>
                        <wp:docPr id="316" name="图片 3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6" name="图片 3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5990" cy="483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17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6908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71"/>
              <w:gridCol w:w="1167"/>
              <w:gridCol w:w="3356"/>
              <w:gridCol w:w="1714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74" w:hRule="atLeast"/>
              </w:trPr>
              <w:tc>
                <w:tcPr>
                  <w:tcW w:w="671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1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整形绿篱</w:t>
                  </w:r>
                </w:p>
              </w:tc>
              <w:tc>
                <w:tcPr>
                  <w:tcW w:w="33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893445" cy="505460"/>
                        <wp:effectExtent l="0" t="0" r="1905" b="8890"/>
                        <wp:docPr id="315" name="图片 315" descr="总图制图标准图例修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5" name="图片 315" descr="总图制图标准图例修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16" t="82233" r="79533" b="67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9451" cy="5089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1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08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6890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9"/>
              <w:gridCol w:w="1164"/>
              <w:gridCol w:w="3348"/>
              <w:gridCol w:w="1709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8" w:hRule="atLeast"/>
              </w:trPr>
              <w:tc>
                <w:tcPr>
                  <w:tcW w:w="669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164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草坪</w:t>
                  </w:r>
                </w:p>
              </w:tc>
              <w:tc>
                <w:tcPr>
                  <w:tcW w:w="33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ind w:firstLine="960" w:firstLineChars="4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634365" cy="334010"/>
                        <wp:effectExtent l="0" t="0" r="0" b="8890"/>
                        <wp:docPr id="317" name="图片 317" descr="总图制图标准图例修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7" name="图片 317" descr="总图制图标准图例修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977" t="63399" r="45282" b="256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4365" cy="334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ind w:firstLine="1325" w:firstLineChars="55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（a）</w:t>
                  </w:r>
                </w:p>
                <w:p>
                  <w:pPr>
                    <w:ind w:firstLine="960" w:firstLineChars="4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709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（a） 草坪</w:t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（b） 自然草坪</w:t>
                  </w:r>
                </w:p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（c）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人工草坪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7" w:hRule="atLeast"/>
              </w:trPr>
              <w:tc>
                <w:tcPr>
                  <w:tcW w:w="669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64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ind w:firstLine="960" w:firstLineChars="4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634365" cy="334010"/>
                        <wp:effectExtent l="0" t="0" r="0" b="8890"/>
                        <wp:docPr id="351" name="图片 351" descr="总图制图标准图例修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1" name="图片 351" descr="总图制图标准图例修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445" t="74335" r="44814" b="147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4365" cy="334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ind w:firstLine="1325" w:firstLineChars="55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（b）</w:t>
                  </w:r>
                </w:p>
              </w:tc>
              <w:tc>
                <w:tcPr>
                  <w:tcW w:w="1709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7" w:hRule="atLeast"/>
              </w:trPr>
              <w:tc>
                <w:tcPr>
                  <w:tcW w:w="669" w:type="dxa"/>
                  <w:vMerge w:val="continue"/>
                  <w:tcBorders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64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ind w:firstLine="960" w:firstLineChars="4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634365" cy="334010"/>
                        <wp:effectExtent l="0" t="0" r="0" b="8890"/>
                        <wp:docPr id="352" name="图片 352" descr="总图制图标准图例修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2" name="图片 352" descr="总图制图标准图例修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211" t="85717" r="45048" b="33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4365" cy="334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ind w:firstLine="1325" w:firstLineChars="55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（c）</w:t>
                  </w:r>
                </w:p>
              </w:tc>
              <w:tc>
                <w:tcPr>
                  <w:tcW w:w="1709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08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0"/>
              <w:tblW w:w="692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73"/>
              <w:gridCol w:w="1170"/>
              <w:gridCol w:w="3365"/>
              <w:gridCol w:w="1718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79" w:hRule="atLeast"/>
              </w:trPr>
              <w:tc>
                <w:tcPr>
                  <w:tcW w:w="673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25</w:t>
                  </w:r>
                </w:p>
              </w:tc>
              <w:tc>
                <w:tcPr>
                  <w:tcW w:w="117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下凹绿地</w:t>
                  </w:r>
                </w:p>
              </w:tc>
              <w:tc>
                <w:tcPr>
                  <w:tcW w:w="336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097280" cy="602615"/>
                        <wp:effectExtent l="0" t="0" r="7620" b="6985"/>
                        <wp:docPr id="319" name="图片 319" descr="总图制图标准图例修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9" name="图片 319" descr="总图制图标准图例修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2156" r="78790" b="366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0" cy="602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1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ind w:firstLine="840" w:firstLineChars="3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79" w:hRule="atLeast"/>
              </w:trPr>
              <w:tc>
                <w:tcPr>
                  <w:tcW w:w="673" w:type="dxa"/>
                  <w:tcBorders>
                    <w:top w:val="single" w:color="auto" w:sz="4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26</w:t>
                  </w:r>
                </w:p>
              </w:tc>
              <w:tc>
                <w:tcPr>
                  <w:tcW w:w="1170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屋顶绿化</w:t>
                  </w:r>
                </w:p>
              </w:tc>
              <w:tc>
                <w:tcPr>
                  <w:tcW w:w="3365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097280" cy="613410"/>
                        <wp:effectExtent l="0" t="0" r="7620" b="0"/>
                        <wp:docPr id="318" name="图片 318" descr="总图制图标准图例修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8" name="图片 318" descr="总图制图标准图例修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98" t="67358" r="78888" b="214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0" cy="613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18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</w:tbl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08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bottom w:val="single" w:color="auto" w:sz="4" w:space="0"/>
            </w:tcBorders>
          </w:tcPr>
          <w:p>
            <w:pPr>
              <w:ind w:firstLine="3132" w:firstLineChars="13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4 计算机辅助制图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08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bookmarkStart w:id="69" w:name="_Toc15386"/>
            <w:bookmarkStart w:id="70" w:name="_Toc30771"/>
            <w:bookmarkStart w:id="71" w:name="_Toc10580"/>
            <w:bookmarkStart w:id="72" w:name="_Toc18867"/>
            <w:bookmarkStart w:id="73" w:name="_Toc21524"/>
            <w:bookmarkStart w:id="74" w:name="_Toc9155"/>
            <w:bookmarkStart w:id="75" w:name="_Toc27326"/>
            <w:bookmarkStart w:id="76" w:name="_Toc24589"/>
            <w:bookmarkStart w:id="77" w:name="_Toc14103"/>
            <w:bookmarkStart w:id="78" w:name="_Toc32576"/>
            <w:bookmarkStart w:id="79" w:name="_Toc56785872"/>
            <w:bookmarkStart w:id="80" w:name="_Toc56785651"/>
            <w:bookmarkStart w:id="81" w:name="_Toc4450"/>
            <w:bookmarkStart w:id="82" w:name="_Toc4836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4.1 制图文件</w:t>
            </w:r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4.1.1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计算机辅助制图的文件管理、文件命名、图纸编号、文件夹要求等应符合现行国家标准《房屋建筑制图统一标准》GB/T50001的有关规定。</w:t>
            </w:r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4.1.2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计算机辅助制图文件包括图库文件、工程模型文件、工程图纸文件以及其他计算机辅助制图文件，工程图纸文件中的数据模型应与工程模型文件保持一致。</w:t>
            </w:r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4.1.3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工程模型文件是工程的二维或三维数字模型，应按照场地的实际尺寸绘制。</w:t>
            </w:r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4.1.4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工程图纸文件与纸介质工程图纸应一一对应，且与工程图纸编号协调一致。</w:t>
            </w:r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4.1.5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工程模型与工程图纸的文件命名中的专业代码、阶段代码、版本代码及部件文件名代码等宜符合本标准附录A的规定。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bookmarkStart w:id="83" w:name="_Toc27480"/>
            <w:bookmarkStart w:id="84" w:name="_Toc2758"/>
            <w:bookmarkStart w:id="85" w:name="_Toc1535"/>
            <w:bookmarkStart w:id="86" w:name="_Toc15990"/>
            <w:bookmarkStart w:id="87" w:name="_Toc1097"/>
            <w:bookmarkStart w:id="88" w:name="_Toc19914"/>
            <w:bookmarkStart w:id="89" w:name="_Toc9776"/>
            <w:bookmarkStart w:id="90" w:name="_Toc8990"/>
            <w:bookmarkStart w:id="91" w:name="_Toc25147"/>
            <w:bookmarkStart w:id="92" w:name="_Toc18745"/>
            <w:bookmarkStart w:id="93" w:name="_Toc56785873"/>
            <w:bookmarkStart w:id="94" w:name="_Toc25911"/>
            <w:bookmarkStart w:id="95" w:name="_Toc56785652"/>
            <w:bookmarkStart w:id="96" w:name="_Toc16619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4.2 文件图层</w:t>
            </w:r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4.2.1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总图计算机辅助制图的文件图层应符合现行国家标准《房屋建筑制图统一标准》GB/T50001的有关规定。</w:t>
            </w:r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4.2.2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在同一工程中，应使用统一的图层命名格式，图层名称应保持不变。</w:t>
            </w:r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4.2.3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图层名称宜使用汉字、英文字母和连字符“-”的组合，但汉字与英文字母不得混用。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4.2.4图层名称宜符合本标准附录B的规定。</w:t>
            </w:r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4.2.5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不同要素的图形与标注对象应绘制在不同的图层中，便于识别、软件操作和检索，同一要素的实体类型必须相同，颜色、线型应与图层一致。</w:t>
            </w:r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4.2.6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“0”层为默认图层，除作为插入块的基准层外不能存放任何数据；提交成果时应清除无实体的图层。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bookmarkStart w:id="97" w:name="_Toc8920"/>
            <w:bookmarkStart w:id="98" w:name="_Toc13915"/>
            <w:bookmarkStart w:id="99" w:name="_Toc16342"/>
            <w:bookmarkStart w:id="100" w:name="_Toc3197"/>
            <w:bookmarkStart w:id="101" w:name="_Toc15630"/>
            <w:bookmarkStart w:id="102" w:name="_Toc3620"/>
            <w:bookmarkStart w:id="103" w:name="_Toc23787"/>
            <w:bookmarkStart w:id="104" w:name="_Toc25628"/>
            <w:bookmarkStart w:id="105" w:name="_Toc22264"/>
            <w:bookmarkStart w:id="106" w:name="_Toc10615"/>
            <w:bookmarkStart w:id="107" w:name="_Toc18254"/>
            <w:bookmarkStart w:id="108" w:name="_Toc56785874"/>
            <w:bookmarkStart w:id="109" w:name="_Toc18920"/>
            <w:bookmarkStart w:id="110" w:name="_Toc56785653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4.3 制图规则</w:t>
            </w:r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4.3.1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总图计算机辅助制图的制图规则应符合现行国家标准《房屋建筑制图统一标准》GB/T50001的有关规定。</w:t>
            </w:r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4.3.2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在项目设计过程中，应先生成工程模型文件，提交成果时从工程模型文件中复制分离若干图层，细化后生成对应的工程图纸文件。</w:t>
            </w:r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4.3.3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在工程模型文件中，应使用测量坐标系，在同一套图纸中应采用相同的坐标系与坐标原点。</w:t>
            </w:r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4.3.4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计算机辅助制图时，应采用1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</w:rPr>
              <w:t>∶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1的比例绘制图样，并按照图样中标注的比例打印成图。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4.3.5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设计时宜将符号、图块、文字标注及表格样式等进行统一，便于信息共享转换。在CAD图中不宜使用下列图形元素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</w:rPr>
              <w:t>∶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自定义实体；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样条曲线；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其它非常规使用的实体类型。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bookmarkStart w:id="111" w:name="_Toc17309"/>
            <w:bookmarkStart w:id="112" w:name="_Toc11488"/>
            <w:bookmarkStart w:id="113" w:name="_Toc10746"/>
            <w:bookmarkStart w:id="114" w:name="_Toc6564"/>
            <w:bookmarkStart w:id="115" w:name="_Toc12038"/>
            <w:bookmarkStart w:id="116" w:name="_Toc11573"/>
            <w:bookmarkStart w:id="117" w:name="_Toc6392"/>
            <w:bookmarkStart w:id="118" w:name="_Toc3008"/>
            <w:bookmarkStart w:id="119" w:name="_Toc11252"/>
            <w:bookmarkStart w:id="120" w:name="_Toc19566"/>
            <w:bookmarkStart w:id="121" w:name="_Toc56785875"/>
            <w:bookmarkStart w:id="122" w:name="_Toc25166"/>
            <w:bookmarkStart w:id="123" w:name="_Toc13914"/>
            <w:bookmarkStart w:id="124" w:name="_Toc56785654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4.4 协同设计</w:t>
            </w:r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4.4.1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总图计算机辅助制图的协同设计应符合现行国家标准《房屋建筑制图统一标准》GB/T50001的有关规定。</w:t>
            </w:r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4.4.2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协同设计文件宜在服务器共享目录中集中存储，并设置相应的目录操作权限。</w:t>
            </w:r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4.4.3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各专业在进行外线设计时宜采用外部参照的方式引用其它专业内容，提交成果时应将不同内容并入工程模型文件，不再使用外部参照。</w:t>
            </w:r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4.4.4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地形图、遥感影像图等公共信息宜以独立文件的形式存放在协同设计目录中，以外部参照的方式引用，同一设计成果应引用同一比例的地形图。</w:t>
            </w:r>
          </w:p>
          <w:p>
            <w:pPr>
              <w:spacing w:line="360" w:lineRule="auto"/>
              <w:ind w:firstLine="482" w:firstLineChars="2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4.4.5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宜使用协同设计软件，实现全过程图层级与数据级协同设计，提高协同效能，减少错漏碰缺现象。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>
            <w:pPr>
              <w:pStyle w:val="2"/>
              <w:pageBreakBefore/>
              <w:spacing w:before="120" w:after="12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  <w:u w:val="single"/>
              </w:rPr>
            </w:pPr>
            <w:bookmarkStart w:id="125" w:name="_Toc1711"/>
            <w:bookmarkStart w:id="126" w:name="_Toc13302"/>
            <w:bookmarkStart w:id="127" w:name="_Toc20231"/>
            <w:bookmarkStart w:id="128" w:name="_Toc22507"/>
            <w:bookmarkStart w:id="129" w:name="_Toc23292"/>
            <w:bookmarkStart w:id="130" w:name="_Toc7508"/>
            <w:bookmarkStart w:id="131" w:name="_Toc12740"/>
            <w:bookmarkStart w:id="132" w:name="_Toc31080"/>
            <w:bookmarkStart w:id="133" w:name="_Toc4694"/>
            <w:bookmarkStart w:id="134" w:name="_Toc24034"/>
            <w:bookmarkStart w:id="135" w:name="_Toc31072"/>
            <w:bookmarkStart w:id="136" w:name="_Toc56785876"/>
            <w:bookmarkStart w:id="137" w:name="_Toc56785655"/>
            <w:bookmarkStart w:id="138" w:name="_Toc24330"/>
            <w:r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  <w:u w:val="single"/>
              </w:rPr>
              <w:t>附录A 总图常用工程图纸编号与计算机辅助制图文件名称列表</w:t>
            </w:r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</w:p>
          <w:p>
            <w:pPr>
              <w:pStyle w:val="2"/>
              <w:pageBreakBefore/>
              <w:spacing w:before="120" w:after="120" w:line="480" w:lineRule="auto"/>
              <w:ind w:firstLine="2040" w:firstLineChars="850"/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  <w:u w:val="single"/>
              </w:rPr>
            </w:pPr>
            <w:bookmarkStart w:id="139" w:name="_Toc7109"/>
            <w:bookmarkStart w:id="140" w:name="_Toc7022"/>
            <w:bookmarkStart w:id="141" w:name="_Toc30246"/>
            <w:bookmarkStart w:id="142" w:name="_Toc18836"/>
            <w:bookmarkStart w:id="143" w:name="_Toc3439"/>
            <w:bookmarkStart w:id="144" w:name="_Toc23541"/>
            <w:bookmarkStart w:id="145" w:name="_Toc30588"/>
            <w:bookmarkStart w:id="146" w:name="_Toc21858"/>
            <w:bookmarkStart w:id="147" w:name="_Toc29276"/>
            <w:bookmarkStart w:id="148" w:name="_Toc10796"/>
            <w:bookmarkStart w:id="149" w:name="_Toc20017"/>
            <w:bookmarkStart w:id="150" w:name="_Toc56785656"/>
            <w:bookmarkStart w:id="151" w:name="_Toc14411"/>
            <w:bookmarkStart w:id="152" w:name="_Toc56785877"/>
            <w:bookmarkStart w:id="153" w:name="_Toc15602"/>
            <w:bookmarkStart w:id="154" w:name="_Toc7334"/>
            <w:bookmarkStart w:id="155" w:name="_Toc8921"/>
            <w:bookmarkStart w:id="156" w:name="_Toc28970"/>
            <w:bookmarkStart w:id="157" w:name="_Toc14423"/>
            <w:bookmarkStart w:id="158" w:name="_Toc6846"/>
            <w:bookmarkStart w:id="159" w:name="_Toc469"/>
            <w:bookmarkStart w:id="160" w:name="_Toc27937"/>
            <w:bookmarkStart w:id="161" w:name="_Toc25318"/>
            <w:bookmarkStart w:id="162" w:name="_Toc8751"/>
            <w:bookmarkStart w:id="163" w:name="_Toc22546"/>
            <w:bookmarkStart w:id="164" w:name="_Toc56785881"/>
            <w:bookmarkStart w:id="165" w:name="_Toc56785660"/>
            <w:bookmarkStart w:id="166" w:name="_Toc13061"/>
            <w:r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  <w:u w:val="single"/>
              </w:rPr>
              <w:t>表A.0.1总图专业代码</w:t>
            </w:r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</w:p>
          <w:tbl>
            <w:tblPr>
              <w:tblStyle w:val="20"/>
              <w:tblW w:w="7085" w:type="dxa"/>
              <w:jc w:val="center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6" w:space="0"/>
                <w:insideV w:val="single" w:color="auto" w:sz="6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37"/>
              <w:gridCol w:w="1454"/>
              <w:gridCol w:w="1857"/>
              <w:gridCol w:w="2437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22" w:hRule="atLeast"/>
                <w:jc w:val="center"/>
              </w:trPr>
              <w:tc>
                <w:tcPr>
                  <w:tcW w:w="1337" w:type="dxa"/>
                  <w:tcBorders>
                    <w:top w:val="single" w:color="auto" w:sz="12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eastAsia="宋体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专业</w:t>
                  </w:r>
                </w:p>
              </w:tc>
              <w:tc>
                <w:tcPr>
                  <w:tcW w:w="1454" w:type="dxa"/>
                  <w:tcBorders>
                    <w:top w:val="single" w:color="auto" w:sz="12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专业代码名称</w:t>
                  </w:r>
                </w:p>
              </w:tc>
              <w:tc>
                <w:tcPr>
                  <w:tcW w:w="1857" w:type="dxa"/>
                  <w:tcBorders>
                    <w:top w:val="single" w:color="auto" w:sz="12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英文专业代码名称</w:t>
                  </w:r>
                </w:p>
              </w:tc>
              <w:tc>
                <w:tcPr>
                  <w:tcW w:w="2437" w:type="dxa"/>
                  <w:tcBorders>
                    <w:top w:val="single" w:color="auto" w:sz="12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61" w:hRule="atLeast"/>
                <w:jc w:val="center"/>
              </w:trPr>
              <w:tc>
                <w:tcPr>
                  <w:tcW w:w="1337" w:type="dxa"/>
                  <w:tcBorders>
                    <w:top w:val="single" w:color="auto" w:sz="6" w:space="0"/>
                    <w:left w:val="single" w:color="auto" w:sz="12" w:space="0"/>
                    <w:bottom w:val="single" w:color="auto" w:sz="12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</w:t>
                  </w:r>
                </w:p>
              </w:tc>
              <w:tc>
                <w:tcPr>
                  <w:tcW w:w="1454" w:type="dxa"/>
                  <w:tcBorders>
                    <w:top w:val="single" w:color="auto" w:sz="6" w:space="0"/>
                    <w:left w:val="single" w:color="auto" w:sz="6" w:space="0"/>
                    <w:bottom w:val="single" w:color="auto" w:sz="12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</w:t>
                  </w:r>
                </w:p>
              </w:tc>
              <w:tc>
                <w:tcPr>
                  <w:tcW w:w="1857" w:type="dxa"/>
                  <w:tcBorders>
                    <w:top w:val="single" w:color="auto" w:sz="6" w:space="0"/>
                    <w:left w:val="single" w:color="auto" w:sz="6" w:space="0"/>
                    <w:bottom w:val="single" w:color="auto" w:sz="12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</w:t>
                  </w:r>
                </w:p>
              </w:tc>
              <w:tc>
                <w:tcPr>
                  <w:tcW w:w="2437" w:type="dxa"/>
                  <w:tcBorders>
                    <w:top w:val="single" w:color="auto" w:sz="6" w:space="0"/>
                    <w:left w:val="single" w:color="auto" w:sz="6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含总图、景观、测量/地图、土建</w:t>
                  </w:r>
                </w:p>
              </w:tc>
            </w:tr>
          </w:tbl>
          <w:p>
            <w:pPr>
              <w:pStyle w:val="2"/>
              <w:pageBreakBefore/>
              <w:spacing w:before="120" w:after="12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  <w:u w:val="single"/>
              </w:rPr>
            </w:pPr>
            <w:bookmarkStart w:id="167" w:name="_Toc5707"/>
            <w:bookmarkStart w:id="168" w:name="_Toc30922"/>
            <w:bookmarkStart w:id="169" w:name="_Toc15331"/>
            <w:bookmarkStart w:id="170" w:name="_Toc5650"/>
            <w:bookmarkStart w:id="171" w:name="_Toc24390"/>
            <w:bookmarkStart w:id="172" w:name="_Toc20042"/>
            <w:bookmarkStart w:id="173" w:name="_Toc20781"/>
            <w:bookmarkStart w:id="174" w:name="_Toc6800"/>
            <w:bookmarkStart w:id="175" w:name="_Toc3898"/>
            <w:bookmarkStart w:id="176" w:name="_Toc13385"/>
            <w:bookmarkStart w:id="177" w:name="_Toc56785657"/>
            <w:bookmarkStart w:id="178" w:name="_Toc56785878"/>
            <w:bookmarkStart w:id="179" w:name="_Toc9478"/>
            <w:bookmarkStart w:id="180" w:name="_Toc16468"/>
            <w:r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  <w:u w:val="single"/>
              </w:rPr>
              <w:t>表A.0.2常用阶段代码列表</w:t>
            </w:r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</w:p>
          <w:tbl>
            <w:tblPr>
              <w:tblStyle w:val="20"/>
              <w:tblW w:w="7039" w:type="dxa"/>
              <w:jc w:val="center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6" w:space="0"/>
                <w:insideV w:val="single" w:color="auto" w:sz="6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42"/>
              <w:gridCol w:w="1438"/>
              <w:gridCol w:w="1848"/>
              <w:gridCol w:w="2411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6" w:hRule="atLeast"/>
                <w:jc w:val="center"/>
              </w:trPr>
              <w:tc>
                <w:tcPr>
                  <w:tcW w:w="1342" w:type="dxa"/>
                  <w:tcBorders>
                    <w:top w:val="single" w:color="auto" w:sz="12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eastAsia="宋体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设计阶段</w:t>
                  </w:r>
                </w:p>
              </w:tc>
              <w:tc>
                <w:tcPr>
                  <w:tcW w:w="1438" w:type="dxa"/>
                  <w:tcBorders>
                    <w:top w:val="single" w:color="auto" w:sz="12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阶段代码名称</w:t>
                  </w:r>
                </w:p>
              </w:tc>
              <w:tc>
                <w:tcPr>
                  <w:tcW w:w="1848" w:type="dxa"/>
                  <w:tcBorders>
                    <w:top w:val="single" w:color="auto" w:sz="12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英文阶段代码名称</w:t>
                  </w:r>
                </w:p>
              </w:tc>
              <w:tc>
                <w:tcPr>
                  <w:tcW w:w="2411" w:type="dxa"/>
                  <w:tcBorders>
                    <w:top w:val="single" w:color="auto" w:sz="12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6" w:hRule="atLeast"/>
                <w:jc w:val="center"/>
              </w:trPr>
              <w:tc>
                <w:tcPr>
                  <w:tcW w:w="1342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可行性研究</w:t>
                  </w:r>
                </w:p>
              </w:tc>
              <w:tc>
                <w:tcPr>
                  <w:tcW w:w="143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可</w:t>
                  </w:r>
                </w:p>
              </w:tc>
              <w:tc>
                <w:tcPr>
                  <w:tcW w:w="184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S</w:t>
                  </w:r>
                </w:p>
              </w:tc>
              <w:tc>
                <w:tcPr>
                  <w:tcW w:w="241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含预可行性研究阶段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6" w:hRule="atLeast"/>
                <w:jc w:val="center"/>
              </w:trPr>
              <w:tc>
                <w:tcPr>
                  <w:tcW w:w="1342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方案设计</w:t>
                  </w:r>
                </w:p>
              </w:tc>
              <w:tc>
                <w:tcPr>
                  <w:tcW w:w="143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方</w:t>
                  </w:r>
                </w:p>
              </w:tc>
              <w:tc>
                <w:tcPr>
                  <w:tcW w:w="184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C</w:t>
                  </w:r>
                </w:p>
              </w:tc>
              <w:tc>
                <w:tcPr>
                  <w:tcW w:w="241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6" w:hRule="atLeast"/>
                <w:jc w:val="center"/>
              </w:trPr>
              <w:tc>
                <w:tcPr>
                  <w:tcW w:w="1342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初步设计</w:t>
                  </w:r>
                </w:p>
              </w:tc>
              <w:tc>
                <w:tcPr>
                  <w:tcW w:w="143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初</w:t>
                  </w:r>
                </w:p>
              </w:tc>
              <w:tc>
                <w:tcPr>
                  <w:tcW w:w="184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P</w:t>
                  </w:r>
                </w:p>
              </w:tc>
              <w:tc>
                <w:tcPr>
                  <w:tcW w:w="241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含扩大初步设计阶段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6" w:hRule="atLeast"/>
                <w:jc w:val="center"/>
              </w:trPr>
              <w:tc>
                <w:tcPr>
                  <w:tcW w:w="1342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施工图设计</w:t>
                  </w:r>
                </w:p>
              </w:tc>
              <w:tc>
                <w:tcPr>
                  <w:tcW w:w="143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施</w:t>
                  </w:r>
                </w:p>
              </w:tc>
              <w:tc>
                <w:tcPr>
                  <w:tcW w:w="184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W</w:t>
                  </w:r>
                </w:p>
              </w:tc>
              <w:tc>
                <w:tcPr>
                  <w:tcW w:w="241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6" w:hRule="atLeast"/>
                <w:jc w:val="center"/>
              </w:trPr>
              <w:tc>
                <w:tcPr>
                  <w:tcW w:w="1342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专业深化设计</w:t>
                  </w:r>
                </w:p>
              </w:tc>
              <w:tc>
                <w:tcPr>
                  <w:tcW w:w="143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深</w:t>
                  </w:r>
                </w:p>
              </w:tc>
              <w:tc>
                <w:tcPr>
                  <w:tcW w:w="184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D</w:t>
                  </w:r>
                </w:p>
              </w:tc>
              <w:tc>
                <w:tcPr>
                  <w:tcW w:w="241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6" w:hRule="atLeast"/>
                <w:jc w:val="center"/>
              </w:trPr>
              <w:tc>
                <w:tcPr>
                  <w:tcW w:w="1342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竣工图编制</w:t>
                  </w:r>
                </w:p>
              </w:tc>
              <w:tc>
                <w:tcPr>
                  <w:tcW w:w="143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竣</w:t>
                  </w:r>
                </w:p>
              </w:tc>
              <w:tc>
                <w:tcPr>
                  <w:tcW w:w="184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R</w:t>
                  </w:r>
                </w:p>
              </w:tc>
              <w:tc>
                <w:tcPr>
                  <w:tcW w:w="241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6" w:hRule="atLeast"/>
                <w:jc w:val="center"/>
              </w:trPr>
              <w:tc>
                <w:tcPr>
                  <w:tcW w:w="1342" w:type="dxa"/>
                  <w:tcBorders>
                    <w:top w:val="single" w:color="auto" w:sz="6" w:space="0"/>
                    <w:left w:val="single" w:color="auto" w:sz="12" w:space="0"/>
                    <w:bottom w:val="single" w:color="auto" w:sz="12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设施管理阶段</w:t>
                  </w:r>
                </w:p>
              </w:tc>
              <w:tc>
                <w:tcPr>
                  <w:tcW w:w="1438" w:type="dxa"/>
                  <w:tcBorders>
                    <w:top w:val="single" w:color="auto" w:sz="6" w:space="0"/>
                    <w:left w:val="single" w:color="auto" w:sz="6" w:space="0"/>
                    <w:bottom w:val="single" w:color="auto" w:sz="12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设</w:t>
                  </w:r>
                </w:p>
              </w:tc>
              <w:tc>
                <w:tcPr>
                  <w:tcW w:w="1848" w:type="dxa"/>
                  <w:tcBorders>
                    <w:top w:val="single" w:color="auto" w:sz="6" w:space="0"/>
                    <w:left w:val="single" w:color="auto" w:sz="6" w:space="0"/>
                    <w:bottom w:val="single" w:color="auto" w:sz="12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F</w:t>
                  </w:r>
                </w:p>
              </w:tc>
              <w:tc>
                <w:tcPr>
                  <w:tcW w:w="2411" w:type="dxa"/>
                  <w:tcBorders>
                    <w:top w:val="single" w:color="auto" w:sz="6" w:space="0"/>
                    <w:left w:val="single" w:color="auto" w:sz="6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物业设施运行维护及管理</w:t>
                  </w:r>
                </w:p>
              </w:tc>
            </w:tr>
          </w:tbl>
          <w:p>
            <w:pPr>
              <w:pStyle w:val="2"/>
              <w:pageBreakBefore/>
              <w:spacing w:before="120" w:after="12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  <w:u w:val="single"/>
              </w:rPr>
            </w:pPr>
            <w:bookmarkStart w:id="181" w:name="_Toc15187"/>
            <w:bookmarkStart w:id="182" w:name="_Toc18334"/>
            <w:bookmarkStart w:id="183" w:name="_Toc32649"/>
            <w:bookmarkStart w:id="184" w:name="_Toc5981"/>
            <w:bookmarkStart w:id="185" w:name="_Toc18848"/>
            <w:bookmarkStart w:id="186" w:name="_Toc6927"/>
            <w:bookmarkStart w:id="187" w:name="_Toc29182"/>
            <w:bookmarkStart w:id="188" w:name="_Toc10210"/>
            <w:bookmarkStart w:id="189" w:name="_Toc24193"/>
            <w:bookmarkStart w:id="190" w:name="_Toc13877"/>
            <w:bookmarkStart w:id="191" w:name="_Toc56785879"/>
            <w:bookmarkStart w:id="192" w:name="_Toc56785658"/>
            <w:bookmarkStart w:id="193" w:name="_Toc9808"/>
            <w:bookmarkStart w:id="194" w:name="_Toc21464"/>
            <w:r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  <w:u w:val="single"/>
              </w:rPr>
              <w:t>表A.0.3常用版本代码列表</w:t>
            </w:r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</w:p>
          <w:tbl>
            <w:tblPr>
              <w:tblStyle w:val="20"/>
              <w:tblW w:w="7125" w:type="dxa"/>
              <w:jc w:val="center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6" w:space="0"/>
                <w:insideV w:val="single" w:color="auto" w:sz="6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59"/>
              <w:gridCol w:w="1456"/>
              <w:gridCol w:w="1871"/>
              <w:gridCol w:w="2439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020" w:hRule="atLeast"/>
                <w:jc w:val="center"/>
              </w:trPr>
              <w:tc>
                <w:tcPr>
                  <w:tcW w:w="1359" w:type="dxa"/>
                  <w:tcBorders>
                    <w:top w:val="single" w:color="auto" w:sz="12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eastAsia="宋体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版本</w:t>
                  </w:r>
                </w:p>
              </w:tc>
              <w:tc>
                <w:tcPr>
                  <w:tcW w:w="1456" w:type="dxa"/>
                  <w:tcBorders>
                    <w:top w:val="single" w:color="auto" w:sz="12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版本代码名称</w:t>
                  </w:r>
                </w:p>
              </w:tc>
              <w:tc>
                <w:tcPr>
                  <w:tcW w:w="1871" w:type="dxa"/>
                  <w:tcBorders>
                    <w:top w:val="single" w:color="auto" w:sz="12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英文版本代码名称</w:t>
                  </w:r>
                </w:p>
              </w:tc>
              <w:tc>
                <w:tcPr>
                  <w:tcW w:w="2439" w:type="dxa"/>
                  <w:tcBorders>
                    <w:top w:val="single" w:color="auto" w:sz="12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25" w:hRule="atLeast"/>
                <w:jc w:val="center"/>
              </w:trPr>
              <w:tc>
                <w:tcPr>
                  <w:tcW w:w="1359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部分修改</w:t>
                  </w:r>
                </w:p>
              </w:tc>
              <w:tc>
                <w:tcPr>
                  <w:tcW w:w="14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补</w:t>
                  </w:r>
                </w:p>
              </w:tc>
              <w:tc>
                <w:tcPr>
                  <w:tcW w:w="187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R</w:t>
                  </w:r>
                </w:p>
              </w:tc>
              <w:tc>
                <w:tcPr>
                  <w:tcW w:w="243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部分修改，或提供对原图的补充，原图仍使用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40" w:hRule="atLeast"/>
                <w:jc w:val="center"/>
              </w:trPr>
              <w:tc>
                <w:tcPr>
                  <w:tcW w:w="1359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全部修改</w:t>
                  </w:r>
                </w:p>
              </w:tc>
              <w:tc>
                <w:tcPr>
                  <w:tcW w:w="14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改</w:t>
                  </w:r>
                </w:p>
              </w:tc>
              <w:tc>
                <w:tcPr>
                  <w:tcW w:w="187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X</w:t>
                  </w:r>
                </w:p>
              </w:tc>
              <w:tc>
                <w:tcPr>
                  <w:tcW w:w="243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全部修改，取代原图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03" w:hRule="atLeast"/>
                <w:jc w:val="center"/>
              </w:trPr>
              <w:tc>
                <w:tcPr>
                  <w:tcW w:w="1359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分阶段实施</w:t>
                  </w:r>
                </w:p>
              </w:tc>
              <w:tc>
                <w:tcPr>
                  <w:tcW w:w="14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阶</w:t>
                  </w:r>
                </w:p>
              </w:tc>
              <w:tc>
                <w:tcPr>
                  <w:tcW w:w="187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P</w:t>
                  </w:r>
                </w:p>
              </w:tc>
              <w:tc>
                <w:tcPr>
                  <w:tcW w:w="243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预期分阶段作业的图纸版本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09" w:hRule="atLeast"/>
                <w:jc w:val="center"/>
              </w:trPr>
              <w:tc>
                <w:tcPr>
                  <w:tcW w:w="1359" w:type="dxa"/>
                  <w:tcBorders>
                    <w:top w:val="single" w:color="auto" w:sz="6" w:space="0"/>
                    <w:left w:val="single" w:color="auto" w:sz="12" w:space="0"/>
                    <w:bottom w:val="single" w:color="auto" w:sz="12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自定义过程</w:t>
                  </w:r>
                </w:p>
              </w:tc>
              <w:tc>
                <w:tcPr>
                  <w:tcW w:w="1456" w:type="dxa"/>
                  <w:tcBorders>
                    <w:top w:val="single" w:color="auto" w:sz="6" w:space="0"/>
                    <w:left w:val="single" w:color="auto" w:sz="6" w:space="0"/>
                    <w:bottom w:val="single" w:color="auto" w:sz="12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自</w:t>
                  </w:r>
                </w:p>
              </w:tc>
              <w:tc>
                <w:tcPr>
                  <w:tcW w:w="1871" w:type="dxa"/>
                  <w:tcBorders>
                    <w:top w:val="single" w:color="auto" w:sz="6" w:space="0"/>
                    <w:left w:val="single" w:color="auto" w:sz="6" w:space="0"/>
                    <w:bottom w:val="single" w:color="auto" w:sz="12" w:space="0"/>
                    <w:right w:val="single" w:color="auto" w:sz="6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Z</w:t>
                  </w:r>
                </w:p>
              </w:tc>
              <w:tc>
                <w:tcPr>
                  <w:tcW w:w="2439" w:type="dxa"/>
                  <w:tcBorders>
                    <w:top w:val="single" w:color="auto" w:sz="6" w:space="0"/>
                    <w:left w:val="single" w:color="auto" w:sz="6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设计阶段根据需要自定义增加的</w:t>
                  </w:r>
                </w:p>
              </w:tc>
            </w:tr>
          </w:tbl>
          <w:p>
            <w:pPr>
              <w:pStyle w:val="2"/>
              <w:pageBreakBefore/>
              <w:spacing w:before="120" w:after="12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  <w:u w:val="single"/>
              </w:rPr>
            </w:pPr>
            <w:bookmarkStart w:id="195" w:name="_Toc2210"/>
            <w:bookmarkStart w:id="196" w:name="_Toc32732"/>
            <w:bookmarkStart w:id="197" w:name="_Toc25458"/>
            <w:bookmarkStart w:id="198" w:name="_Toc15772"/>
            <w:bookmarkStart w:id="199" w:name="_Toc22691"/>
            <w:bookmarkStart w:id="200" w:name="_Toc32288"/>
            <w:bookmarkStart w:id="201" w:name="_Toc14987"/>
            <w:bookmarkStart w:id="202" w:name="_Toc28876"/>
            <w:bookmarkStart w:id="203" w:name="_Toc10487"/>
            <w:bookmarkStart w:id="204" w:name="_Toc18455"/>
            <w:bookmarkStart w:id="205" w:name="_Toc56785659"/>
            <w:bookmarkStart w:id="206" w:name="_Toc21702"/>
            <w:bookmarkStart w:id="207" w:name="_Toc3295"/>
            <w:bookmarkStart w:id="208" w:name="_Toc56785880"/>
            <w:r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  <w:u w:val="single"/>
              </w:rPr>
              <w:t>表A.0.4总图专业部件文件名代码列表</w:t>
            </w:r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</w:p>
          <w:tbl>
            <w:tblPr>
              <w:tblStyle w:val="20"/>
              <w:tblW w:w="6787" w:type="dxa"/>
              <w:jc w:val="center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6" w:space="0"/>
                <w:insideV w:val="single" w:color="auto" w:sz="6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92"/>
              <w:gridCol w:w="992"/>
              <w:gridCol w:w="2086"/>
              <w:gridCol w:w="2717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" w:hRule="atLeast"/>
                <w:jc w:val="center"/>
              </w:trPr>
              <w:tc>
                <w:tcPr>
                  <w:tcW w:w="992" w:type="dxa"/>
                  <w:tcBorders>
                    <w:top w:val="single" w:color="auto" w:sz="12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序号</w:t>
                  </w:r>
                </w:p>
              </w:tc>
              <w:tc>
                <w:tcPr>
                  <w:tcW w:w="992" w:type="dxa"/>
                  <w:tcBorders>
                    <w:top w:val="single" w:color="auto" w:sz="12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名称</w:t>
                  </w:r>
                </w:p>
              </w:tc>
              <w:tc>
                <w:tcPr>
                  <w:tcW w:w="2086" w:type="dxa"/>
                  <w:tcBorders>
                    <w:top w:val="single" w:color="auto" w:sz="12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英文简称</w:t>
                  </w:r>
                </w:p>
              </w:tc>
              <w:tc>
                <w:tcPr>
                  <w:tcW w:w="2717" w:type="dxa"/>
                  <w:tcBorders>
                    <w:top w:val="single" w:color="auto" w:sz="12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英文名称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" w:hRule="atLeast"/>
                <w:jc w:val="center"/>
              </w:trPr>
              <w:tc>
                <w:tcPr>
                  <w:tcW w:w="992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图纸目录</w:t>
                  </w:r>
                </w:p>
              </w:tc>
              <w:tc>
                <w:tcPr>
                  <w:tcW w:w="208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LIST</w:t>
                  </w:r>
                </w:p>
              </w:tc>
              <w:tc>
                <w:tcPr>
                  <w:tcW w:w="271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LIST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" w:hRule="atLeast"/>
                <w:jc w:val="center"/>
              </w:trPr>
              <w:tc>
                <w:tcPr>
                  <w:tcW w:w="992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说明</w:t>
                  </w:r>
                </w:p>
              </w:tc>
              <w:tc>
                <w:tcPr>
                  <w:tcW w:w="208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INFO</w:t>
                  </w:r>
                </w:p>
              </w:tc>
              <w:tc>
                <w:tcPr>
                  <w:tcW w:w="271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INFOrmation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" w:hRule="atLeast"/>
                <w:jc w:val="center"/>
              </w:trPr>
              <w:tc>
                <w:tcPr>
                  <w:tcW w:w="992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现状</w:t>
                  </w:r>
                </w:p>
              </w:tc>
              <w:tc>
                <w:tcPr>
                  <w:tcW w:w="208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EXIS</w:t>
                  </w:r>
                </w:p>
              </w:tc>
              <w:tc>
                <w:tcPr>
                  <w:tcW w:w="271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EXISting map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" w:hRule="atLeast"/>
                <w:jc w:val="center"/>
              </w:trPr>
              <w:tc>
                <w:tcPr>
                  <w:tcW w:w="992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总平面</w:t>
                  </w:r>
                </w:p>
              </w:tc>
              <w:tc>
                <w:tcPr>
                  <w:tcW w:w="208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SITE</w:t>
                  </w:r>
                </w:p>
              </w:tc>
              <w:tc>
                <w:tcPr>
                  <w:tcW w:w="271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SITE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" w:hRule="atLeast"/>
                <w:jc w:val="center"/>
              </w:trPr>
              <w:tc>
                <w:tcPr>
                  <w:tcW w:w="992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竖向布置</w:t>
                  </w:r>
                </w:p>
              </w:tc>
              <w:tc>
                <w:tcPr>
                  <w:tcW w:w="208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VERT</w:t>
                  </w:r>
                </w:p>
              </w:tc>
              <w:tc>
                <w:tcPr>
                  <w:tcW w:w="271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VERTical plan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" w:hRule="atLeast"/>
                <w:jc w:val="center"/>
              </w:trPr>
              <w:tc>
                <w:tcPr>
                  <w:tcW w:w="992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管线综合</w:t>
                  </w:r>
                </w:p>
              </w:tc>
              <w:tc>
                <w:tcPr>
                  <w:tcW w:w="208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PIPE</w:t>
                  </w:r>
                </w:p>
              </w:tc>
              <w:tc>
                <w:tcPr>
                  <w:tcW w:w="271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PIPEline combined layout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" w:hRule="atLeast"/>
                <w:jc w:val="center"/>
              </w:trPr>
              <w:tc>
                <w:tcPr>
                  <w:tcW w:w="992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道路设计</w:t>
                  </w:r>
                </w:p>
              </w:tc>
              <w:tc>
                <w:tcPr>
                  <w:tcW w:w="208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ROAD</w:t>
                  </w:r>
                </w:p>
              </w:tc>
              <w:tc>
                <w:tcPr>
                  <w:tcW w:w="271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ROAD design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" w:hRule="atLeast"/>
                <w:jc w:val="center"/>
              </w:trPr>
              <w:tc>
                <w:tcPr>
                  <w:tcW w:w="992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8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节点</w:t>
                  </w:r>
                </w:p>
              </w:tc>
              <w:tc>
                <w:tcPr>
                  <w:tcW w:w="208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DETL</w:t>
                  </w:r>
                </w:p>
              </w:tc>
              <w:tc>
                <w:tcPr>
                  <w:tcW w:w="271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DETaiL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" w:hRule="atLeast"/>
                <w:jc w:val="center"/>
              </w:trPr>
              <w:tc>
                <w:tcPr>
                  <w:tcW w:w="992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9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绿化</w:t>
                  </w:r>
                </w:p>
              </w:tc>
              <w:tc>
                <w:tcPr>
                  <w:tcW w:w="208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GREE</w:t>
                  </w:r>
                </w:p>
              </w:tc>
              <w:tc>
                <w:tcPr>
                  <w:tcW w:w="271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GREEn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" w:hRule="atLeast"/>
                <w:jc w:val="center"/>
              </w:trPr>
              <w:tc>
                <w:tcPr>
                  <w:tcW w:w="992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交通</w:t>
                  </w:r>
                </w:p>
              </w:tc>
              <w:tc>
                <w:tcPr>
                  <w:tcW w:w="208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TRAF</w:t>
                  </w:r>
                </w:p>
              </w:tc>
              <w:tc>
                <w:tcPr>
                  <w:tcW w:w="271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TRAFfic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" w:hRule="atLeast"/>
                <w:jc w:val="center"/>
              </w:trPr>
              <w:tc>
                <w:tcPr>
                  <w:tcW w:w="992" w:type="dxa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11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人防</w:t>
                  </w:r>
                </w:p>
              </w:tc>
              <w:tc>
                <w:tcPr>
                  <w:tcW w:w="208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AIRD</w:t>
                  </w:r>
                </w:p>
              </w:tc>
              <w:tc>
                <w:tcPr>
                  <w:tcW w:w="271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civil AIR Defence basement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72" w:hRule="exact"/>
                <w:jc w:val="center"/>
              </w:trPr>
              <w:tc>
                <w:tcPr>
                  <w:tcW w:w="992" w:type="dxa"/>
                  <w:tcBorders>
                    <w:top w:val="single" w:color="auto" w:sz="6" w:space="0"/>
                    <w:left w:val="single" w:color="auto" w:sz="12" w:space="0"/>
                    <w:bottom w:val="single" w:color="auto" w:sz="12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12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12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土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（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石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）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方</w:t>
                  </w:r>
                </w:p>
              </w:tc>
              <w:tc>
                <w:tcPr>
                  <w:tcW w:w="2086" w:type="dxa"/>
                  <w:tcBorders>
                    <w:top w:val="single" w:color="auto" w:sz="6" w:space="0"/>
                    <w:left w:val="single" w:color="auto" w:sz="6" w:space="0"/>
                    <w:bottom w:val="single" w:color="auto" w:sz="12" w:space="0"/>
                    <w:right w:val="single" w:color="auto" w:sz="6" w:space="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EART</w:t>
                  </w:r>
                </w:p>
              </w:tc>
              <w:tc>
                <w:tcPr>
                  <w:tcW w:w="2717" w:type="dxa"/>
                  <w:tcBorders>
                    <w:top w:val="single" w:color="auto" w:sz="6" w:space="0"/>
                    <w:left w:val="single" w:color="auto" w:sz="6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earthworkEARTh workearthwork</w:t>
                  </w:r>
                </w:p>
              </w:tc>
            </w:tr>
          </w:tbl>
          <w:p>
            <w:pPr>
              <w:pStyle w:val="2"/>
              <w:pageBreakBefore/>
              <w:spacing w:before="120" w:after="12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  <w:u w:val="single"/>
              </w:rPr>
              <w:t>附录B总图专业常用图层名称列表</w:t>
            </w:r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</w:p>
          <w:p>
            <w:pPr>
              <w:pStyle w:val="2"/>
              <w:pageBreakBefore/>
              <w:spacing w:before="120" w:after="12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  <w:u w:val="single"/>
              </w:rPr>
            </w:pPr>
            <w:bookmarkStart w:id="209" w:name="_Toc5877"/>
            <w:bookmarkStart w:id="210" w:name="_Toc6827"/>
            <w:bookmarkStart w:id="211" w:name="_Toc31793"/>
            <w:bookmarkStart w:id="212" w:name="_Toc13709"/>
            <w:bookmarkStart w:id="213" w:name="_Toc20020"/>
            <w:bookmarkStart w:id="214" w:name="_Toc19873"/>
            <w:bookmarkStart w:id="215" w:name="_Toc9046"/>
            <w:bookmarkStart w:id="216" w:name="_Toc13782"/>
            <w:bookmarkStart w:id="217" w:name="_Toc25241"/>
            <w:bookmarkStart w:id="218" w:name="_Toc8348"/>
            <w:bookmarkStart w:id="219" w:name="_Toc21077"/>
            <w:bookmarkStart w:id="220" w:name="_Toc10197"/>
            <w:bookmarkStart w:id="221" w:name="_Toc56785661"/>
            <w:bookmarkStart w:id="222" w:name="_Toc56785882"/>
            <w:r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  <w:u w:val="single"/>
              </w:rPr>
              <w:t>表B 总图专业常用图层名称列表</w:t>
            </w:r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</w:p>
          <w:tbl>
            <w:tblPr>
              <w:tblStyle w:val="20"/>
              <w:tblW w:w="6719" w:type="dxa"/>
              <w:tblInd w:w="108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6" w:space="0"/>
                <w:insideV w:val="single" w:color="auto" w:sz="6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64"/>
              <w:gridCol w:w="1552"/>
              <w:gridCol w:w="1446"/>
              <w:gridCol w:w="2301"/>
              <w:gridCol w:w="856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  <w:tblHeader/>
              </w:trPr>
              <w:tc>
                <w:tcPr>
                  <w:tcW w:w="564" w:type="dxa"/>
                  <w:tcBorders>
                    <w:top w:val="single" w:color="auto" w:sz="12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12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图层含义</w:t>
                  </w:r>
                </w:p>
              </w:tc>
              <w:tc>
                <w:tcPr>
                  <w:tcW w:w="1446" w:type="dxa"/>
                  <w:tcBorders>
                    <w:top w:val="single" w:color="auto" w:sz="12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英文名称</w:t>
                  </w:r>
                </w:p>
              </w:tc>
              <w:tc>
                <w:tcPr>
                  <w:tcW w:w="2301" w:type="dxa"/>
                  <w:tcBorders>
                    <w:top w:val="single" w:color="auto" w:sz="12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应用对象</w:t>
                  </w:r>
                </w:p>
              </w:tc>
              <w:tc>
                <w:tcPr>
                  <w:tcW w:w="856" w:type="dxa"/>
                  <w:tcBorders>
                    <w:top w:val="single" w:color="auto" w:sz="12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82" w:hRule="atLeast"/>
              </w:trPr>
              <w:tc>
                <w:tcPr>
                  <w:tcW w:w="564" w:type="dxa"/>
                  <w:vMerge w:val="restart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公共</w:t>
                  </w: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总图-用地红线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pStyle w:val="34"/>
                    <w:suppressAutoHyphens/>
                    <w:jc w:val="center"/>
                    <w:rPr>
                      <w:rFonts w:ascii="Times New Roman"/>
                      <w:color w:val="auto"/>
                      <w:kern w:val="2"/>
                      <w:u w:val="single"/>
                      <w:lang w:val="en-US"/>
                    </w:rPr>
                  </w:pPr>
                  <w:r>
                    <w:rPr>
                      <w:rFonts w:ascii="Times New Roman"/>
                      <w:color w:val="auto"/>
                      <w:kern w:val="2"/>
                      <w:u w:val="single"/>
                      <w:lang w:val="en-US"/>
                    </w:rPr>
                    <w:t>G-REDL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用地红线、绿线、蓝线、黄线、紫线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6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总图-红线坐标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G-REDL-CODT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红线坐标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总图-其他用地界线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G-REDL-OTHE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其他用地界线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总图-建筑控制线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G-REDL-CTRL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建筑控制线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总图-现状建筑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pStyle w:val="34"/>
                    <w:suppressAutoHyphens/>
                    <w:jc w:val="center"/>
                    <w:rPr>
                      <w:rFonts w:ascii="Times New Roman"/>
                      <w:color w:val="auto"/>
                      <w:kern w:val="2"/>
                      <w:u w:val="single"/>
                      <w:lang w:val="en-US"/>
                    </w:rPr>
                  </w:pPr>
                  <w:r>
                    <w:rPr>
                      <w:rFonts w:ascii="Times New Roman"/>
                      <w:color w:val="auto"/>
                      <w:kern w:val="2"/>
                      <w:u w:val="single"/>
                      <w:lang w:val="en-US"/>
                    </w:rPr>
                    <w:t>G-EXBD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现状建筑、保留建筑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总图-规划建筑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pStyle w:val="34"/>
                    <w:suppressAutoHyphens/>
                    <w:jc w:val="center"/>
                    <w:rPr>
                      <w:rFonts w:ascii="Times New Roman"/>
                      <w:color w:val="auto"/>
                      <w:kern w:val="2"/>
                      <w:u w:val="single"/>
                      <w:lang w:val="en-US"/>
                    </w:rPr>
                  </w:pPr>
                  <w:r>
                    <w:rPr>
                      <w:rFonts w:ascii="Times New Roman"/>
                      <w:color w:val="auto"/>
                      <w:kern w:val="2"/>
                      <w:u w:val="single"/>
                      <w:lang w:val="en-US"/>
                    </w:rPr>
                    <w:t>G-PLBD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规划建筑轮廓线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总图-地下室轮廓线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pStyle w:val="34"/>
                    <w:suppressAutoHyphens/>
                    <w:jc w:val="center"/>
                    <w:rPr>
                      <w:rFonts w:ascii="Times New Roman"/>
                      <w:color w:val="auto"/>
                      <w:kern w:val="2"/>
                      <w:u w:val="single"/>
                      <w:lang w:val="en-US"/>
                    </w:rPr>
                  </w:pPr>
                  <w:r>
                    <w:rPr>
                      <w:rFonts w:ascii="Times New Roman"/>
                      <w:color w:val="auto"/>
                      <w:kern w:val="2"/>
                      <w:u w:val="single"/>
                      <w:lang w:val="en-US"/>
                    </w:rPr>
                    <w:t>G-BASE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建筑地下室轮廓线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总图-建筑基底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pStyle w:val="34"/>
                    <w:suppressAutoHyphens/>
                    <w:jc w:val="center"/>
                    <w:rPr>
                      <w:rFonts w:ascii="Times New Roman"/>
                      <w:color w:val="auto"/>
                      <w:kern w:val="2"/>
                      <w:u w:val="single"/>
                      <w:lang w:val="en-US"/>
                    </w:rPr>
                  </w:pPr>
                  <w:r>
                    <w:rPr>
                      <w:rFonts w:ascii="Times New Roman"/>
                      <w:color w:val="auto"/>
                      <w:kern w:val="2"/>
                      <w:u w:val="single"/>
                      <w:lang w:val="en-US"/>
                    </w:rPr>
                    <w:t>G-WALL-GRUD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建筑首层轮廓线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总图-建筑外墙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pStyle w:val="34"/>
                    <w:suppressAutoHyphens/>
                    <w:jc w:val="center"/>
                    <w:rPr>
                      <w:rFonts w:ascii="Times New Roman"/>
                      <w:color w:val="auto"/>
                      <w:kern w:val="2"/>
                      <w:u w:val="single"/>
                      <w:lang w:val="en-US"/>
                    </w:rPr>
                  </w:pPr>
                  <w:r>
                    <w:rPr>
                      <w:rFonts w:ascii="Times New Roman"/>
                      <w:color w:val="auto"/>
                      <w:kern w:val="2"/>
                      <w:u w:val="single"/>
                      <w:lang w:val="en-US"/>
                    </w:rPr>
                    <w:t>G-WALL-OTHE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非首层、非屋顶建筑外墙线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总图-建筑屋顶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pStyle w:val="34"/>
                    <w:suppressAutoHyphens/>
                    <w:jc w:val="center"/>
                    <w:rPr>
                      <w:rFonts w:ascii="Times New Roman"/>
                      <w:color w:val="auto"/>
                      <w:kern w:val="2"/>
                      <w:u w:val="single"/>
                      <w:lang w:val="en-US"/>
                    </w:rPr>
                  </w:pPr>
                  <w:r>
                    <w:rPr>
                      <w:rFonts w:ascii="Times New Roman"/>
                      <w:color w:val="auto"/>
                      <w:kern w:val="2"/>
                      <w:u w:val="single"/>
                      <w:lang w:val="en-US"/>
                    </w:rPr>
                    <w:t>G-ROOF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建筑屋顶轮廓线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总图-建筑填充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G-HACH-GRUD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建筑首层填充</w:t>
                  </w:r>
                </w:p>
              </w:tc>
              <w:tc>
                <w:tcPr>
                  <w:tcW w:w="856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提图时应冻结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总图-建筑其他填充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G-HACH-OTHE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建筑出挑填充、地下室填充</w:t>
                  </w:r>
                </w:p>
              </w:tc>
              <w:tc>
                <w:tcPr>
                  <w:tcW w:w="856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总图-围墙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G-FENC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围墙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总图-停车位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G-PKNG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停车位标线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总图-运动场地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G-SPRT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比赛、训练、运动场地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总图-台阶、坡道、阳台、片墙、窗井、建筑构件、室外柱子、吊装孔等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G-GRUD-STEP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jc w:val="left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台阶、坡道、阳台、片墙、窗井、建筑构件、室外柱子、吊装孔等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总图-排水沟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G-DRAN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排水明沟、盖板沟等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总图-护坡挡墙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G-GRUD-RETN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护坡、挡土墙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总图-修改云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G-MODI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修改云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不打印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总图-地形图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G-RMAP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地形图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提图</w:t>
                  </w:r>
                </w:p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时应冻结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总图-坐标网格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G-CROS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坐标十字网格及坐标文字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总图-说明文字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G-TEXT-EXPL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各图纸说明文字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总图-建筑属性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G-TEXT-HEGH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正负零、层数、高度、名称、编号等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总图-建筑出入口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G-TEXT-EXIT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建筑出入口标识文字及符号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restart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总平面</w:t>
                  </w: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总图-总平文字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G-SITE-TEXT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总平面文字，仅模型空间用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总图-总平标注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G-SITE-DIMS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总平尺寸标注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总图-建筑坐标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G-SITE-CODT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建筑定位坐标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总图-总平轴号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G-SITE-AXIS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建筑定位轴号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restart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竖向</w:t>
                  </w: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总图-竖向标高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G-VERT-GRAD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竖向标高、道路坡度坡长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总图-等高线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G-VERT-HEGL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设计等高线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总图-竖向文字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G-VERT-TEXT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竖向文字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总图-排水箭头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G-VERT-AROW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场地排水方向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总图-剖切线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G-VERT-SECT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场地剖面或道路剖面线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提图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时应冻结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restart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交通</w:t>
                  </w: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总图-消防流线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G-TRAF-FIRE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消防车流线</w:t>
                  </w:r>
                </w:p>
              </w:tc>
              <w:tc>
                <w:tcPr>
                  <w:tcW w:w="856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提图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时应冻结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总图-机动车流线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G-TRAF-VECL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机动车流线</w:t>
                  </w:r>
                </w:p>
              </w:tc>
              <w:tc>
                <w:tcPr>
                  <w:tcW w:w="856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总图-人行流线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G-TRAF-WALK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人行流线</w:t>
                  </w:r>
                </w:p>
              </w:tc>
              <w:tc>
                <w:tcPr>
                  <w:tcW w:w="856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总图-非机动车流线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G-TRAF-BICY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非机动车流线</w:t>
                  </w:r>
                </w:p>
              </w:tc>
              <w:tc>
                <w:tcPr>
                  <w:tcW w:w="856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总图-其他流线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G-TRAF-OTHE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其他流线</w:t>
                  </w:r>
                </w:p>
              </w:tc>
              <w:tc>
                <w:tcPr>
                  <w:tcW w:w="856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restart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道路</w:t>
                  </w: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总图-机动车道路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G-ROAD-DESN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基地内部设计道路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总图-市政道路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G-ROAD-URBN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市政道路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总图-非机动车道路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G-ROAD-BICY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基地内部设计非机动车道路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总图-人行道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G-ROAD-WALK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设计人行道、宅间路、园路等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总图-道路中线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G-ROAD-CENT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道路中线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总图-道路标注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G-ROAD-DIMS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道路尺寸、道路转弯半径</w:t>
                  </w:r>
                </w:p>
              </w:tc>
              <w:tc>
                <w:tcPr>
                  <w:tcW w:w="856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提图时应冻结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总图-道路文字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G-ROAD-TEXT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道路文字</w:t>
                  </w:r>
                </w:p>
              </w:tc>
              <w:tc>
                <w:tcPr>
                  <w:tcW w:w="856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总图-道路坐标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G-ROAD-CODT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道路坐标</w:t>
                  </w:r>
                </w:p>
              </w:tc>
              <w:tc>
                <w:tcPr>
                  <w:tcW w:w="856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总图-道路填充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G-ROAD-HACH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道路、广场等填充</w:t>
                  </w:r>
                </w:p>
              </w:tc>
              <w:tc>
                <w:tcPr>
                  <w:tcW w:w="856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restart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消防</w:t>
                  </w: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总图-消防车道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G-FIRE-ROAD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消防车道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总图-消防扑救场地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G-FIRE-SITE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消防救援场地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restart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绿化</w:t>
                  </w: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总图-绿植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G-GREE-TREE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示意性行道树、绿篱等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总图-景观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G-GREE-LDSP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景观底图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总图-绿化文字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G-GREE-TEXT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绿化说明文字</w:t>
                  </w:r>
                </w:p>
              </w:tc>
              <w:tc>
                <w:tcPr>
                  <w:tcW w:w="856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提图时应冻结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总图-实土绿化填充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G-GREE-HACH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实土绿化填充</w:t>
                  </w:r>
                </w:p>
              </w:tc>
              <w:tc>
                <w:tcPr>
                  <w:tcW w:w="856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总图-覆土绿化填充1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G-GREE-HACH1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计全面积覆土绿化</w:t>
                  </w:r>
                </w:p>
              </w:tc>
              <w:tc>
                <w:tcPr>
                  <w:tcW w:w="856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总图-覆土绿化填充2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G-GREE-HACH2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非计全面积覆土绿化</w:t>
                  </w:r>
                </w:p>
              </w:tc>
              <w:tc>
                <w:tcPr>
                  <w:tcW w:w="856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总图-覆土绿化填充3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G-GREE-HACH3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屋顶绿化</w:t>
                  </w:r>
                </w:p>
              </w:tc>
              <w:tc>
                <w:tcPr>
                  <w:tcW w:w="856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  <w:lang w:val="zh-CN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总图-绿化计算边界线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G-GREE-LINE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绿化计算边线</w:t>
                  </w:r>
                </w:p>
              </w:tc>
              <w:tc>
                <w:tcPr>
                  <w:tcW w:w="856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restart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人防</w:t>
                  </w: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总图-人防说明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G-AIRD-TEXT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人防说明</w:t>
                  </w:r>
                </w:p>
              </w:tc>
              <w:tc>
                <w:tcPr>
                  <w:tcW w:w="856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提图时应冻结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总图-人防坐标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G-AIRD-CODT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人防定位坐标</w:t>
                  </w:r>
                </w:p>
              </w:tc>
              <w:tc>
                <w:tcPr>
                  <w:tcW w:w="856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总图-人防填充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G-AIRD-HACH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人防填充</w:t>
                  </w:r>
                </w:p>
              </w:tc>
              <w:tc>
                <w:tcPr>
                  <w:tcW w:w="856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restart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土方</w:t>
                  </w: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总图-土方网格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G-EART-GRID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土方计算网格线</w:t>
                  </w:r>
                </w:p>
              </w:tc>
              <w:tc>
                <w:tcPr>
                  <w:tcW w:w="856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提图时应冻结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总图-土方标高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G-EART-ELEV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原始标高、设计标高、填挖高度</w:t>
                  </w:r>
                </w:p>
              </w:tc>
              <w:tc>
                <w:tcPr>
                  <w:tcW w:w="856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总图-土方计算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G-EART-VOLM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零线、填挖方量、表格、文字等</w:t>
                  </w:r>
                </w:p>
              </w:tc>
              <w:tc>
                <w:tcPr>
                  <w:tcW w:w="856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restart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详图</w:t>
                  </w: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道路详图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G-DETL-ROAD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道路详图</w:t>
                  </w:r>
                </w:p>
              </w:tc>
              <w:tc>
                <w:tcPr>
                  <w:tcW w:w="856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提图时应冻结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排水沟详图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G-DETL-DRAN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排水沟做法详图</w:t>
                  </w:r>
                </w:p>
              </w:tc>
              <w:tc>
                <w:tcPr>
                  <w:tcW w:w="856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restart"/>
                  <w:tcBorders>
                    <w:top w:val="single" w:color="auto" w:sz="6" w:space="0"/>
                    <w:left w:val="single" w:color="auto" w:sz="12" w:space="0"/>
                    <w:bottom w:val="single" w:color="auto" w:sz="12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  <w:t>管线综合</w:t>
                  </w: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总图-管线文字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G-PIPE-TEXT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管线说明文字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12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总图-管线标注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G-PIPE-DIMS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管线尺寸标注及标注文字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12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总图-管线坐标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G-PIPE-CODT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管线坐标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9" w:hRule="atLeast"/>
              </w:trPr>
              <w:tc>
                <w:tcPr>
                  <w:tcW w:w="564" w:type="dxa"/>
                  <w:vMerge w:val="continue"/>
                  <w:tcBorders>
                    <w:top w:val="single" w:color="auto" w:sz="6" w:space="0"/>
                    <w:left w:val="single" w:color="auto" w:sz="12" w:space="0"/>
                    <w:bottom w:val="single" w:color="auto" w:sz="12" w:space="0"/>
                    <w:right w:val="single" w:color="auto" w:sz="6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552" w:type="dxa"/>
                  <w:tcBorders>
                    <w:top w:val="single" w:color="auto" w:sz="6" w:space="0"/>
                    <w:left w:val="single" w:color="auto" w:sz="6" w:space="0"/>
                    <w:bottom w:val="single" w:color="auto" w:sz="12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总图-管线交叉点</w:t>
                  </w:r>
                </w:p>
              </w:tc>
              <w:tc>
                <w:tcPr>
                  <w:tcW w:w="1446" w:type="dxa"/>
                  <w:tcBorders>
                    <w:top w:val="single" w:color="auto" w:sz="6" w:space="0"/>
                    <w:left w:val="single" w:color="auto" w:sz="6" w:space="0"/>
                    <w:bottom w:val="single" w:color="auto" w:sz="12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G-PIPE-CROS</w:t>
                  </w:r>
                </w:p>
              </w:tc>
              <w:tc>
                <w:tcPr>
                  <w:tcW w:w="2301" w:type="dxa"/>
                  <w:tcBorders>
                    <w:top w:val="single" w:color="auto" w:sz="6" w:space="0"/>
                    <w:left w:val="single" w:color="auto" w:sz="6" w:space="0"/>
                    <w:bottom w:val="single" w:color="auto" w:sz="12" w:space="0"/>
                    <w:right w:val="single" w:color="auto" w:sz="6" w:space="0"/>
                  </w:tcBorders>
                  <w:vAlign w:val="center"/>
                </w:tcPr>
                <w:p>
                  <w:pPr>
                    <w:suppressAutoHyphens/>
                    <w:spacing w:line="288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管线交叉点编号、标注</w:t>
                  </w:r>
                </w:p>
              </w:tc>
              <w:tc>
                <w:tcPr>
                  <w:tcW w:w="856" w:type="dxa"/>
                  <w:tcBorders>
                    <w:top w:val="single" w:color="auto" w:sz="6" w:space="0"/>
                    <w:left w:val="single" w:color="auto" w:sz="6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>
            <w:pPr>
              <w:pStyle w:val="7"/>
              <w:spacing w:before="190"/>
              <w:jc w:val="left"/>
              <w:rPr>
                <w:rFonts w:ascii="Times New Roman" w:hAnsi="Times New Roman" w:eastAsia="宋体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u w:val="single"/>
              </w:rPr>
              <w:t>注：管线综合图中各专业管线图层参见相关专业图层规定。</w:t>
            </w:r>
          </w:p>
          <w:p>
            <w:pPr>
              <w:ind w:firstLine="3132" w:firstLineChars="130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</w:tbl>
    <w:p>
      <w:pPr>
        <w:spacing w:line="360" w:lineRule="auto"/>
        <w:rPr>
          <w:rFonts w:hint="eastAsia" w:ascii="Times New Roman" w:hAnsi="Times New Roman" w:cs="Times New Roman"/>
          <w:sz w:val="24"/>
        </w:rPr>
      </w:pPr>
    </w:p>
    <w:sectPr>
      <w:footerReference r:id="rId5" w:type="default"/>
      <w:pgSz w:w="16838" w:h="11906" w:orient="landscape"/>
      <w:pgMar w:top="1588" w:right="1361" w:bottom="1588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right"/>
    </w:pPr>
  </w:p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rap="around" w:vAnchor="text" w:hAnchor="margin" w:xAlign="right" w:y="1"/>
      <w:rPr>
        <w:rStyle w:val="17"/>
      </w:rPr>
    </w:pPr>
    <w:r>
      <w:rPr>
        <w:rStyle w:val="17"/>
      </w:rPr>
      <w:fldChar w:fldCharType="begin"/>
    </w:r>
    <w:r>
      <w:rPr>
        <w:rStyle w:val="17"/>
      </w:rPr>
      <w:instrText xml:space="preserve">PAGE  </w:instrText>
    </w:r>
    <w:r>
      <w:rPr>
        <w:rStyle w:val="17"/>
      </w:rPr>
      <w:fldChar w:fldCharType="end"/>
    </w:r>
  </w:p>
  <w:p>
    <w:pPr>
      <w:pStyle w:val="11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right="180"/>
      <w:jc w:val="right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AB2245"/>
    <w:multiLevelType w:val="multilevel"/>
    <w:tmpl w:val="61AB2245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334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6668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9642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2976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595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9284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22258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559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AFF"/>
    <w:rsid w:val="00043098"/>
    <w:rsid w:val="00047E69"/>
    <w:rsid w:val="000577A9"/>
    <w:rsid w:val="00067795"/>
    <w:rsid w:val="000D5920"/>
    <w:rsid w:val="00117F44"/>
    <w:rsid w:val="00162B48"/>
    <w:rsid w:val="001924DD"/>
    <w:rsid w:val="00253C69"/>
    <w:rsid w:val="00295DAF"/>
    <w:rsid w:val="0031245F"/>
    <w:rsid w:val="003D7E83"/>
    <w:rsid w:val="003E5BCD"/>
    <w:rsid w:val="00400A4E"/>
    <w:rsid w:val="00426304"/>
    <w:rsid w:val="00427FA0"/>
    <w:rsid w:val="004479B4"/>
    <w:rsid w:val="004C03C7"/>
    <w:rsid w:val="004E72D6"/>
    <w:rsid w:val="005211BA"/>
    <w:rsid w:val="0054494B"/>
    <w:rsid w:val="00545F56"/>
    <w:rsid w:val="00583B91"/>
    <w:rsid w:val="005C0CBB"/>
    <w:rsid w:val="006101DF"/>
    <w:rsid w:val="0062160B"/>
    <w:rsid w:val="0064447C"/>
    <w:rsid w:val="00702ABC"/>
    <w:rsid w:val="007114E0"/>
    <w:rsid w:val="00725CF2"/>
    <w:rsid w:val="007E01C7"/>
    <w:rsid w:val="0086022C"/>
    <w:rsid w:val="00884349"/>
    <w:rsid w:val="008D2DBE"/>
    <w:rsid w:val="00917970"/>
    <w:rsid w:val="00A04267"/>
    <w:rsid w:val="00A26073"/>
    <w:rsid w:val="00AD27A1"/>
    <w:rsid w:val="00B11AF3"/>
    <w:rsid w:val="00B35E5C"/>
    <w:rsid w:val="00C43F4E"/>
    <w:rsid w:val="00D03925"/>
    <w:rsid w:val="00D32405"/>
    <w:rsid w:val="00D4260E"/>
    <w:rsid w:val="00D83264"/>
    <w:rsid w:val="00DA3AFF"/>
    <w:rsid w:val="00DE1EE8"/>
    <w:rsid w:val="00E21F4F"/>
    <w:rsid w:val="00E37751"/>
    <w:rsid w:val="00E6462C"/>
    <w:rsid w:val="00E86AC5"/>
    <w:rsid w:val="00E92C2B"/>
    <w:rsid w:val="00EA54A0"/>
    <w:rsid w:val="00EC7E30"/>
    <w:rsid w:val="00EF1FF9"/>
    <w:rsid w:val="00F265F8"/>
    <w:rsid w:val="00F319CE"/>
    <w:rsid w:val="00F45124"/>
    <w:rsid w:val="00FA35FE"/>
    <w:rsid w:val="00FD5E92"/>
    <w:rsid w:val="00FF471B"/>
    <w:rsid w:val="67A57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qFormat="1"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qFormat/>
    <w:uiPriority w:val="0"/>
    <w:pPr>
      <w:keepNext/>
      <w:keepLines/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sz w:val="32"/>
      <w:szCs w:val="32"/>
    </w:rPr>
  </w:style>
  <w:style w:type="paragraph" w:styleId="5">
    <w:name w:val="heading 4"/>
    <w:basedOn w:val="1"/>
    <w:next w:val="1"/>
    <w:link w:val="32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6">
    <w:name w:val="Default Paragraph Font"/>
    <w:semiHidden/>
    <w:unhideWhenUsed/>
    <w:uiPriority w:val="1"/>
  </w:style>
  <w:style w:type="table" w:default="1" w:styleId="2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semiHidden/>
    <w:unhideWhenUsed/>
    <w:qFormat/>
    <w:uiPriority w:val="99"/>
    <w:pPr>
      <w:ind w:left="420" w:leftChars="200"/>
    </w:pPr>
  </w:style>
  <w:style w:type="paragraph" w:styleId="7">
    <w:name w:val="caption"/>
    <w:basedOn w:val="1"/>
    <w:next w:val="1"/>
    <w:semiHidden/>
    <w:unhideWhenUsed/>
    <w:qFormat/>
    <w:uiPriority w:val="35"/>
    <w:rPr>
      <w:rFonts w:ascii="Arial" w:hAnsi="Arial" w:eastAsia="黑体" w:cs="Arial"/>
      <w:sz w:val="20"/>
      <w:szCs w:val="20"/>
    </w:rPr>
  </w:style>
  <w:style w:type="paragraph" w:styleId="8">
    <w:name w:val="annotation text"/>
    <w:basedOn w:val="1"/>
    <w:link w:val="27"/>
    <w:semiHidden/>
    <w:qFormat/>
    <w:uiPriority w:val="0"/>
    <w:pPr>
      <w:jc w:val="left"/>
    </w:pPr>
    <w:rPr>
      <w:rFonts w:ascii="Times New Roman" w:hAnsi="Times New Roman" w:eastAsia="宋体" w:cs="Times New Roman"/>
      <w:sz w:val="24"/>
      <w:szCs w:val="20"/>
    </w:rPr>
  </w:style>
  <w:style w:type="paragraph" w:styleId="9">
    <w:name w:val="Body Text"/>
    <w:basedOn w:val="1"/>
    <w:link w:val="23"/>
    <w:uiPriority w:val="0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10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11">
    <w:name w:val="footer"/>
    <w:basedOn w:val="1"/>
    <w:link w:val="22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12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6"/>
    <w:next w:val="1"/>
    <w:semiHidden/>
    <w:unhideWhenUsed/>
    <w:qFormat/>
    <w:uiPriority w:val="39"/>
    <w:pPr>
      <w:tabs>
        <w:tab w:val="right" w:leader="dot" w:pos="8777"/>
      </w:tabs>
      <w:spacing w:before="120" w:after="120"/>
      <w:ind w:left="0" w:leftChars="0"/>
      <w:jc w:val="left"/>
    </w:pPr>
    <w:rPr>
      <w:rFonts w:ascii="黑体" w:hAnsi="黑体" w:eastAsia="黑体" w:cs="Times New Roman"/>
      <w:bCs/>
      <w:caps/>
      <w:szCs w:val="21"/>
    </w:rPr>
  </w:style>
  <w:style w:type="paragraph" w:styleId="14">
    <w:name w:val="toc 2"/>
    <w:basedOn w:val="1"/>
    <w:next w:val="1"/>
    <w:semiHidden/>
    <w:unhideWhenUsed/>
    <w:qFormat/>
    <w:uiPriority w:val="39"/>
    <w:pPr>
      <w:tabs>
        <w:tab w:val="right" w:leader="dot" w:pos="8777"/>
      </w:tabs>
      <w:ind w:left="210"/>
      <w:jc w:val="left"/>
    </w:pPr>
    <w:rPr>
      <w:rFonts w:ascii="黑体" w:hAnsi="Times New Roman" w:eastAsia="黑体" w:cs="Times New Roman"/>
      <w:bCs/>
      <w:smallCaps/>
      <w:sz w:val="18"/>
      <w:szCs w:val="18"/>
    </w:rPr>
  </w:style>
  <w:style w:type="paragraph" w:styleId="15">
    <w:name w:val="Normal (Web)"/>
    <w:basedOn w:val="1"/>
    <w:semiHidden/>
    <w:unhideWhenUsed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7">
    <w:name w:val="page number"/>
    <w:basedOn w:val="16"/>
    <w:qFormat/>
    <w:uiPriority w:val="0"/>
  </w:style>
  <w:style w:type="character" w:styleId="18">
    <w:name w:val="Hyperlink"/>
    <w:basedOn w:val="16"/>
    <w:semiHidden/>
    <w:unhideWhenUsed/>
    <w:qFormat/>
    <w:uiPriority w:val="99"/>
    <w:rPr>
      <w:color w:val="0000FF"/>
      <w:u w:val="single"/>
    </w:rPr>
  </w:style>
  <w:style w:type="character" w:styleId="19">
    <w:name w:val="annotation reference"/>
    <w:semiHidden/>
    <w:qFormat/>
    <w:uiPriority w:val="0"/>
    <w:rPr>
      <w:rFonts w:ascii="Arial" w:hAnsi="Arial" w:cs="Verdana"/>
      <w:b/>
      <w:sz w:val="21"/>
      <w:szCs w:val="21"/>
      <w:lang w:val="en-US" w:eastAsia="en-US" w:bidi="ar-SA"/>
    </w:rPr>
  </w:style>
  <w:style w:type="table" w:styleId="21">
    <w:name w:val="Table Grid"/>
    <w:basedOn w:val="2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页脚 Char"/>
    <w:basedOn w:val="16"/>
    <w:link w:val="11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3">
    <w:name w:val="正文文本 Char"/>
    <w:basedOn w:val="16"/>
    <w:link w:val="9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24">
    <w:name w:val="标准标志"/>
    <w:next w:val="1"/>
    <w:qFormat/>
    <w:uiPriority w:val="0"/>
    <w:pPr>
      <w:framePr w:w="2268" w:h="1392" w:hRule="exact" w:wrap="around" w:vAnchor="margin" w:hAnchor="margin" w:x="6748" w:y="171" w:anchorLock="1"/>
      <w:shd w:val="solid" w:color="FFFFFF" w:fill="FFFFFF"/>
      <w:spacing w:line="0" w:lineRule="atLeast"/>
      <w:jc w:val="right"/>
    </w:pPr>
    <w:rPr>
      <w:rFonts w:ascii="Times New Roman" w:hAnsi="Times New Roman" w:eastAsia="宋体" w:cs="Times New Roman"/>
      <w:b/>
      <w:w w:val="130"/>
      <w:kern w:val="0"/>
      <w:sz w:val="96"/>
      <w:szCs w:val="20"/>
      <w:lang w:val="en-US" w:eastAsia="zh-CN" w:bidi="ar-SA"/>
    </w:rPr>
  </w:style>
  <w:style w:type="paragraph" w:customStyle="1" w:styleId="25">
    <w:name w:val="封面标准号1"/>
    <w:qFormat/>
    <w:uiPriority w:val="0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Times New Roman" w:hAnsi="Times New Roman" w:eastAsia="宋体" w:cs="Times New Roman"/>
      <w:kern w:val="0"/>
      <w:sz w:val="28"/>
      <w:szCs w:val="20"/>
      <w:lang w:val="en-US" w:eastAsia="zh-CN" w:bidi="ar-SA"/>
    </w:rPr>
  </w:style>
  <w:style w:type="character" w:customStyle="1" w:styleId="26">
    <w:name w:val="标题 3 Char"/>
    <w:basedOn w:val="16"/>
    <w:link w:val="4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7">
    <w:name w:val="批注文字 Char"/>
    <w:basedOn w:val="16"/>
    <w:link w:val="8"/>
    <w:semiHidden/>
    <w:qFormat/>
    <w:uiPriority w:val="0"/>
    <w:rPr>
      <w:rFonts w:ascii="Times New Roman" w:hAnsi="Times New Roman" w:eastAsia="宋体" w:cs="Times New Roman"/>
      <w:sz w:val="24"/>
      <w:szCs w:val="20"/>
    </w:rPr>
  </w:style>
  <w:style w:type="character" w:customStyle="1" w:styleId="28">
    <w:name w:val="批注框文本 Char"/>
    <w:basedOn w:val="16"/>
    <w:link w:val="10"/>
    <w:semiHidden/>
    <w:uiPriority w:val="99"/>
    <w:rPr>
      <w:sz w:val="18"/>
      <w:szCs w:val="18"/>
    </w:rPr>
  </w:style>
  <w:style w:type="character" w:customStyle="1" w:styleId="29">
    <w:name w:val="标题 1 Char"/>
    <w:basedOn w:val="16"/>
    <w:link w:val="2"/>
    <w:qFormat/>
    <w:uiPriority w:val="0"/>
    <w:rPr>
      <w:b/>
      <w:bCs/>
      <w:kern w:val="44"/>
      <w:sz w:val="44"/>
      <w:szCs w:val="44"/>
    </w:rPr>
  </w:style>
  <w:style w:type="paragraph" w:styleId="30">
    <w:name w:val="List Paragraph"/>
    <w:basedOn w:val="1"/>
    <w:qFormat/>
    <w:uiPriority w:val="34"/>
    <w:pPr>
      <w:ind w:firstLine="420" w:firstLineChars="200"/>
    </w:pPr>
  </w:style>
  <w:style w:type="character" w:customStyle="1" w:styleId="31">
    <w:name w:val="页眉 Char"/>
    <w:basedOn w:val="16"/>
    <w:link w:val="12"/>
    <w:uiPriority w:val="99"/>
    <w:rPr>
      <w:sz w:val="18"/>
      <w:szCs w:val="18"/>
    </w:rPr>
  </w:style>
  <w:style w:type="character" w:customStyle="1" w:styleId="32">
    <w:name w:val="标题 4 Char"/>
    <w:basedOn w:val="16"/>
    <w:link w:val="5"/>
    <w:semiHidden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3">
    <w:name w:val="标题 2 Char"/>
    <w:basedOn w:val="16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34">
    <w:name w:val="[无段落样式]"/>
    <w:qFormat/>
    <w:uiPriority w:val="0"/>
    <w:pPr>
      <w:widowControl w:val="0"/>
      <w:autoSpaceDE w:val="0"/>
      <w:autoSpaceDN w:val="0"/>
      <w:adjustRightInd w:val="0"/>
      <w:spacing w:line="288" w:lineRule="auto"/>
      <w:jc w:val="both"/>
    </w:pPr>
    <w:rPr>
      <w:rFonts w:ascii="宋体" w:hAnsi="Times New Roman" w:eastAsia="宋体" w:cs="Times New Roman"/>
      <w:color w:val="000000"/>
      <w:kern w:val="0"/>
      <w:sz w:val="24"/>
      <w:szCs w:val="24"/>
      <w:lang w:val="zh-CN" w:eastAsia="zh-CN" w:bidi="ar-SA"/>
    </w:rPr>
  </w:style>
  <w:style w:type="character" w:customStyle="1" w:styleId="35">
    <w:name w:val="标题 3 Char1"/>
    <w:semiHidden/>
    <w:qFormat/>
    <w:locked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36">
    <w:name w:val="TOC 标题1"/>
    <w:basedOn w:val="2"/>
    <w:next w:val="1"/>
    <w:qFormat/>
    <w:uiPriority w:val="39"/>
    <w:pPr>
      <w:widowControl/>
      <w:spacing w:before="240" w:after="0" w:line="256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emf"/><Relationship Id="rId98" Type="http://schemas.openxmlformats.org/officeDocument/2006/relationships/image" Target="media/image91.emf"/><Relationship Id="rId97" Type="http://schemas.openxmlformats.org/officeDocument/2006/relationships/image" Target="media/image90.emf"/><Relationship Id="rId96" Type="http://schemas.openxmlformats.org/officeDocument/2006/relationships/image" Target="media/image89.emf"/><Relationship Id="rId95" Type="http://schemas.openxmlformats.org/officeDocument/2006/relationships/image" Target="media/image88.emf"/><Relationship Id="rId94" Type="http://schemas.openxmlformats.org/officeDocument/2006/relationships/image" Target="media/image87.emf"/><Relationship Id="rId93" Type="http://schemas.openxmlformats.org/officeDocument/2006/relationships/image" Target="media/image86.emf"/><Relationship Id="rId92" Type="http://schemas.openxmlformats.org/officeDocument/2006/relationships/image" Target="media/image85.emf"/><Relationship Id="rId91" Type="http://schemas.openxmlformats.org/officeDocument/2006/relationships/image" Target="media/image84.emf"/><Relationship Id="rId90" Type="http://schemas.openxmlformats.org/officeDocument/2006/relationships/image" Target="media/image83.emf"/><Relationship Id="rId9" Type="http://schemas.openxmlformats.org/officeDocument/2006/relationships/image" Target="media/image2.emf"/><Relationship Id="rId89" Type="http://schemas.openxmlformats.org/officeDocument/2006/relationships/image" Target="media/image82.emf"/><Relationship Id="rId88" Type="http://schemas.openxmlformats.org/officeDocument/2006/relationships/image" Target="media/image81.emf"/><Relationship Id="rId87" Type="http://schemas.openxmlformats.org/officeDocument/2006/relationships/image" Target="media/image80.emf"/><Relationship Id="rId86" Type="http://schemas.openxmlformats.org/officeDocument/2006/relationships/image" Target="media/image79.emf"/><Relationship Id="rId85" Type="http://schemas.openxmlformats.org/officeDocument/2006/relationships/image" Target="media/image78.emf"/><Relationship Id="rId84" Type="http://schemas.openxmlformats.org/officeDocument/2006/relationships/image" Target="media/image77.emf"/><Relationship Id="rId83" Type="http://schemas.openxmlformats.org/officeDocument/2006/relationships/image" Target="media/image76.emf"/><Relationship Id="rId82" Type="http://schemas.openxmlformats.org/officeDocument/2006/relationships/image" Target="media/image75.emf"/><Relationship Id="rId81" Type="http://schemas.openxmlformats.org/officeDocument/2006/relationships/image" Target="media/image74.emf"/><Relationship Id="rId80" Type="http://schemas.openxmlformats.org/officeDocument/2006/relationships/image" Target="media/image73.emf"/><Relationship Id="rId8" Type="http://schemas.openxmlformats.org/officeDocument/2006/relationships/image" Target="media/image1.png"/><Relationship Id="rId79" Type="http://schemas.openxmlformats.org/officeDocument/2006/relationships/image" Target="media/image72.emf"/><Relationship Id="rId78" Type="http://schemas.openxmlformats.org/officeDocument/2006/relationships/image" Target="media/image71.emf"/><Relationship Id="rId77" Type="http://schemas.openxmlformats.org/officeDocument/2006/relationships/image" Target="media/image70.emf"/><Relationship Id="rId76" Type="http://schemas.openxmlformats.org/officeDocument/2006/relationships/image" Target="media/image69.emf"/><Relationship Id="rId75" Type="http://schemas.openxmlformats.org/officeDocument/2006/relationships/image" Target="media/image68.emf"/><Relationship Id="rId74" Type="http://schemas.openxmlformats.org/officeDocument/2006/relationships/image" Target="media/image67.emf"/><Relationship Id="rId73" Type="http://schemas.openxmlformats.org/officeDocument/2006/relationships/image" Target="media/image66.emf"/><Relationship Id="rId72" Type="http://schemas.openxmlformats.org/officeDocument/2006/relationships/image" Target="media/image65.emf"/><Relationship Id="rId71" Type="http://schemas.openxmlformats.org/officeDocument/2006/relationships/image" Target="media/image64.emf"/><Relationship Id="rId70" Type="http://schemas.openxmlformats.org/officeDocument/2006/relationships/image" Target="media/image63.emf"/><Relationship Id="rId7" Type="http://schemas.openxmlformats.org/officeDocument/2006/relationships/oleObject" Target="embeddings/oleObject1.bin"/><Relationship Id="rId69" Type="http://schemas.openxmlformats.org/officeDocument/2006/relationships/image" Target="media/image62.emf"/><Relationship Id="rId68" Type="http://schemas.openxmlformats.org/officeDocument/2006/relationships/image" Target="media/image61.emf"/><Relationship Id="rId67" Type="http://schemas.openxmlformats.org/officeDocument/2006/relationships/image" Target="media/image60.emf"/><Relationship Id="rId66" Type="http://schemas.openxmlformats.org/officeDocument/2006/relationships/image" Target="media/image59.emf"/><Relationship Id="rId65" Type="http://schemas.openxmlformats.org/officeDocument/2006/relationships/image" Target="media/image58.emf"/><Relationship Id="rId64" Type="http://schemas.openxmlformats.org/officeDocument/2006/relationships/image" Target="media/image57.emf"/><Relationship Id="rId63" Type="http://schemas.openxmlformats.org/officeDocument/2006/relationships/image" Target="media/image56.emf"/><Relationship Id="rId62" Type="http://schemas.openxmlformats.org/officeDocument/2006/relationships/image" Target="media/image55.emf"/><Relationship Id="rId61" Type="http://schemas.openxmlformats.org/officeDocument/2006/relationships/image" Target="media/image54.emf"/><Relationship Id="rId60" Type="http://schemas.openxmlformats.org/officeDocument/2006/relationships/image" Target="media/image53.emf"/><Relationship Id="rId6" Type="http://schemas.openxmlformats.org/officeDocument/2006/relationships/theme" Target="theme/theme1.xml"/><Relationship Id="rId59" Type="http://schemas.openxmlformats.org/officeDocument/2006/relationships/image" Target="media/image52.png"/><Relationship Id="rId58" Type="http://schemas.openxmlformats.org/officeDocument/2006/relationships/image" Target="media/image51.emf"/><Relationship Id="rId57" Type="http://schemas.openxmlformats.org/officeDocument/2006/relationships/image" Target="media/image50.jpeg"/><Relationship Id="rId56" Type="http://schemas.openxmlformats.org/officeDocument/2006/relationships/image" Target="media/image49.emf"/><Relationship Id="rId55" Type="http://schemas.openxmlformats.org/officeDocument/2006/relationships/image" Target="media/image48.emf"/><Relationship Id="rId54" Type="http://schemas.openxmlformats.org/officeDocument/2006/relationships/image" Target="media/image47.emf"/><Relationship Id="rId53" Type="http://schemas.openxmlformats.org/officeDocument/2006/relationships/image" Target="media/image46.png"/><Relationship Id="rId52" Type="http://schemas.openxmlformats.org/officeDocument/2006/relationships/image" Target="media/image45.emf"/><Relationship Id="rId51" Type="http://schemas.openxmlformats.org/officeDocument/2006/relationships/image" Target="media/image44.emf"/><Relationship Id="rId50" Type="http://schemas.openxmlformats.org/officeDocument/2006/relationships/image" Target="media/image43.emf"/><Relationship Id="rId5" Type="http://schemas.openxmlformats.org/officeDocument/2006/relationships/footer" Target="footer3.xml"/><Relationship Id="rId49" Type="http://schemas.openxmlformats.org/officeDocument/2006/relationships/image" Target="media/image42.emf"/><Relationship Id="rId48" Type="http://schemas.openxmlformats.org/officeDocument/2006/relationships/image" Target="media/image41.emf"/><Relationship Id="rId47" Type="http://schemas.openxmlformats.org/officeDocument/2006/relationships/image" Target="media/image40.jpeg"/><Relationship Id="rId46" Type="http://schemas.openxmlformats.org/officeDocument/2006/relationships/image" Target="media/image39.emf"/><Relationship Id="rId45" Type="http://schemas.openxmlformats.org/officeDocument/2006/relationships/image" Target="media/image38.jpeg"/><Relationship Id="rId44" Type="http://schemas.openxmlformats.org/officeDocument/2006/relationships/image" Target="media/image37.emf"/><Relationship Id="rId43" Type="http://schemas.openxmlformats.org/officeDocument/2006/relationships/image" Target="media/image36.emf"/><Relationship Id="rId42" Type="http://schemas.openxmlformats.org/officeDocument/2006/relationships/image" Target="media/image35.emf"/><Relationship Id="rId41" Type="http://schemas.openxmlformats.org/officeDocument/2006/relationships/image" Target="media/image34.jpeg"/><Relationship Id="rId40" Type="http://schemas.openxmlformats.org/officeDocument/2006/relationships/image" Target="media/image33.emf"/><Relationship Id="rId4" Type="http://schemas.openxmlformats.org/officeDocument/2006/relationships/footer" Target="footer2.xml"/><Relationship Id="rId39" Type="http://schemas.openxmlformats.org/officeDocument/2006/relationships/image" Target="media/image32.jpeg"/><Relationship Id="rId38" Type="http://schemas.openxmlformats.org/officeDocument/2006/relationships/image" Target="media/image31.emf"/><Relationship Id="rId37" Type="http://schemas.openxmlformats.org/officeDocument/2006/relationships/image" Target="media/image30.emf"/><Relationship Id="rId36" Type="http://schemas.openxmlformats.org/officeDocument/2006/relationships/image" Target="media/image29.emf"/><Relationship Id="rId35" Type="http://schemas.openxmlformats.org/officeDocument/2006/relationships/image" Target="media/image28.png"/><Relationship Id="rId34" Type="http://schemas.openxmlformats.org/officeDocument/2006/relationships/image" Target="media/image27.emf"/><Relationship Id="rId33" Type="http://schemas.openxmlformats.org/officeDocument/2006/relationships/image" Target="media/image26.jpeg"/><Relationship Id="rId32" Type="http://schemas.openxmlformats.org/officeDocument/2006/relationships/image" Target="media/image25.emf"/><Relationship Id="rId31" Type="http://schemas.openxmlformats.org/officeDocument/2006/relationships/image" Target="media/image24.emf"/><Relationship Id="rId30" Type="http://schemas.openxmlformats.org/officeDocument/2006/relationships/image" Target="media/image23.jpeg"/><Relationship Id="rId3" Type="http://schemas.openxmlformats.org/officeDocument/2006/relationships/footer" Target="foot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emf"/><Relationship Id="rId26" Type="http://schemas.openxmlformats.org/officeDocument/2006/relationships/image" Target="media/image19.png"/><Relationship Id="rId25" Type="http://schemas.openxmlformats.org/officeDocument/2006/relationships/image" Target="media/image18.emf"/><Relationship Id="rId24" Type="http://schemas.openxmlformats.org/officeDocument/2006/relationships/image" Target="media/image17.emf"/><Relationship Id="rId23" Type="http://schemas.openxmlformats.org/officeDocument/2006/relationships/image" Target="media/image16.jpeg"/><Relationship Id="rId228" Type="http://schemas.openxmlformats.org/officeDocument/2006/relationships/fontTable" Target="fontTable.xml"/><Relationship Id="rId227" Type="http://schemas.openxmlformats.org/officeDocument/2006/relationships/customXml" Target="../customXml/item3.xml"/><Relationship Id="rId226" Type="http://schemas.openxmlformats.org/officeDocument/2006/relationships/customXml" Target="../customXml/item2.xml"/><Relationship Id="rId225" Type="http://schemas.openxmlformats.org/officeDocument/2006/relationships/numbering" Target="numbering.xml"/><Relationship Id="rId224" Type="http://schemas.openxmlformats.org/officeDocument/2006/relationships/customXml" Target="../customXml/item1.xml"/><Relationship Id="rId223" Type="http://schemas.openxmlformats.org/officeDocument/2006/relationships/image" Target="media/image191.jpeg"/><Relationship Id="rId222" Type="http://schemas.openxmlformats.org/officeDocument/2006/relationships/image" Target="media/image190.jpeg"/><Relationship Id="rId221" Type="http://schemas.openxmlformats.org/officeDocument/2006/relationships/image" Target="media/image189.jpeg"/><Relationship Id="rId220" Type="http://schemas.openxmlformats.org/officeDocument/2006/relationships/image" Target="media/image188.jpeg"/><Relationship Id="rId22" Type="http://schemas.openxmlformats.org/officeDocument/2006/relationships/image" Target="media/image15.jpeg"/><Relationship Id="rId219" Type="http://schemas.openxmlformats.org/officeDocument/2006/relationships/image" Target="media/image187.emf"/><Relationship Id="rId218" Type="http://schemas.openxmlformats.org/officeDocument/2006/relationships/image" Target="media/image186.png"/><Relationship Id="rId217" Type="http://schemas.openxmlformats.org/officeDocument/2006/relationships/image" Target="media/image185.jpeg"/><Relationship Id="rId216" Type="http://schemas.openxmlformats.org/officeDocument/2006/relationships/image" Target="media/image184.png"/><Relationship Id="rId215" Type="http://schemas.openxmlformats.org/officeDocument/2006/relationships/image" Target="media/image183.png"/><Relationship Id="rId214" Type="http://schemas.openxmlformats.org/officeDocument/2006/relationships/image" Target="media/image182.png"/><Relationship Id="rId213" Type="http://schemas.openxmlformats.org/officeDocument/2006/relationships/image" Target="media/image181.png"/><Relationship Id="rId212" Type="http://schemas.openxmlformats.org/officeDocument/2006/relationships/image" Target="media/image180.png"/><Relationship Id="rId211" Type="http://schemas.openxmlformats.org/officeDocument/2006/relationships/image" Target="media/image179.png"/><Relationship Id="rId210" Type="http://schemas.openxmlformats.org/officeDocument/2006/relationships/image" Target="media/image178.png"/><Relationship Id="rId21" Type="http://schemas.openxmlformats.org/officeDocument/2006/relationships/image" Target="media/image14.emf"/><Relationship Id="rId209" Type="http://schemas.openxmlformats.org/officeDocument/2006/relationships/image" Target="media/image177.png"/><Relationship Id="rId208" Type="http://schemas.openxmlformats.org/officeDocument/2006/relationships/image" Target="media/image176.png"/><Relationship Id="rId207" Type="http://schemas.openxmlformats.org/officeDocument/2006/relationships/image" Target="media/image175.emf"/><Relationship Id="rId206" Type="http://schemas.openxmlformats.org/officeDocument/2006/relationships/image" Target="media/image174.emf"/><Relationship Id="rId205" Type="http://schemas.openxmlformats.org/officeDocument/2006/relationships/image" Target="media/image173.emf"/><Relationship Id="rId204" Type="http://schemas.openxmlformats.org/officeDocument/2006/relationships/image" Target="media/image172.emf"/><Relationship Id="rId203" Type="http://schemas.openxmlformats.org/officeDocument/2006/relationships/image" Target="media/image171.emf"/><Relationship Id="rId202" Type="http://schemas.openxmlformats.org/officeDocument/2006/relationships/image" Target="media/image170.emf"/><Relationship Id="rId201" Type="http://schemas.openxmlformats.org/officeDocument/2006/relationships/image" Target="media/image169.emf"/><Relationship Id="rId200" Type="http://schemas.openxmlformats.org/officeDocument/2006/relationships/image" Target="media/image168.emf"/><Relationship Id="rId20" Type="http://schemas.openxmlformats.org/officeDocument/2006/relationships/image" Target="media/image13.emf"/><Relationship Id="rId2" Type="http://schemas.openxmlformats.org/officeDocument/2006/relationships/settings" Target="settings.xml"/><Relationship Id="rId199" Type="http://schemas.openxmlformats.org/officeDocument/2006/relationships/image" Target="media/image167.emf"/><Relationship Id="rId198" Type="http://schemas.openxmlformats.org/officeDocument/2006/relationships/image" Target="media/image166.emf"/><Relationship Id="rId197" Type="http://schemas.openxmlformats.org/officeDocument/2006/relationships/image" Target="media/image165.emf"/><Relationship Id="rId196" Type="http://schemas.openxmlformats.org/officeDocument/2006/relationships/image" Target="media/image164.png"/><Relationship Id="rId195" Type="http://schemas.openxmlformats.org/officeDocument/2006/relationships/image" Target="media/image163.png"/><Relationship Id="rId194" Type="http://schemas.openxmlformats.org/officeDocument/2006/relationships/image" Target="media/image162.png"/><Relationship Id="rId193" Type="http://schemas.openxmlformats.org/officeDocument/2006/relationships/image" Target="media/image161.png"/><Relationship Id="rId192" Type="http://schemas.openxmlformats.org/officeDocument/2006/relationships/image" Target="media/image160.emf"/><Relationship Id="rId191" Type="http://schemas.openxmlformats.org/officeDocument/2006/relationships/image" Target="media/image159.emf"/><Relationship Id="rId190" Type="http://schemas.openxmlformats.org/officeDocument/2006/relationships/image" Target="media/image158.emf"/><Relationship Id="rId19" Type="http://schemas.openxmlformats.org/officeDocument/2006/relationships/image" Target="media/image12.emf"/><Relationship Id="rId189" Type="http://schemas.openxmlformats.org/officeDocument/2006/relationships/image" Target="media/image157.jpeg"/><Relationship Id="rId188" Type="http://schemas.openxmlformats.org/officeDocument/2006/relationships/image" Target="media/image156.png"/><Relationship Id="rId187" Type="http://schemas.openxmlformats.org/officeDocument/2006/relationships/image" Target="media/image155.emf"/><Relationship Id="rId186" Type="http://schemas.openxmlformats.org/officeDocument/2006/relationships/image" Target="media/image154.png"/><Relationship Id="rId185" Type="http://schemas.openxmlformats.org/officeDocument/2006/relationships/image" Target="media/image153.png"/><Relationship Id="rId184" Type="http://schemas.openxmlformats.org/officeDocument/2006/relationships/image" Target="media/image152.png"/><Relationship Id="rId183" Type="http://schemas.openxmlformats.org/officeDocument/2006/relationships/image" Target="media/image151.png"/><Relationship Id="rId182" Type="http://schemas.openxmlformats.org/officeDocument/2006/relationships/image" Target="media/image150.png"/><Relationship Id="rId181" Type="http://schemas.openxmlformats.org/officeDocument/2006/relationships/image" Target="file:///C:\Users\Administrator\AppData\Roaming\Tencent\Users\36798149\QQ\WinTemp\RichOle\K5FFNX(4MTZHWJ0~ATL(XHX.png" TargetMode="External"/><Relationship Id="rId180" Type="http://schemas.openxmlformats.org/officeDocument/2006/relationships/image" Target="media/image149.png"/><Relationship Id="rId18" Type="http://schemas.openxmlformats.org/officeDocument/2006/relationships/image" Target="media/image11.emf"/><Relationship Id="rId179" Type="http://schemas.openxmlformats.org/officeDocument/2006/relationships/image" Target="media/image148.emf"/><Relationship Id="rId178" Type="http://schemas.openxmlformats.org/officeDocument/2006/relationships/image" Target="media/image147.emf"/><Relationship Id="rId177" Type="http://schemas.openxmlformats.org/officeDocument/2006/relationships/image" Target="media/image146.emf"/><Relationship Id="rId176" Type="http://schemas.openxmlformats.org/officeDocument/2006/relationships/image" Target="media/image145.emf"/><Relationship Id="rId175" Type="http://schemas.openxmlformats.org/officeDocument/2006/relationships/image" Target="../../../../../wangzz.CBS/Documents/WeChat%2520Files/wxid_3070520705411/FileStorage/Administrator/AppData/Roaming/Tencent/Users/36798149/QQ/WinTemp/RichOle/@MG839D%2560U%257bB5S~TOO)NGH%255dV.png" TargetMode="External"/><Relationship Id="rId174" Type="http://schemas.openxmlformats.org/officeDocument/2006/relationships/image" Target="media/image144.png"/><Relationship Id="rId173" Type="http://schemas.openxmlformats.org/officeDocument/2006/relationships/image" Target="file:///C:\Users\Administrator\AppData\Roaming\Tencent\Users\36798149\QQ\WinTemp\RichOle\%252560Z~%25255d0QQY_W%25257b%252560226Z@X_)A3B.png" TargetMode="External"/><Relationship Id="rId172" Type="http://schemas.openxmlformats.org/officeDocument/2006/relationships/image" Target="media/image143.png"/><Relationship Id="rId171" Type="http://schemas.openxmlformats.org/officeDocument/2006/relationships/image" Target="file:///C:\Users\Administrator\AppData\Roaming\Tencent\Users\36798149\QQ\WinTemp\RichOle\%25257d(42B1Q0KB%25257b65LJYTHGT%25257dS7.png" TargetMode="External"/><Relationship Id="rId170" Type="http://schemas.openxmlformats.org/officeDocument/2006/relationships/image" Target="media/image142.png"/><Relationship Id="rId17" Type="http://schemas.openxmlformats.org/officeDocument/2006/relationships/image" Target="media/image10.emf"/><Relationship Id="rId169" Type="http://schemas.openxmlformats.org/officeDocument/2006/relationships/image" Target="media/image141.png"/><Relationship Id="rId168" Type="http://schemas.openxmlformats.org/officeDocument/2006/relationships/image" Target="file:///C:\Users\Administrator\AppData\Roaming\Tencent\Users\36798149\QQ\WinTemp\RichOle\)RQN51IWM%25255dQV8TA~F%25256014XTQ.png" TargetMode="External"/><Relationship Id="rId167" Type="http://schemas.openxmlformats.org/officeDocument/2006/relationships/image" Target="media/image140.png"/><Relationship Id="rId166" Type="http://schemas.openxmlformats.org/officeDocument/2006/relationships/image" Target="file:///C:\Users\Administrator\AppData\Roaming\Tencent\Users\36798149\QQ\WinTemp\RichOle\QFBEQOM)0CEAGR(_HC39MM7.png" TargetMode="External"/><Relationship Id="rId165" Type="http://schemas.openxmlformats.org/officeDocument/2006/relationships/image" Target="media/image139.png"/><Relationship Id="rId164" Type="http://schemas.openxmlformats.org/officeDocument/2006/relationships/image" Target="file:///C:\Users\Administrator\AppData\Roaming\Tencent\Users\36798149\QQ\WinTemp\RichOle\212E1IDDS$CU%252560KVFBLD%252525XQ7.png" TargetMode="External"/><Relationship Id="rId163" Type="http://schemas.openxmlformats.org/officeDocument/2006/relationships/image" Target="media/image138.png"/><Relationship Id="rId162" Type="http://schemas.openxmlformats.org/officeDocument/2006/relationships/image" Target="media/image137.png"/><Relationship Id="rId161" Type="http://schemas.openxmlformats.org/officeDocument/2006/relationships/image" Target="media/image136.png"/><Relationship Id="rId160" Type="http://schemas.openxmlformats.org/officeDocument/2006/relationships/image" Target="media/image135.png"/><Relationship Id="rId16" Type="http://schemas.openxmlformats.org/officeDocument/2006/relationships/image" Target="media/image9.emf"/><Relationship Id="rId159" Type="http://schemas.openxmlformats.org/officeDocument/2006/relationships/image" Target="media/image134.png"/><Relationship Id="rId158" Type="http://schemas.openxmlformats.org/officeDocument/2006/relationships/image" Target="media/image133.png"/><Relationship Id="rId157" Type="http://schemas.openxmlformats.org/officeDocument/2006/relationships/image" Target="file:///C:\Users\Administrator\AppData\Roaming\Tencent\Users\36798149\QQ\WinTemp\RichOle\IL%252560PUP%25255d%25257bB%25255b~EN3OM%25257dL(M%25255bW1.png" TargetMode="External"/><Relationship Id="rId156" Type="http://schemas.openxmlformats.org/officeDocument/2006/relationships/image" Target="media/image132.png"/><Relationship Id="rId155" Type="http://schemas.openxmlformats.org/officeDocument/2006/relationships/image" Target="media/image131.png"/><Relationship Id="rId154" Type="http://schemas.openxmlformats.org/officeDocument/2006/relationships/image" Target="media/image130.png"/><Relationship Id="rId153" Type="http://schemas.openxmlformats.org/officeDocument/2006/relationships/image" Target="file:///C:\Users\Administrator\AppData\Roaming\Tencent\Users\36798149\QQ\WinTemp\RichOle\I~K77_6L6(%25257dB%252525WP~()F_(K6.png" TargetMode="External"/><Relationship Id="rId152" Type="http://schemas.openxmlformats.org/officeDocument/2006/relationships/image" Target="media/image129.png"/><Relationship Id="rId151" Type="http://schemas.openxmlformats.org/officeDocument/2006/relationships/image" Target="media/image128.png"/><Relationship Id="rId150" Type="http://schemas.openxmlformats.org/officeDocument/2006/relationships/image" Target="media/image127.png"/><Relationship Id="rId15" Type="http://schemas.openxmlformats.org/officeDocument/2006/relationships/image" Target="media/image8.emf"/><Relationship Id="rId149" Type="http://schemas.openxmlformats.org/officeDocument/2006/relationships/image" Target="media/image126.png"/><Relationship Id="rId148" Type="http://schemas.openxmlformats.org/officeDocument/2006/relationships/image" Target="media/image125.png"/><Relationship Id="rId147" Type="http://schemas.openxmlformats.org/officeDocument/2006/relationships/image" Target="media/image124.png"/><Relationship Id="rId146" Type="http://schemas.openxmlformats.org/officeDocument/2006/relationships/image" Target="media/image123.png"/><Relationship Id="rId145" Type="http://schemas.openxmlformats.org/officeDocument/2006/relationships/image" Target="media/image122.png"/><Relationship Id="rId144" Type="http://schemas.openxmlformats.org/officeDocument/2006/relationships/image" Target="media/image121.png"/><Relationship Id="rId143" Type="http://schemas.openxmlformats.org/officeDocument/2006/relationships/image" Target="media/image120.png"/><Relationship Id="rId142" Type="http://schemas.openxmlformats.org/officeDocument/2006/relationships/image" Target="media/image119.png"/><Relationship Id="rId141" Type="http://schemas.openxmlformats.org/officeDocument/2006/relationships/image" Target="media/image118.png"/><Relationship Id="rId140" Type="http://schemas.openxmlformats.org/officeDocument/2006/relationships/image" Target="file:///C:\Users\Administrator\AppData\Roaming\Tencent\Users\36798149\QQ\WinTemp\RichOle\LW4JYN%252525N3@M9EU3%252560XXAY$W2.png" TargetMode="External"/><Relationship Id="rId14" Type="http://schemas.openxmlformats.org/officeDocument/2006/relationships/image" Target="media/image7.emf"/><Relationship Id="rId139" Type="http://schemas.openxmlformats.org/officeDocument/2006/relationships/image" Target="media/image117.png"/><Relationship Id="rId138" Type="http://schemas.openxmlformats.org/officeDocument/2006/relationships/image" Target="media/image116.png"/><Relationship Id="rId137" Type="http://schemas.openxmlformats.org/officeDocument/2006/relationships/image" Target="media/image115.png"/><Relationship Id="rId136" Type="http://schemas.openxmlformats.org/officeDocument/2006/relationships/image" Target="media/image114.png"/><Relationship Id="rId135" Type="http://schemas.openxmlformats.org/officeDocument/2006/relationships/image" Target="media/image113.png"/><Relationship Id="rId134" Type="http://schemas.openxmlformats.org/officeDocument/2006/relationships/image" Target="media/image112.png"/><Relationship Id="rId133" Type="http://schemas.openxmlformats.org/officeDocument/2006/relationships/image" Target="media/image111.png"/><Relationship Id="rId132" Type="http://schemas.openxmlformats.org/officeDocument/2006/relationships/image" Target="file:///C:\Users\Administrator\AppData\Roaming\Tencent\Users\36798149\QQ\WinTemp\RichOle\S$)4HYPVJJ@FC1()WZ%25255dDPZW.png" TargetMode="External"/><Relationship Id="rId131" Type="http://schemas.openxmlformats.org/officeDocument/2006/relationships/image" Target="media/image110.png"/><Relationship Id="rId130" Type="http://schemas.openxmlformats.org/officeDocument/2006/relationships/image" Target="file:///C:\Users\Administrator\AppData\Roaming\Morrowsft\Mricu\DATA\85\3522\temp\20200924175316352494.png" TargetMode="External"/><Relationship Id="rId13" Type="http://schemas.openxmlformats.org/officeDocument/2006/relationships/image" Target="media/image6.emf"/><Relationship Id="rId129" Type="http://schemas.openxmlformats.org/officeDocument/2006/relationships/image" Target="media/image109.png"/><Relationship Id="rId128" Type="http://schemas.openxmlformats.org/officeDocument/2006/relationships/image" Target="file:///C:\Users\Administrator\AppData\Roaming\Morrowsft\Mricu\DATA\85\3522\temp\20200924175216536298.png" TargetMode="External"/><Relationship Id="rId127" Type="http://schemas.openxmlformats.org/officeDocument/2006/relationships/image" Target="media/image108.png"/><Relationship Id="rId126" Type="http://schemas.openxmlformats.org/officeDocument/2006/relationships/image" Target="media/image107.png"/><Relationship Id="rId125" Type="http://schemas.openxmlformats.org/officeDocument/2006/relationships/image" Target="file:///C:\Users\Administrator\AppData\Roaming\Morrowsft\Mricu\DATA\85\3522\temp\20200924173711719687.png" TargetMode="External"/><Relationship Id="rId124" Type="http://schemas.openxmlformats.org/officeDocument/2006/relationships/image" Target="media/image106.png"/><Relationship Id="rId123" Type="http://schemas.openxmlformats.org/officeDocument/2006/relationships/image" Target="media/image105.png"/><Relationship Id="rId122" Type="http://schemas.openxmlformats.org/officeDocument/2006/relationships/image" Target="file:///C:\Users\Administrator\AppData\Roaming\Morrowsft\Mricu\DATA\85\3522\temp\20200924172612739207.png" TargetMode="External"/><Relationship Id="rId121" Type="http://schemas.openxmlformats.org/officeDocument/2006/relationships/image" Target="media/image104.png"/><Relationship Id="rId120" Type="http://schemas.openxmlformats.org/officeDocument/2006/relationships/image" Target="file:///C:\Users\Administrator\AppData\Roaming\Morrowsft\Mricu\DATA\85\3522\temp\20200924172545572119.png" TargetMode="External"/><Relationship Id="rId12" Type="http://schemas.openxmlformats.org/officeDocument/2006/relationships/image" Target="media/image5.emf"/><Relationship Id="rId119" Type="http://schemas.openxmlformats.org/officeDocument/2006/relationships/image" Target="media/image103.png"/><Relationship Id="rId118" Type="http://schemas.openxmlformats.org/officeDocument/2006/relationships/image" Target="file:///C:\Users\Administrator\AppData\Roaming\Morrowsft\Mricu\DATA\85\3522\temp\20200924172513251850.png" TargetMode="External"/><Relationship Id="rId117" Type="http://schemas.openxmlformats.org/officeDocument/2006/relationships/image" Target="media/image102.png"/><Relationship Id="rId116" Type="http://schemas.openxmlformats.org/officeDocument/2006/relationships/image" Target="file:///C:\Users\Administrator\AppData\Roaming\Morrowsft\Mricu\DATA\85\3522\temp\20200924172439403739.png" TargetMode="External"/><Relationship Id="rId115" Type="http://schemas.openxmlformats.org/officeDocument/2006/relationships/image" Target="media/image101.png"/><Relationship Id="rId114" Type="http://schemas.openxmlformats.org/officeDocument/2006/relationships/image" Target="file:///C:\Users\Administrator\AppData\Roaming\Morrowsft\Mricu\DATA\85\3522\temp\20200924172413324654.png" TargetMode="External"/><Relationship Id="rId113" Type="http://schemas.openxmlformats.org/officeDocument/2006/relationships/image" Target="media/image100.png"/><Relationship Id="rId112" Type="http://schemas.openxmlformats.org/officeDocument/2006/relationships/image" Target="file:///C:\Users\Administrator\AppData\Roaming\Morrowsft\Mricu\DATA\85\3522\temp\20200924172337476537.png" TargetMode="External"/><Relationship Id="rId111" Type="http://schemas.openxmlformats.org/officeDocument/2006/relationships/image" Target="media/image99.png"/><Relationship Id="rId110" Type="http://schemas.openxmlformats.org/officeDocument/2006/relationships/image" Target="file:///C:\Users\Administrator\AppData\Roaming\Morrowsft\Mricu\DATA\85\3522\temp\20200924171516457573.png" TargetMode="External"/><Relationship Id="rId11" Type="http://schemas.openxmlformats.org/officeDocument/2006/relationships/image" Target="media/image4.emf"/><Relationship Id="rId109" Type="http://schemas.openxmlformats.org/officeDocument/2006/relationships/image" Target="media/image98.png"/><Relationship Id="rId108" Type="http://schemas.openxmlformats.org/officeDocument/2006/relationships/image" Target="file:///C:\Users\Administrator\AppData\Roaming\Morrowsft\Mricu\DATA\85\3522\temp\2020092417040954967.png" TargetMode="External"/><Relationship Id="rId107" Type="http://schemas.openxmlformats.org/officeDocument/2006/relationships/image" Target="media/image97.png"/><Relationship Id="rId106" Type="http://schemas.openxmlformats.org/officeDocument/2006/relationships/image" Target="file:///C:\Users\Administrator\AppData\Roaming\Morrowsft\Mricu\DATA\85\3522\temp\20200924170733556733.png" TargetMode="External"/><Relationship Id="rId105" Type="http://schemas.openxmlformats.org/officeDocument/2006/relationships/image" Target="media/image96.png"/><Relationship Id="rId104" Type="http://schemas.openxmlformats.org/officeDocument/2006/relationships/image" Target="file:///C:\Users\Administrator\AppData\Roaming\Morrowsft\Mricu\DATA\85\3522\temp\2020092416471469296.png" TargetMode="External"/><Relationship Id="rId103" Type="http://schemas.openxmlformats.org/officeDocument/2006/relationships/image" Target="media/image95.png"/><Relationship Id="rId102" Type="http://schemas.openxmlformats.org/officeDocument/2006/relationships/image" Target="file:///C:\Users\Administrator\AppData\Roaming\Morrowsft\Mricu\DATA\85\3522\temp\2020092416425459483.png" TargetMode="External"/><Relationship Id="rId101" Type="http://schemas.openxmlformats.org/officeDocument/2006/relationships/image" Target="media/image94.png"/><Relationship Id="rId100" Type="http://schemas.openxmlformats.org/officeDocument/2006/relationships/image" Target="media/image93.emf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relations xmlns="http://www.yonyou.com/relation"/>
</file>

<file path=customXml/item3.xml><?xml version="1.0" encoding="utf-8"?>
<dataSourceCollection xmlns="http://www.yonyou.com/datasource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A45D2C-223C-4CB0-A0F8-B820C1DD61CC}">
  <ds:schemaRefs/>
</ds:datastoreItem>
</file>

<file path=customXml/itemProps3.xml><?xml version="1.0" encoding="utf-8"?>
<ds:datastoreItem xmlns:ds="http://schemas.openxmlformats.org/officeDocument/2006/customXml" ds:itemID="{1C0859FA-F76F-438E-A2A0-463D463B6B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64</Pages>
  <Words>4219</Words>
  <Characters>24050</Characters>
  <Lines>200</Lines>
  <Paragraphs>56</Paragraphs>
  <TotalTime>823</TotalTime>
  <ScaleCrop>false</ScaleCrop>
  <LinksUpToDate>false</LinksUpToDate>
  <CharactersWithSpaces>28213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2020-12-08T03:26:00Z</dcterms:created>
  <dc:creator>王治洲</dc:creator>
  <cp:lastModifiedBy>yang</cp:lastModifiedBy>
  <cp:lastPrinted>2020-11-27T01:56:00Z</cp:lastPrinted>
  <dcterms:modified xsi:type="dcterms:W3CDTF">2021-06-07T03:03:06Z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